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05" w:rsidRDefault="00836105">
      <w:pPr>
        <w:pStyle w:val="2"/>
      </w:pPr>
    </w:p>
    <w:p w:rsidR="00836105" w:rsidRDefault="00836105">
      <w:pPr>
        <w:pStyle w:val="1"/>
        <w:rPr>
          <w:b/>
        </w:rPr>
      </w:pPr>
    </w:p>
    <w:p w:rsidR="00836105" w:rsidRDefault="00836105">
      <w:pPr>
        <w:pStyle w:val="1"/>
        <w:rPr>
          <w:b/>
        </w:rPr>
      </w:pPr>
    </w:p>
    <w:p w:rsidR="00836105" w:rsidRDefault="00836105">
      <w:pPr>
        <w:pStyle w:val="1"/>
        <w:rPr>
          <w:b/>
        </w:rPr>
      </w:pPr>
    </w:p>
    <w:p w:rsidR="00836105" w:rsidRDefault="00836105">
      <w:pPr>
        <w:pStyle w:val="1"/>
        <w:rPr>
          <w:b/>
        </w:rPr>
      </w:pPr>
      <w:r>
        <w:rPr>
          <w:b/>
        </w:rPr>
        <w:t xml:space="preserve">ΑΙΤΗΣΗ </w:t>
      </w:r>
    </w:p>
    <w:p w:rsidR="00836105" w:rsidRDefault="00836105">
      <w:pPr>
        <w:pStyle w:val="1"/>
        <w:rPr>
          <w:b/>
        </w:rPr>
      </w:pPr>
    </w:p>
    <w:p w:rsidR="00836105" w:rsidRDefault="00836105">
      <w:pPr>
        <w:pStyle w:val="1"/>
        <w:rPr>
          <w:b/>
        </w:rPr>
      </w:pPr>
    </w:p>
    <w:p w:rsidR="00836105" w:rsidRDefault="00836105">
      <w:pPr>
        <w:pStyle w:val="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0"/>
      </w:tblGrid>
      <w:tr w:rsidR="00836105">
        <w:tblPrEx>
          <w:tblCellMar>
            <w:top w:w="0" w:type="dxa"/>
            <w:bottom w:w="0" w:type="dxa"/>
          </w:tblCellMar>
        </w:tblPrEx>
        <w:trPr>
          <w:trHeight w:val="7291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836105" w:rsidRDefault="00836105">
            <w:pPr>
              <w:pStyle w:val="1"/>
            </w:pPr>
          </w:p>
          <w:p w:rsidR="00836105" w:rsidRDefault="00836105">
            <w:pPr>
              <w:pStyle w:val="1"/>
              <w:rPr>
                <w:u w:val="single"/>
              </w:rPr>
            </w:pPr>
          </w:p>
          <w:p w:rsidR="00836105" w:rsidRDefault="00836105">
            <w:pPr>
              <w:pStyle w:val="1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ΣΤΟΙΧΕΙΑ ΑΙΤΟΥΝΤΟΣ </w:t>
            </w:r>
          </w:p>
          <w:p w:rsidR="00836105" w:rsidRDefault="00836105"/>
          <w:p w:rsidR="00836105" w:rsidRDefault="00836105">
            <w:pPr>
              <w:pStyle w:val="2"/>
            </w:pPr>
            <w:r>
              <w:rPr>
                <w:b w:val="0"/>
                <w:sz w:val="24"/>
              </w:rPr>
              <w:t>ΟΝΟΜΑ:</w:t>
            </w:r>
            <w:r>
              <w:t xml:space="preserve">                                                             </w:t>
            </w:r>
          </w:p>
          <w:p w:rsidR="00836105" w:rsidRDefault="00836105">
            <w:pPr>
              <w:rPr>
                <w:sz w:val="24"/>
              </w:rPr>
            </w:pPr>
            <w:r>
              <w:rPr>
                <w:sz w:val="24"/>
              </w:rPr>
              <w:t xml:space="preserve">ΕΠΩΝΥΜΟ:                                                        </w:t>
            </w:r>
          </w:p>
          <w:p w:rsidR="00836105" w:rsidRDefault="00836105">
            <w:pPr>
              <w:rPr>
                <w:sz w:val="24"/>
              </w:rPr>
            </w:pPr>
            <w:r>
              <w:rPr>
                <w:sz w:val="24"/>
              </w:rPr>
              <w:t xml:space="preserve">Δ/ΝΣΗ ΚΑΤΟΙΚΙΑΣ:                                          </w:t>
            </w:r>
          </w:p>
          <w:p w:rsidR="00836105" w:rsidRDefault="00836105">
            <w:pPr>
              <w:rPr>
                <w:sz w:val="24"/>
              </w:rPr>
            </w:pPr>
            <w:r>
              <w:rPr>
                <w:sz w:val="24"/>
              </w:rPr>
              <w:t xml:space="preserve">Α.Φ.Μ.:                                                                   </w:t>
            </w:r>
          </w:p>
          <w:p w:rsidR="00836105" w:rsidRPr="004F021C" w:rsidRDefault="00836105">
            <w:pPr>
              <w:rPr>
                <w:sz w:val="24"/>
              </w:rPr>
            </w:pPr>
            <w:r>
              <w:rPr>
                <w:sz w:val="24"/>
              </w:rPr>
              <w:t>ΤΗΛ.:</w:t>
            </w:r>
          </w:p>
          <w:p w:rsidR="00836105" w:rsidRDefault="00836105">
            <w:pPr>
              <w:rPr>
                <w:sz w:val="24"/>
              </w:rPr>
            </w:pPr>
            <w:r>
              <w:rPr>
                <w:sz w:val="24"/>
              </w:rPr>
              <w:t xml:space="preserve">ΦΑΞ: </w:t>
            </w:r>
          </w:p>
          <w:p w:rsidR="00836105" w:rsidRPr="004F021C" w:rsidRDefault="0083610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4F021C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4F021C">
              <w:rPr>
                <w:sz w:val="24"/>
              </w:rPr>
              <w:t>:</w:t>
            </w:r>
          </w:p>
          <w:p w:rsidR="00836105" w:rsidRDefault="00836105">
            <w:pPr>
              <w:rPr>
                <w:sz w:val="24"/>
              </w:rPr>
            </w:pPr>
          </w:p>
          <w:p w:rsidR="00836105" w:rsidRDefault="00836105">
            <w:pPr>
              <w:pStyle w:val="3"/>
            </w:pPr>
          </w:p>
          <w:p w:rsidR="00836105" w:rsidRDefault="00836105">
            <w:pPr>
              <w:pStyle w:val="3"/>
            </w:pPr>
          </w:p>
          <w:p w:rsidR="00836105" w:rsidRDefault="00836105">
            <w:pPr>
              <w:pStyle w:val="3"/>
              <w:rPr>
                <w:u w:val="single"/>
              </w:rPr>
            </w:pPr>
            <w:r>
              <w:rPr>
                <w:u w:val="single"/>
              </w:rPr>
              <w:t>ΣΤΟΙΧΕΙΑ  ΕΠΙΧΕΙΡΗΣΗΣ</w:t>
            </w:r>
          </w:p>
          <w:p w:rsidR="00836105" w:rsidRDefault="00836105"/>
          <w:p w:rsidR="00836105" w:rsidRDefault="00836105">
            <w:pPr>
              <w:pStyle w:val="2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ΟΝΟΜΑΣΙΑ:</w:t>
            </w:r>
          </w:p>
          <w:p w:rsidR="00836105" w:rsidRDefault="00836105">
            <w:pPr>
              <w:pStyle w:val="a3"/>
            </w:pPr>
            <w:r>
              <w:t>ΕΙΔΟΣ  ΕΠΙΧΕΙΡΗΣΗΣ:</w:t>
            </w:r>
          </w:p>
          <w:p w:rsidR="00836105" w:rsidRDefault="00836105">
            <w:pPr>
              <w:rPr>
                <w:sz w:val="24"/>
              </w:rPr>
            </w:pPr>
            <w:r>
              <w:rPr>
                <w:sz w:val="24"/>
              </w:rPr>
              <w:t>ΤΟΠΟΣ ΕΓΚΑΤΑΣΤΑΣΗΣ</w:t>
            </w:r>
          </w:p>
          <w:p w:rsidR="00836105" w:rsidRDefault="00836105">
            <w:pPr>
              <w:rPr>
                <w:sz w:val="24"/>
              </w:rPr>
            </w:pPr>
            <w:r>
              <w:rPr>
                <w:sz w:val="24"/>
              </w:rPr>
              <w:t>ΜΟΝΑΔΑΣ:</w:t>
            </w:r>
          </w:p>
          <w:p w:rsidR="004F021C" w:rsidRDefault="004F021C">
            <w:pPr>
              <w:rPr>
                <w:sz w:val="24"/>
              </w:rPr>
            </w:pPr>
            <w:r>
              <w:rPr>
                <w:sz w:val="24"/>
              </w:rPr>
              <w:t>Α.Φ.Μ.:</w:t>
            </w:r>
          </w:p>
          <w:p w:rsidR="004F021C" w:rsidRDefault="004F021C">
            <w:pPr>
              <w:rPr>
                <w:sz w:val="24"/>
              </w:rPr>
            </w:pPr>
            <w:r>
              <w:rPr>
                <w:sz w:val="24"/>
              </w:rPr>
              <w:t>Δ.Ο.Υ.:</w:t>
            </w:r>
          </w:p>
          <w:p w:rsidR="00836105" w:rsidRPr="004F021C" w:rsidRDefault="00836105">
            <w:pPr>
              <w:rPr>
                <w:sz w:val="24"/>
              </w:rPr>
            </w:pPr>
            <w:r>
              <w:rPr>
                <w:sz w:val="24"/>
              </w:rPr>
              <w:t>ΤΗΛ.:</w:t>
            </w:r>
          </w:p>
          <w:p w:rsidR="00836105" w:rsidRDefault="00836105">
            <w:pPr>
              <w:rPr>
                <w:sz w:val="24"/>
              </w:rPr>
            </w:pPr>
            <w:r>
              <w:rPr>
                <w:sz w:val="24"/>
              </w:rPr>
              <w:t>ΦΑΞ:</w:t>
            </w:r>
          </w:p>
          <w:p w:rsidR="00836105" w:rsidRPr="004F021C" w:rsidRDefault="00836105">
            <w:pPr>
              <w:rPr>
                <w:sz w:val="24"/>
              </w:rPr>
            </w:pPr>
            <w:r>
              <w:rPr>
                <w:sz w:val="24"/>
                <w:lang w:val="en-US"/>
              </w:rPr>
              <w:t>e</w:t>
            </w:r>
            <w:r w:rsidRPr="004F021C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 w:rsidRPr="004F021C">
              <w:rPr>
                <w:sz w:val="24"/>
              </w:rPr>
              <w:t>:</w:t>
            </w:r>
          </w:p>
          <w:p w:rsidR="00836105" w:rsidRDefault="00836105"/>
          <w:p w:rsidR="00836105" w:rsidRDefault="00836105">
            <w:pPr>
              <w:jc w:val="both"/>
              <w:rPr>
                <w:b/>
                <w:sz w:val="24"/>
              </w:rPr>
            </w:pPr>
          </w:p>
          <w:p w:rsidR="00836105" w:rsidRDefault="00836105">
            <w:pPr>
              <w:jc w:val="both"/>
              <w:rPr>
                <w:b/>
                <w:sz w:val="24"/>
              </w:rPr>
            </w:pPr>
          </w:p>
          <w:p w:rsidR="00836105" w:rsidRDefault="00836105">
            <w:pPr>
              <w:pStyle w:val="20"/>
            </w:pPr>
            <w:r>
              <w:rPr>
                <w:b/>
              </w:rPr>
              <w:t>Θέμα</w:t>
            </w:r>
            <w:r>
              <w:t>: Έγκριση χρήσης ιχθυαλεύρων / όξινου φωσφορικού ασβεστίου από απολιπανθέντα οστά /</w:t>
            </w:r>
            <w:r w:rsidR="004F021C">
              <w:t>φωσφορικού ασβεστίου ζωικής προέλευσης/</w:t>
            </w:r>
            <w:r>
              <w:t xml:space="preserve"> </w:t>
            </w:r>
            <w:r w:rsidR="00513065">
              <w:t xml:space="preserve">προϊόντων αίματος προέλευσης μη μηρυκαστικών </w:t>
            </w:r>
            <w:r>
              <w:t xml:space="preserve"> για την παρασκευή ζωοτροφών </w:t>
            </w:r>
          </w:p>
          <w:p w:rsidR="00836105" w:rsidRDefault="00836105">
            <w:pPr>
              <w:pStyle w:val="20"/>
            </w:pPr>
          </w:p>
          <w:p w:rsidR="00836105" w:rsidRDefault="00836105">
            <w:pPr>
              <w:pStyle w:val="20"/>
            </w:pPr>
            <w:r>
              <w:t xml:space="preserve"> </w:t>
            </w:r>
          </w:p>
          <w:p w:rsidR="00836105" w:rsidRDefault="00836105">
            <w:pPr>
              <w:jc w:val="both"/>
              <w:rPr>
                <w:sz w:val="24"/>
              </w:rPr>
            </w:pPr>
            <w:r>
              <w:rPr>
                <w:sz w:val="24"/>
              </w:rPr>
              <w:t>Ημερομηνία:</w:t>
            </w:r>
          </w:p>
          <w:p w:rsidR="00836105" w:rsidRDefault="00836105">
            <w:pPr>
              <w:jc w:val="both"/>
              <w:rPr>
                <w:sz w:val="24"/>
              </w:rPr>
            </w:pPr>
            <w:r>
              <w:rPr>
                <w:sz w:val="24"/>
              </w:rPr>
              <w:t>Αρ. Πρωτοκόλλου:</w:t>
            </w:r>
          </w:p>
          <w:p w:rsidR="00836105" w:rsidRDefault="00836105">
            <w:pPr>
              <w:jc w:val="both"/>
              <w:rPr>
                <w:sz w:val="24"/>
              </w:rPr>
            </w:pPr>
          </w:p>
        </w:tc>
      </w:tr>
    </w:tbl>
    <w:p w:rsidR="00836105" w:rsidRDefault="00836105">
      <w:pPr>
        <w:rPr>
          <w:sz w:val="24"/>
        </w:rPr>
      </w:pPr>
      <w:r>
        <w:rPr>
          <w:sz w:val="24"/>
        </w:rPr>
        <w:t>Συνημμένα:</w:t>
      </w: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  <w:vertAlign w:val="superscript"/>
        </w:rPr>
      </w:pPr>
    </w:p>
    <w:p w:rsidR="00836105" w:rsidRDefault="00836105">
      <w:pPr>
        <w:rPr>
          <w:sz w:val="24"/>
          <w:vertAlign w:val="superscript"/>
        </w:rPr>
      </w:pPr>
    </w:p>
    <w:p w:rsidR="00836105" w:rsidRDefault="00836105">
      <w:pPr>
        <w:rPr>
          <w:sz w:val="24"/>
          <w:vertAlign w:val="superscript"/>
        </w:rPr>
      </w:pPr>
    </w:p>
    <w:p w:rsidR="00FB1187" w:rsidRDefault="00FB1187">
      <w:pPr>
        <w:jc w:val="right"/>
        <w:rPr>
          <w:b/>
          <w:sz w:val="24"/>
        </w:rPr>
      </w:pPr>
    </w:p>
    <w:p w:rsidR="00836105" w:rsidRDefault="00836105">
      <w:pPr>
        <w:jc w:val="right"/>
        <w:rPr>
          <w:b/>
          <w:sz w:val="24"/>
        </w:rPr>
      </w:pPr>
      <w:r>
        <w:rPr>
          <w:b/>
          <w:sz w:val="24"/>
        </w:rPr>
        <w:lastRenderedPageBreak/>
        <w:t>ΥΠΟΔΕΙΓΜΑ 2</w:t>
      </w:r>
    </w:p>
    <w:p w:rsidR="00836105" w:rsidRDefault="00836105">
      <w:pPr>
        <w:pStyle w:val="1"/>
        <w:tabs>
          <w:tab w:val="left" w:pos="851"/>
          <w:tab w:val="left" w:pos="1134"/>
        </w:tabs>
        <w:rPr>
          <w:b/>
        </w:rPr>
      </w:pPr>
    </w:p>
    <w:p w:rsidR="00836105" w:rsidRDefault="00836105">
      <w:pPr>
        <w:pStyle w:val="1"/>
        <w:tabs>
          <w:tab w:val="left" w:pos="851"/>
          <w:tab w:val="left" w:pos="1134"/>
        </w:tabs>
        <w:rPr>
          <w:b/>
        </w:rPr>
      </w:pPr>
    </w:p>
    <w:p w:rsidR="00836105" w:rsidRDefault="00836105">
      <w:pPr>
        <w:pStyle w:val="1"/>
        <w:tabs>
          <w:tab w:val="left" w:pos="851"/>
          <w:tab w:val="left" w:pos="1134"/>
        </w:tabs>
        <w:rPr>
          <w:b/>
        </w:rPr>
      </w:pPr>
    </w:p>
    <w:p w:rsidR="00836105" w:rsidRDefault="00836105">
      <w:pPr>
        <w:pStyle w:val="1"/>
        <w:tabs>
          <w:tab w:val="left" w:pos="851"/>
          <w:tab w:val="left" w:pos="1134"/>
        </w:tabs>
        <w:rPr>
          <w:b/>
        </w:rPr>
      </w:pPr>
      <w:r>
        <w:rPr>
          <w:b/>
        </w:rPr>
        <w:t xml:space="preserve">ΠΡΟΣ:  </w:t>
      </w:r>
      <w:r>
        <w:rPr>
          <w:b/>
          <w:caps/>
        </w:rPr>
        <w:t>Νομ/κή αυτοδιοίκηση</w:t>
      </w:r>
      <w:r>
        <w:rPr>
          <w:b/>
        </w:rPr>
        <w:t xml:space="preserve"> </w:t>
      </w:r>
    </w:p>
    <w:p w:rsidR="00836105" w:rsidRDefault="00836105">
      <w:pPr>
        <w:pStyle w:val="1"/>
        <w:tabs>
          <w:tab w:val="left" w:pos="851"/>
          <w:tab w:val="left" w:pos="1134"/>
        </w:tabs>
      </w:pPr>
      <w:r>
        <w:rPr>
          <w:b/>
        </w:rPr>
        <w:t xml:space="preserve">                </w:t>
      </w:r>
      <w:r>
        <w:t>…………………………….</w:t>
      </w:r>
    </w:p>
    <w:p w:rsidR="00836105" w:rsidRDefault="00836105">
      <w:pPr>
        <w:pStyle w:val="1"/>
        <w:tabs>
          <w:tab w:val="left" w:pos="851"/>
          <w:tab w:val="left" w:pos="1134"/>
        </w:tabs>
        <w:rPr>
          <w:b/>
          <w:caps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  <w:caps/>
        </w:rPr>
        <w:t xml:space="preserve"> Δ/νση Αγροτ.  Ανάπτυξης</w:t>
      </w:r>
    </w:p>
    <w:p w:rsidR="00836105" w:rsidRDefault="00836105">
      <w:r>
        <w:t xml:space="preserve">                  ……………………………………</w:t>
      </w:r>
    </w:p>
    <w:p w:rsidR="00836105" w:rsidRDefault="00836105">
      <w:pPr>
        <w:rPr>
          <w:sz w:val="24"/>
        </w:rPr>
      </w:pPr>
      <w:r>
        <w:rPr>
          <w:sz w:val="24"/>
        </w:rPr>
        <w:t xml:space="preserve"> </w:t>
      </w:r>
    </w:p>
    <w:p w:rsidR="00836105" w:rsidRDefault="00836105">
      <w:pPr>
        <w:rPr>
          <w:sz w:val="24"/>
        </w:rPr>
      </w:pPr>
    </w:p>
    <w:p w:rsidR="004F021C" w:rsidRDefault="00836105" w:rsidP="004F021C">
      <w:pPr>
        <w:pStyle w:val="20"/>
      </w:pPr>
      <w:r>
        <w:t>Παρακαλώ να μου χορηγήσετε έγκριση χρησιμοποίησης ιχθυαλεύρων / όξινου φωσφορικού ασβεστίου από απολιπανθέντα οστά /</w:t>
      </w:r>
      <w:r w:rsidR="004F021C">
        <w:t>φωσφορικού ασβεστίου ζωικής προέλευσης/</w:t>
      </w:r>
      <w:r>
        <w:t xml:space="preserve"> </w:t>
      </w:r>
      <w:r w:rsidR="00513065">
        <w:t>προϊόντων αίματος προέλευσης μη μηρυκαστικών</w:t>
      </w:r>
      <w:r>
        <w:rPr>
          <w:vertAlign w:val="superscript"/>
        </w:rPr>
        <w:t>(1)</w:t>
      </w:r>
      <w:r>
        <w:t xml:space="preserve"> για την παρασκευή ζωοτροφών, όπως προβλέπεται από την </w:t>
      </w:r>
      <w:r w:rsidR="004F021C">
        <w:t>ΚΥΑ αρ.275751 (ΦΕΚ 1276/Β/20.8.2004)</w:t>
      </w:r>
      <w:r w:rsidR="00E52EA5" w:rsidRPr="00E52EA5">
        <w:t>,</w:t>
      </w:r>
      <w:r w:rsidR="00513065">
        <w:t xml:space="preserve"> όπως έχει τροποποιηθεί και ισχύει</w:t>
      </w:r>
      <w:r w:rsidR="00FB1187">
        <w:t xml:space="preserve"> με την ΚΥΑ αρ. 290710 (ΦΕΚ 909/τ.Β΄/7.6.2007). </w:t>
      </w:r>
      <w:r w:rsidR="004F021C">
        <w:t xml:space="preserve"> </w:t>
      </w:r>
    </w:p>
    <w:p w:rsidR="00836105" w:rsidRPr="00880EF3" w:rsidRDefault="00836105">
      <w:pPr>
        <w:jc w:val="both"/>
        <w:rPr>
          <w:sz w:val="24"/>
          <w:szCs w:val="24"/>
        </w:rPr>
      </w:pPr>
      <w:r>
        <w:rPr>
          <w:sz w:val="24"/>
        </w:rPr>
        <w:t xml:space="preserve">Συμπληρωματικά, δηλώνω ότι  παρασκευάζω ζωοτροφές για μηρυκαστικά και για άλλα είδη ζώων εκτροφής που συντηρούνται, παχύνονται ή εκτρέφονται για την παραγωγή τροφίμων, αλλά σε εντελώς ξεχωριστή γραμμή παραγωγής από την παραλαβή πρώτων υλών ως την αποθήκευση ετοίμων προϊόντων. </w:t>
      </w:r>
      <w:r>
        <w:rPr>
          <w:sz w:val="24"/>
          <w:vertAlign w:val="superscript"/>
        </w:rPr>
        <w:t>(2)</w:t>
      </w:r>
      <w:r w:rsidR="00880EF3">
        <w:rPr>
          <w:sz w:val="24"/>
          <w:szCs w:val="24"/>
        </w:rPr>
        <w:t xml:space="preserve"> Ειδικότερα, δηλώνω ότι οι ζωοτροφές που προορίζονται για μηρυκαστικά φυλάσσονται </w:t>
      </w:r>
      <w:r w:rsidR="00880EF3" w:rsidRPr="00880EF3">
        <w:rPr>
          <w:b/>
          <w:sz w:val="24"/>
          <w:szCs w:val="24"/>
        </w:rPr>
        <w:t>χωριστά</w:t>
      </w:r>
      <w:r w:rsidR="00880EF3">
        <w:rPr>
          <w:b/>
          <w:sz w:val="24"/>
          <w:szCs w:val="24"/>
        </w:rPr>
        <w:t xml:space="preserve"> </w:t>
      </w:r>
      <w:r w:rsidR="00880EF3">
        <w:rPr>
          <w:sz w:val="24"/>
          <w:szCs w:val="24"/>
        </w:rPr>
        <w:t>από τα προϊόντα αίματος και από τις ζωοτροφές που τα περιέχουν.</w:t>
      </w:r>
    </w:p>
    <w:p w:rsidR="00836105" w:rsidRDefault="00836105">
      <w:pPr>
        <w:pStyle w:val="4"/>
      </w:pPr>
    </w:p>
    <w:p w:rsidR="00836105" w:rsidRDefault="00836105">
      <w:pPr>
        <w:pStyle w:val="4"/>
      </w:pPr>
    </w:p>
    <w:p w:rsidR="004F021C" w:rsidRDefault="004F021C" w:rsidP="004F021C">
      <w:pPr>
        <w:pStyle w:val="4"/>
      </w:pPr>
    </w:p>
    <w:p w:rsidR="004F021C" w:rsidRDefault="004F021C" w:rsidP="004F021C">
      <w:pPr>
        <w:pStyle w:val="4"/>
      </w:pPr>
      <w:r>
        <w:t>Ο Αιτών</w:t>
      </w:r>
    </w:p>
    <w:p w:rsidR="004F021C" w:rsidRDefault="004F021C" w:rsidP="004F021C">
      <w:pPr>
        <w:jc w:val="both"/>
        <w:rPr>
          <w:sz w:val="24"/>
        </w:rPr>
      </w:pPr>
    </w:p>
    <w:p w:rsidR="004F021C" w:rsidRDefault="004F021C" w:rsidP="004F021C">
      <w:pPr>
        <w:rPr>
          <w:sz w:val="24"/>
        </w:rPr>
      </w:pPr>
    </w:p>
    <w:p w:rsidR="004F021C" w:rsidRDefault="004F021C" w:rsidP="004F021C">
      <w:pPr>
        <w:rPr>
          <w:sz w:val="24"/>
        </w:rPr>
      </w:pPr>
    </w:p>
    <w:p w:rsidR="004F021C" w:rsidRDefault="004F021C" w:rsidP="004F021C">
      <w:pPr>
        <w:rPr>
          <w:sz w:val="24"/>
        </w:rPr>
      </w:pPr>
    </w:p>
    <w:p w:rsidR="004F021C" w:rsidRDefault="004F021C" w:rsidP="004F021C">
      <w:pPr>
        <w:jc w:val="center"/>
        <w:rPr>
          <w:sz w:val="24"/>
        </w:rPr>
      </w:pPr>
      <w:r>
        <w:rPr>
          <w:sz w:val="24"/>
        </w:rPr>
        <w:t>(Υπογραφή και ολογράφως)</w:t>
      </w:r>
    </w:p>
    <w:p w:rsidR="00836105" w:rsidRDefault="00836105">
      <w:pPr>
        <w:pStyle w:val="4"/>
      </w:pPr>
    </w:p>
    <w:p w:rsidR="00836105" w:rsidRDefault="00836105">
      <w:pPr>
        <w:pStyle w:val="4"/>
      </w:pPr>
    </w:p>
    <w:p w:rsidR="00836105" w:rsidRDefault="00836105">
      <w:pPr>
        <w:pStyle w:val="4"/>
      </w:pPr>
    </w:p>
    <w:p w:rsidR="00836105" w:rsidRDefault="00836105">
      <w:pPr>
        <w:pStyle w:val="4"/>
      </w:pPr>
    </w:p>
    <w:p w:rsidR="00836105" w:rsidRDefault="00836105">
      <w:pPr>
        <w:pStyle w:val="4"/>
      </w:pPr>
    </w:p>
    <w:p w:rsidR="004F021C" w:rsidRDefault="004F021C" w:rsidP="004F021C">
      <w:pPr>
        <w:rPr>
          <w:sz w:val="24"/>
          <w:vertAlign w:val="superscript"/>
        </w:rPr>
      </w:pPr>
      <w:r>
        <w:rPr>
          <w:sz w:val="24"/>
          <w:vertAlign w:val="superscript"/>
        </w:rPr>
        <w:t>(1)</w:t>
      </w:r>
      <w:r>
        <w:rPr>
          <w:sz w:val="24"/>
        </w:rPr>
        <w:t>Διαγράφεται η περιττή ένδειξη</w:t>
      </w:r>
    </w:p>
    <w:p w:rsidR="004F021C" w:rsidRDefault="004F021C" w:rsidP="004F021C">
      <w:pPr>
        <w:pStyle w:val="20"/>
      </w:pPr>
      <w:r>
        <w:rPr>
          <w:vertAlign w:val="superscript"/>
        </w:rPr>
        <w:t>(2)</w:t>
      </w:r>
      <w:r>
        <w:t xml:space="preserve">Υποβάλλονται τα απαιτούμενα του άρθρου   </w:t>
      </w:r>
    </w:p>
    <w:p w:rsidR="004F021C" w:rsidRDefault="004F021C" w:rsidP="004F021C">
      <w:pPr>
        <w:pStyle w:val="20"/>
      </w:pPr>
      <w:r>
        <w:t xml:space="preserve">   3, παράγραφος β) της ΚΥΑ αρ.275751   </w:t>
      </w:r>
    </w:p>
    <w:p w:rsidR="00880EF3" w:rsidRDefault="004F021C" w:rsidP="004F021C">
      <w:pPr>
        <w:pStyle w:val="20"/>
      </w:pPr>
      <w:r>
        <w:t xml:space="preserve">   (ΦΕΚ 1276/Β/20.8.2004)</w:t>
      </w:r>
      <w:r w:rsidR="00E52EA5" w:rsidRPr="00FB1187">
        <w:t>,</w:t>
      </w:r>
      <w:r w:rsidR="00880EF3">
        <w:t xml:space="preserve"> όπως έχει </w:t>
      </w:r>
    </w:p>
    <w:p w:rsidR="00FB1187" w:rsidRDefault="00880EF3" w:rsidP="004F021C">
      <w:pPr>
        <w:pStyle w:val="20"/>
      </w:pPr>
      <w:r>
        <w:t xml:space="preserve">  τροποποιηθεί και ισχύει</w:t>
      </w:r>
      <w:r w:rsidR="00FB1187">
        <w:t xml:space="preserve"> με την ΚΥΑ αρ.  </w:t>
      </w:r>
    </w:p>
    <w:p w:rsidR="004F021C" w:rsidRDefault="00FB1187" w:rsidP="004F021C">
      <w:pPr>
        <w:pStyle w:val="20"/>
      </w:pPr>
      <w:r>
        <w:t xml:space="preserve">   290710 (ΦΕΚ 909/τ.Β΄/7.6.2007). </w:t>
      </w:r>
      <w:r w:rsidR="004F021C">
        <w:t xml:space="preserve"> </w:t>
      </w: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rPr>
          <w:sz w:val="24"/>
        </w:rPr>
      </w:pPr>
    </w:p>
    <w:p w:rsidR="00836105" w:rsidRDefault="00836105">
      <w:pPr>
        <w:ind w:left="720" w:firstLine="720"/>
        <w:rPr>
          <w:b/>
          <w:sz w:val="24"/>
        </w:rPr>
      </w:pPr>
      <w:r>
        <w:rPr>
          <w:b/>
          <w:sz w:val="24"/>
        </w:rPr>
        <w:t xml:space="preserve"> </w:t>
      </w:r>
    </w:p>
    <w:p w:rsidR="00836105" w:rsidRDefault="00836105">
      <w:pPr>
        <w:rPr>
          <w:b/>
          <w:sz w:val="24"/>
        </w:rPr>
      </w:pPr>
    </w:p>
    <w:p w:rsidR="00836105" w:rsidRDefault="00836105">
      <w:pPr>
        <w:rPr>
          <w:b/>
          <w:sz w:val="24"/>
        </w:rPr>
      </w:pPr>
      <w:r>
        <w:rPr>
          <w:b/>
          <w:sz w:val="24"/>
        </w:rPr>
        <w:tab/>
        <w:t xml:space="preserve">      </w:t>
      </w:r>
      <w:r>
        <w:rPr>
          <w:b/>
          <w:sz w:val="24"/>
        </w:rPr>
        <w:tab/>
      </w:r>
    </w:p>
    <w:sectPr w:rsidR="00836105">
      <w:pgSz w:w="11906" w:h="16838"/>
      <w:pgMar w:top="1134" w:right="1134" w:bottom="1134" w:left="1134" w:header="720" w:footer="720" w:gutter="0"/>
      <w:cols w:num="2" w:space="720" w:equalWidth="0">
        <w:col w:w="4464" w:space="709"/>
        <w:col w:w="44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9FC"/>
    <w:multiLevelType w:val="singleLevel"/>
    <w:tmpl w:val="EB4C57E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">
    <w:nsid w:val="4A4D2E04"/>
    <w:multiLevelType w:val="singleLevel"/>
    <w:tmpl w:val="360A871E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2">
    <w:nsid w:val="678100FB"/>
    <w:multiLevelType w:val="singleLevel"/>
    <w:tmpl w:val="9A36B0D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F021C"/>
    <w:rsid w:val="00264190"/>
    <w:rsid w:val="004E087C"/>
    <w:rsid w:val="004F021C"/>
    <w:rsid w:val="00513065"/>
    <w:rsid w:val="00836105"/>
    <w:rsid w:val="00880EF3"/>
    <w:rsid w:val="00E52EA5"/>
    <w:rsid w:val="00FB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720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Υ.Γ.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ΓΡΑΦΕΙΟ_104</dc:creator>
  <cp:lastModifiedBy>efiliou</cp:lastModifiedBy>
  <cp:revision>2</cp:revision>
  <cp:lastPrinted>2002-09-26T11:38:00Z</cp:lastPrinted>
  <dcterms:created xsi:type="dcterms:W3CDTF">2024-01-19T09:34:00Z</dcterms:created>
  <dcterms:modified xsi:type="dcterms:W3CDTF">2024-01-19T09:34:00Z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