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E28" w:rsidRPr="003D4E6E" w:rsidRDefault="00516E28" w:rsidP="00516E28">
      <w:pPr>
        <w:jc w:val="center"/>
      </w:pPr>
      <w:r w:rsidRPr="003D4E6E">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39pt" o:ole="">
            <v:imagedata r:id="rId5" o:title=""/>
          </v:shape>
          <o:OLEObject Type="Embed" ProgID="PBrush" ShapeID="_x0000_i1025" DrawAspect="Content" ObjectID="_1571734647" r:id="rId6"/>
        </w:object>
      </w:r>
    </w:p>
    <w:p w:rsidR="00516E28" w:rsidRPr="000D5832" w:rsidRDefault="00516E28" w:rsidP="001C7DCB">
      <w:pPr>
        <w:spacing w:line="0" w:lineRule="atLeast"/>
        <w:ind w:left="360"/>
        <w:jc w:val="center"/>
        <w:rPr>
          <w:rFonts w:ascii="Bookman Old Style" w:eastAsia="Bookman Old Style" w:hAnsi="Bookman Old Style"/>
          <w:sz w:val="32"/>
          <w:szCs w:val="32"/>
        </w:rPr>
      </w:pPr>
      <w:r w:rsidRPr="00B803A0">
        <w:rPr>
          <w:rFonts w:ascii="Bookman Old Style" w:eastAsia="Bookman Old Style" w:hAnsi="Bookman Old Style"/>
          <w:sz w:val="32"/>
          <w:szCs w:val="32"/>
        </w:rPr>
        <w:t>ΕΛΛΗΝΙΚΗ ΔΗΜΟΚΡΑΤΙΑ/</w:t>
      </w:r>
      <w:r w:rsidRPr="00BC10DB">
        <w:rPr>
          <w:rFonts w:ascii="Bookman Old Style" w:eastAsia="Bookman Old Style" w:hAnsi="Bookman Old Style"/>
          <w:b/>
          <w:sz w:val="32"/>
          <w:szCs w:val="32"/>
          <w:lang w:val="en-US"/>
        </w:rPr>
        <w:t>HELLENIC</w:t>
      </w:r>
      <w:r w:rsidRPr="00BC10DB">
        <w:rPr>
          <w:rFonts w:ascii="Bookman Old Style" w:eastAsia="Bookman Old Style" w:hAnsi="Bookman Old Style"/>
          <w:b/>
          <w:sz w:val="32"/>
          <w:szCs w:val="32"/>
        </w:rPr>
        <w:t xml:space="preserve"> </w:t>
      </w:r>
      <w:r w:rsidRPr="00BC10DB">
        <w:rPr>
          <w:rFonts w:ascii="Bookman Old Style" w:eastAsia="Bookman Old Style" w:hAnsi="Bookman Old Style"/>
          <w:b/>
          <w:sz w:val="32"/>
          <w:szCs w:val="32"/>
          <w:lang w:val="en-US"/>
        </w:rPr>
        <w:t>REPUBLIC</w:t>
      </w:r>
    </w:p>
    <w:p w:rsidR="001C7DCB" w:rsidRPr="001C7DCB" w:rsidRDefault="001C7DCB" w:rsidP="001C7DCB">
      <w:pPr>
        <w:spacing w:line="0" w:lineRule="atLeast"/>
        <w:ind w:left="360"/>
        <w:jc w:val="center"/>
        <w:rPr>
          <w:rFonts w:ascii="Bookman Old Style" w:eastAsia="Bookman Old Style" w:hAnsi="Bookman Old Style"/>
          <w:sz w:val="24"/>
        </w:rPr>
      </w:pPr>
    </w:p>
    <w:p w:rsidR="00D0355E" w:rsidRDefault="00C618DF" w:rsidP="000D5832">
      <w:pPr>
        <w:spacing w:line="0" w:lineRule="atLeast"/>
        <w:ind w:left="360"/>
        <w:jc w:val="center"/>
        <w:rPr>
          <w:rFonts w:ascii="Bookman Old Style" w:eastAsia="Bookman Old Style" w:hAnsi="Bookman Old Style"/>
        </w:rPr>
      </w:pPr>
      <w:r w:rsidRPr="00C618DF">
        <w:rPr>
          <w:rFonts w:ascii="Bookman Old Style" w:eastAsia="Bookman Old Style" w:hAnsi="Bookman Old Style"/>
        </w:rPr>
        <w:t xml:space="preserve">ΚΤΗΝΙΑΤΡΙΚΟ ΠΙΣΤΟΠΟΙΗΤΙΚΟ ΓΙΑ ΤΗΝ </w:t>
      </w:r>
    </w:p>
    <w:p w:rsidR="00D0355E" w:rsidRDefault="00C618DF" w:rsidP="000D5832">
      <w:pPr>
        <w:spacing w:line="0" w:lineRule="atLeast"/>
        <w:ind w:left="360"/>
        <w:jc w:val="center"/>
        <w:rPr>
          <w:rFonts w:ascii="Bookman Old Style" w:eastAsia="Bookman Old Style" w:hAnsi="Bookman Old Style"/>
        </w:rPr>
      </w:pPr>
      <w:r w:rsidRPr="00C618DF">
        <w:rPr>
          <w:rFonts w:ascii="Bookman Old Style" w:eastAsia="Bookman Old Style" w:hAnsi="Bookman Old Style"/>
        </w:rPr>
        <w:t xml:space="preserve">ΕΙΣΑΓΩΓΗ ΚΡΕΑΤΟΣ ΧΟΙΡΟΥ ΚΑΙ ΠΡΟΪΟΝΤΩΝ ΤΟΥ </w:t>
      </w:r>
    </w:p>
    <w:p w:rsidR="000D5832" w:rsidRPr="00C618DF" w:rsidRDefault="00C618DF" w:rsidP="000D5832">
      <w:pPr>
        <w:spacing w:line="0" w:lineRule="atLeast"/>
        <w:ind w:left="360"/>
        <w:jc w:val="center"/>
        <w:rPr>
          <w:rFonts w:ascii="Bookman Old Style" w:eastAsia="Bookman Old Style" w:hAnsi="Bookman Old Style"/>
        </w:rPr>
      </w:pPr>
      <w:r w:rsidRPr="00C618DF">
        <w:rPr>
          <w:rFonts w:ascii="Bookman Old Style" w:eastAsia="Bookman Old Style" w:hAnsi="Bookman Old Style"/>
        </w:rPr>
        <w:t>ΣΤΗΝ ΙΝΔΙΑ</w:t>
      </w:r>
    </w:p>
    <w:p w:rsidR="000D5832" w:rsidRPr="00C618DF" w:rsidRDefault="00C618DF" w:rsidP="000D5832">
      <w:pPr>
        <w:spacing w:line="0" w:lineRule="atLeast"/>
        <w:ind w:left="360"/>
        <w:jc w:val="center"/>
        <w:rPr>
          <w:rFonts w:ascii="Bookman Old Style" w:eastAsia="Bookman Old Style" w:hAnsi="Bookman Old Style"/>
        </w:rPr>
      </w:pPr>
      <w:r w:rsidRPr="00C618DF">
        <w:rPr>
          <w:rFonts w:ascii="Bookman Old Style" w:eastAsia="Bookman Old Style" w:hAnsi="Bookman Old Style"/>
        </w:rPr>
        <w:t>(ΙΣΧΥΕΙ ΓΙΑ ΟΛΕΣ ΤΙΣ ΚΑΤΗΓΟΡΙΕΣ - ΜΕΤΑΠΟΙΗΜΕΝΩΝ ΚΑΙ ΜΗ ΜΕΤΑΠΟΙΗΜΕΝΩΝ - ΠΡΟΪΟΝΤΩΝ ΚΡΕΑΤΟΣ ΧΟΙΡΟΥ)</w:t>
      </w:r>
    </w:p>
    <w:p w:rsidR="000D5832" w:rsidRDefault="000D5832" w:rsidP="000D5832">
      <w:pPr>
        <w:spacing w:line="0" w:lineRule="atLeast"/>
        <w:ind w:left="360"/>
        <w:jc w:val="center"/>
        <w:rPr>
          <w:rFonts w:ascii="Bookman Old Style" w:eastAsia="Bookman Old Style" w:hAnsi="Bookman Old Style"/>
          <w:sz w:val="24"/>
        </w:rPr>
      </w:pPr>
    </w:p>
    <w:p w:rsidR="00516E28" w:rsidRPr="000D5832" w:rsidRDefault="00BF235E" w:rsidP="000D5832">
      <w:pPr>
        <w:spacing w:line="0" w:lineRule="atLeast"/>
        <w:ind w:left="360"/>
        <w:jc w:val="center"/>
        <w:rPr>
          <w:rFonts w:ascii="Bookman Old Style" w:eastAsia="Bookman Old Style" w:hAnsi="Bookman Old Style"/>
          <w:b/>
          <w:sz w:val="24"/>
          <w:lang w:val="en-US"/>
        </w:rPr>
      </w:pPr>
      <w:r w:rsidRPr="001C7DCB">
        <w:rPr>
          <w:rFonts w:ascii="Bookman Old Style" w:eastAsia="Bookman Old Style" w:hAnsi="Bookman Old Style"/>
          <w:b/>
          <w:sz w:val="24"/>
          <w:lang w:val="en-US"/>
        </w:rPr>
        <w:t>VETERINARY</w:t>
      </w:r>
      <w:r w:rsidRPr="000D5832">
        <w:rPr>
          <w:rFonts w:ascii="Bookman Old Style" w:eastAsia="Bookman Old Style" w:hAnsi="Bookman Old Style"/>
          <w:b/>
          <w:sz w:val="24"/>
          <w:lang w:val="en-US"/>
        </w:rPr>
        <w:t xml:space="preserve"> </w:t>
      </w:r>
      <w:r w:rsidRPr="001C7DCB">
        <w:rPr>
          <w:rFonts w:ascii="Bookman Old Style" w:eastAsia="Bookman Old Style" w:hAnsi="Bookman Old Style"/>
          <w:b/>
          <w:sz w:val="24"/>
          <w:lang w:val="en-US"/>
        </w:rPr>
        <w:t>CERTIFICATE</w:t>
      </w:r>
      <w:r w:rsidRPr="000D5832">
        <w:rPr>
          <w:rFonts w:ascii="Bookman Old Style" w:eastAsia="Bookman Old Style" w:hAnsi="Bookman Old Style"/>
          <w:b/>
          <w:sz w:val="24"/>
          <w:lang w:val="en-US"/>
        </w:rPr>
        <w:t xml:space="preserve"> </w:t>
      </w:r>
      <w:r w:rsidRPr="001C7DCB">
        <w:rPr>
          <w:rFonts w:ascii="Bookman Old Style" w:eastAsia="Bookman Old Style" w:hAnsi="Bookman Old Style"/>
          <w:b/>
          <w:sz w:val="24"/>
          <w:lang w:val="en-US"/>
        </w:rPr>
        <w:t>FOR</w:t>
      </w:r>
      <w:r w:rsidRPr="000D5832">
        <w:rPr>
          <w:rFonts w:ascii="Bookman Old Style" w:eastAsia="Bookman Old Style" w:hAnsi="Bookman Old Style"/>
          <w:b/>
          <w:sz w:val="24"/>
          <w:lang w:val="en-US"/>
        </w:rPr>
        <w:t xml:space="preserve"> </w:t>
      </w:r>
      <w:r w:rsidRPr="001C7DCB">
        <w:rPr>
          <w:rFonts w:ascii="Bookman Old Style" w:eastAsia="Bookman Old Style" w:hAnsi="Bookman Old Style"/>
          <w:b/>
          <w:sz w:val="24"/>
          <w:lang w:val="en-US"/>
        </w:rPr>
        <w:t>IMPORT</w:t>
      </w:r>
      <w:r w:rsidRPr="000D5832">
        <w:rPr>
          <w:rFonts w:ascii="Bookman Old Style" w:eastAsia="Bookman Old Style" w:hAnsi="Bookman Old Style"/>
          <w:b/>
          <w:sz w:val="24"/>
          <w:lang w:val="en-US"/>
        </w:rPr>
        <w:t xml:space="preserve"> </w:t>
      </w:r>
      <w:r w:rsidRPr="001C7DCB">
        <w:rPr>
          <w:rFonts w:ascii="Bookman Old Style" w:eastAsia="Bookman Old Style" w:hAnsi="Bookman Old Style"/>
          <w:b/>
          <w:sz w:val="24"/>
          <w:lang w:val="en-US"/>
        </w:rPr>
        <w:t>OF</w:t>
      </w:r>
      <w:r w:rsidRPr="000D5832">
        <w:rPr>
          <w:rFonts w:ascii="Bookman Old Style" w:eastAsia="Bookman Old Style" w:hAnsi="Bookman Old Style"/>
          <w:b/>
          <w:sz w:val="24"/>
          <w:lang w:val="en-US"/>
        </w:rPr>
        <w:t xml:space="preserve"> </w:t>
      </w:r>
      <w:r w:rsidR="000D5832">
        <w:rPr>
          <w:rFonts w:ascii="Bookman Old Style" w:eastAsia="Bookman Old Style" w:hAnsi="Bookman Old Style"/>
          <w:b/>
          <w:sz w:val="24"/>
          <w:lang w:val="en-US"/>
        </w:rPr>
        <w:t>PORK</w:t>
      </w:r>
      <w:r w:rsidRPr="000D5832">
        <w:rPr>
          <w:rFonts w:ascii="Bookman Old Style" w:eastAsia="Bookman Old Style" w:hAnsi="Bookman Old Style"/>
          <w:b/>
          <w:sz w:val="24"/>
          <w:lang w:val="en-US"/>
        </w:rPr>
        <w:t xml:space="preserve"> </w:t>
      </w:r>
      <w:r w:rsidR="000D5832">
        <w:rPr>
          <w:rFonts w:ascii="Bookman Old Style" w:eastAsia="Bookman Old Style" w:hAnsi="Bookman Old Style"/>
          <w:b/>
          <w:sz w:val="24"/>
          <w:lang w:val="en-US"/>
        </w:rPr>
        <w:t>AND</w:t>
      </w:r>
      <w:r w:rsidR="000D5832" w:rsidRPr="000D5832">
        <w:rPr>
          <w:rFonts w:ascii="Bookman Old Style" w:eastAsia="Bookman Old Style" w:hAnsi="Bookman Old Style"/>
          <w:b/>
          <w:sz w:val="24"/>
          <w:lang w:val="en-US"/>
        </w:rPr>
        <w:t xml:space="preserve"> </w:t>
      </w:r>
      <w:r w:rsidR="000D5832">
        <w:rPr>
          <w:rFonts w:ascii="Bookman Old Style" w:eastAsia="Bookman Old Style" w:hAnsi="Bookman Old Style"/>
          <w:b/>
          <w:sz w:val="24"/>
          <w:lang w:val="en-US"/>
        </w:rPr>
        <w:t>PORK</w:t>
      </w:r>
      <w:r w:rsidR="000D5832" w:rsidRPr="000D5832">
        <w:rPr>
          <w:rFonts w:ascii="Bookman Old Style" w:eastAsia="Bookman Old Style" w:hAnsi="Bookman Old Style"/>
          <w:b/>
          <w:sz w:val="24"/>
          <w:lang w:val="en-US"/>
        </w:rPr>
        <w:t xml:space="preserve"> </w:t>
      </w:r>
      <w:r w:rsidR="000D5832">
        <w:rPr>
          <w:rFonts w:ascii="Bookman Old Style" w:eastAsia="Bookman Old Style" w:hAnsi="Bookman Old Style"/>
          <w:b/>
          <w:sz w:val="24"/>
          <w:lang w:val="en-US"/>
        </w:rPr>
        <w:t>PRODUCTS</w:t>
      </w:r>
      <w:r w:rsidRPr="000D5832">
        <w:rPr>
          <w:rFonts w:ascii="Bookman Old Style" w:eastAsia="Bookman Old Style" w:hAnsi="Bookman Old Style"/>
          <w:b/>
          <w:sz w:val="24"/>
          <w:lang w:val="en-US"/>
        </w:rPr>
        <w:t xml:space="preserve"> </w:t>
      </w:r>
      <w:r w:rsidRPr="001C7DCB">
        <w:rPr>
          <w:rFonts w:ascii="Bookman Old Style" w:eastAsia="Bookman Old Style" w:hAnsi="Bookman Old Style"/>
          <w:b/>
          <w:sz w:val="24"/>
          <w:lang w:val="en-US"/>
        </w:rPr>
        <w:t>INTO</w:t>
      </w:r>
      <w:r w:rsidRPr="000D5832">
        <w:rPr>
          <w:rFonts w:ascii="Bookman Old Style" w:eastAsia="Bookman Old Style" w:hAnsi="Bookman Old Style"/>
          <w:b/>
          <w:sz w:val="24"/>
          <w:lang w:val="en-US"/>
        </w:rPr>
        <w:t xml:space="preserve"> </w:t>
      </w:r>
      <w:r w:rsidRPr="001C7DCB">
        <w:rPr>
          <w:rFonts w:ascii="Bookman Old Style" w:eastAsia="Bookman Old Style" w:hAnsi="Bookman Old Style"/>
          <w:b/>
          <w:sz w:val="24"/>
          <w:lang w:val="en-US"/>
        </w:rPr>
        <w:t>INDIA</w:t>
      </w:r>
    </w:p>
    <w:p w:rsidR="000D5832" w:rsidRPr="00B803A0" w:rsidRDefault="000D5832" w:rsidP="00BF235E">
      <w:pPr>
        <w:spacing w:line="0" w:lineRule="atLeast"/>
        <w:ind w:left="360"/>
        <w:jc w:val="center"/>
        <w:rPr>
          <w:rFonts w:ascii="Bookman Old Style" w:eastAsia="Bookman Old Style" w:hAnsi="Bookman Old Style"/>
          <w:b/>
          <w:sz w:val="24"/>
          <w:lang w:val="en-US"/>
        </w:rPr>
      </w:pPr>
      <w:r>
        <w:rPr>
          <w:rFonts w:ascii="Bookman Old Style" w:eastAsia="Bookman Old Style" w:hAnsi="Bookman Old Style"/>
          <w:b/>
          <w:sz w:val="24"/>
          <w:lang w:val="en-US"/>
        </w:rPr>
        <w:t xml:space="preserve">(APPLICABLE FOR ALL CATEGORIES OF PROCESSED AND </w:t>
      </w:r>
      <w:r w:rsidR="00D0355E" w:rsidRPr="00D0355E">
        <w:rPr>
          <w:rFonts w:ascii="Bookman Old Style" w:eastAsia="Bookman Old Style" w:hAnsi="Bookman Old Style"/>
          <w:b/>
          <w:sz w:val="24"/>
          <w:lang w:val="en-US"/>
        </w:rPr>
        <w:t xml:space="preserve">                </w:t>
      </w:r>
      <w:r>
        <w:rPr>
          <w:rFonts w:ascii="Bookman Old Style" w:eastAsia="Bookman Old Style" w:hAnsi="Bookman Old Style"/>
          <w:b/>
          <w:sz w:val="24"/>
          <w:lang w:val="en-US"/>
        </w:rPr>
        <w:t>UN-PROCESSED PORK AND PORK PRODUCTS)</w:t>
      </w:r>
    </w:p>
    <w:p w:rsidR="00550EF2" w:rsidRPr="00B803A0" w:rsidRDefault="00550EF2" w:rsidP="00BF235E">
      <w:pPr>
        <w:spacing w:line="0" w:lineRule="atLeast"/>
        <w:ind w:left="360"/>
        <w:jc w:val="center"/>
        <w:rPr>
          <w:rFonts w:ascii="Bookman Old Style" w:eastAsia="Bookman Old Style" w:hAnsi="Bookman Old Style"/>
          <w:b/>
          <w:sz w:val="24"/>
          <w:lang w:val="en-US"/>
        </w:rPr>
      </w:pPr>
    </w:p>
    <w:p w:rsidR="00550EF2" w:rsidRPr="00550EF2" w:rsidRDefault="00550EF2" w:rsidP="00550EF2">
      <w:pPr>
        <w:spacing w:line="0" w:lineRule="atLeast"/>
        <w:ind w:left="360"/>
        <w:rPr>
          <w:rFonts w:ascii="Bookman Old Style" w:eastAsia="Bookman Old Style" w:hAnsi="Bookman Old Style"/>
          <w:sz w:val="24"/>
          <w:lang w:val="en-US"/>
        </w:rPr>
      </w:pPr>
      <w:r>
        <w:rPr>
          <w:rFonts w:ascii="Bookman Old Style" w:eastAsia="Bookman Old Style" w:hAnsi="Bookman Old Style"/>
          <w:sz w:val="24"/>
          <w:lang w:val="en-US"/>
        </w:rPr>
        <w:t>Certificate No</w:t>
      </w:r>
      <w:r w:rsidR="000A1425" w:rsidRPr="00BA4065">
        <w:rPr>
          <w:rFonts w:ascii="Bookman Old Style" w:eastAsia="Bookman Old Style" w:hAnsi="Bookman Old Style"/>
          <w:sz w:val="24"/>
          <w:lang w:val="en-US"/>
        </w:rPr>
        <w:t>/</w:t>
      </w:r>
      <w:r>
        <w:rPr>
          <w:rFonts w:ascii="Bookman Old Style" w:eastAsia="Bookman Old Style" w:hAnsi="Bookman Old Style"/>
          <w:sz w:val="24"/>
          <w:lang w:val="en-US"/>
        </w:rPr>
        <w:t>: ……………..                           Date of issue………………………</w:t>
      </w:r>
    </w:p>
    <w:p w:rsidR="00BF235E" w:rsidRPr="00BA4065" w:rsidRDefault="00BC10DB">
      <w:pPr>
        <w:spacing w:line="0" w:lineRule="atLeast"/>
        <w:ind w:left="360"/>
        <w:rPr>
          <w:rFonts w:ascii="Bookman Old Style" w:eastAsia="Bookman Old Style" w:hAnsi="Bookman Old Style"/>
          <w:i/>
          <w:color w:val="4A442A" w:themeColor="background2" w:themeShade="40"/>
          <w:sz w:val="24"/>
        </w:rPr>
      </w:pPr>
      <w:r w:rsidRPr="000A1425">
        <w:rPr>
          <w:rFonts w:ascii="Bookman Old Style" w:eastAsia="Bookman Old Style" w:hAnsi="Bookman Old Style"/>
          <w:i/>
          <w:color w:val="4A442A" w:themeColor="background2" w:themeShade="40"/>
          <w:sz w:val="24"/>
        </w:rPr>
        <w:t>Αριθμός πιστοποιητικού</w:t>
      </w:r>
      <w:r w:rsidRPr="00BA4065">
        <w:rPr>
          <w:rFonts w:ascii="Bookman Old Style" w:eastAsia="Bookman Old Style" w:hAnsi="Bookman Old Style"/>
          <w:i/>
          <w:color w:val="4A442A" w:themeColor="background2" w:themeShade="40"/>
          <w:sz w:val="24"/>
        </w:rPr>
        <w:t xml:space="preserve">                                    </w:t>
      </w:r>
      <w:r w:rsidR="00D0355E">
        <w:rPr>
          <w:rFonts w:ascii="Bookman Old Style" w:eastAsia="Bookman Old Style" w:hAnsi="Bookman Old Style"/>
          <w:i/>
          <w:color w:val="4A442A" w:themeColor="background2" w:themeShade="40"/>
          <w:sz w:val="24"/>
        </w:rPr>
        <w:t xml:space="preserve">  </w:t>
      </w:r>
      <w:r w:rsidRPr="000A1425">
        <w:rPr>
          <w:rFonts w:ascii="Bookman Old Style" w:eastAsia="Bookman Old Style" w:hAnsi="Bookman Old Style"/>
          <w:i/>
          <w:color w:val="4A442A" w:themeColor="background2" w:themeShade="40"/>
          <w:sz w:val="24"/>
        </w:rPr>
        <w:t>Ημερομηνία</w:t>
      </w:r>
      <w:r w:rsidRPr="00BA4065">
        <w:rPr>
          <w:rFonts w:ascii="Bookman Old Style" w:eastAsia="Bookman Old Style" w:hAnsi="Bookman Old Style"/>
          <w:i/>
          <w:color w:val="4A442A" w:themeColor="background2" w:themeShade="40"/>
          <w:sz w:val="24"/>
        </w:rPr>
        <w:t xml:space="preserve"> </w:t>
      </w:r>
      <w:r>
        <w:rPr>
          <w:rFonts w:ascii="Bookman Old Style" w:eastAsia="Bookman Old Style" w:hAnsi="Bookman Old Style"/>
          <w:i/>
          <w:color w:val="4A442A" w:themeColor="background2" w:themeShade="40"/>
          <w:sz w:val="24"/>
        </w:rPr>
        <w:t>έκδοσης</w:t>
      </w:r>
    </w:p>
    <w:p w:rsidR="00BC10DB" w:rsidRPr="00BA4065" w:rsidRDefault="00BC10DB">
      <w:pPr>
        <w:pBdr>
          <w:bottom w:val="single" w:sz="12" w:space="1" w:color="auto"/>
        </w:pBdr>
        <w:spacing w:line="0" w:lineRule="atLeast"/>
        <w:ind w:left="360"/>
        <w:rPr>
          <w:rFonts w:ascii="Bookman Old Style" w:eastAsia="Bookman Old Style" w:hAnsi="Bookman Old Style"/>
          <w:sz w:val="24"/>
        </w:rPr>
      </w:pPr>
    </w:p>
    <w:p w:rsidR="00D6404A" w:rsidRPr="00BA4065" w:rsidRDefault="00BF587C">
      <w:pPr>
        <w:pBdr>
          <w:bottom w:val="single" w:sz="12" w:space="1" w:color="auto"/>
        </w:pBdr>
        <w:spacing w:line="0" w:lineRule="atLeast"/>
        <w:ind w:left="360"/>
        <w:rPr>
          <w:rFonts w:ascii="Bookman Old Style" w:eastAsia="Bookman Old Style" w:hAnsi="Bookman Old Style"/>
          <w:sz w:val="24"/>
        </w:rPr>
      </w:pPr>
      <w:r>
        <w:rPr>
          <w:rFonts w:ascii="Bookman Old Style" w:eastAsia="Bookman Old Style" w:hAnsi="Bookman Old Style"/>
          <w:sz w:val="24"/>
          <w:lang w:val="en-US"/>
        </w:rPr>
        <w:t>Name</w:t>
      </w:r>
      <w:r w:rsidRPr="00BA4065">
        <w:rPr>
          <w:rFonts w:ascii="Bookman Old Style" w:eastAsia="Bookman Old Style" w:hAnsi="Bookman Old Style"/>
          <w:sz w:val="24"/>
        </w:rPr>
        <w:t xml:space="preserve"> </w:t>
      </w:r>
      <w:r>
        <w:rPr>
          <w:rFonts w:ascii="Bookman Old Style" w:eastAsia="Bookman Old Style" w:hAnsi="Bookman Old Style"/>
          <w:sz w:val="24"/>
          <w:lang w:val="en-US"/>
        </w:rPr>
        <w:t>of</w:t>
      </w:r>
      <w:r w:rsidRPr="00BA4065">
        <w:rPr>
          <w:rFonts w:ascii="Bookman Old Style" w:eastAsia="Bookman Old Style" w:hAnsi="Bookman Old Style"/>
          <w:sz w:val="24"/>
        </w:rPr>
        <w:t xml:space="preserve"> </w:t>
      </w:r>
      <w:r w:rsidR="0081692E" w:rsidRPr="00516E28">
        <w:rPr>
          <w:rFonts w:ascii="Bookman Old Style" w:eastAsia="Bookman Old Style" w:hAnsi="Bookman Old Style"/>
          <w:sz w:val="24"/>
          <w:lang w:val="en-US"/>
        </w:rPr>
        <w:t>exporting</w:t>
      </w:r>
      <w:r w:rsidR="00D6404A" w:rsidRPr="00BA4065">
        <w:rPr>
          <w:rFonts w:ascii="Bookman Old Style" w:eastAsia="Bookman Old Style" w:hAnsi="Bookman Old Style"/>
          <w:sz w:val="24"/>
        </w:rPr>
        <w:t xml:space="preserve"> </w:t>
      </w:r>
      <w:r w:rsidR="001C7DCB" w:rsidRPr="00516E28">
        <w:rPr>
          <w:rFonts w:ascii="Bookman Old Style" w:eastAsia="Bookman Old Style" w:hAnsi="Bookman Old Style"/>
          <w:sz w:val="24"/>
          <w:lang w:val="en-US"/>
        </w:rPr>
        <w:t>country</w:t>
      </w:r>
      <w:r w:rsidR="000A1425" w:rsidRPr="00BA4065">
        <w:rPr>
          <w:rFonts w:ascii="Bookman Old Style" w:eastAsia="Bookman Old Style" w:hAnsi="Bookman Old Style"/>
          <w:sz w:val="24"/>
        </w:rPr>
        <w:t>/</w:t>
      </w:r>
      <w:r w:rsidR="000A1425" w:rsidRPr="000A1425">
        <w:rPr>
          <w:rFonts w:ascii="Bookman Old Style" w:eastAsia="Bookman Old Style" w:hAnsi="Bookman Old Style"/>
          <w:i/>
          <w:color w:val="4A442A" w:themeColor="background2" w:themeShade="40"/>
          <w:sz w:val="24"/>
        </w:rPr>
        <w:t>Ονομασία</w:t>
      </w:r>
      <w:r w:rsidR="000A1425" w:rsidRPr="00BA4065">
        <w:rPr>
          <w:rFonts w:ascii="Bookman Old Style" w:eastAsia="Bookman Old Style" w:hAnsi="Bookman Old Style"/>
          <w:i/>
          <w:color w:val="4A442A" w:themeColor="background2" w:themeShade="40"/>
          <w:sz w:val="24"/>
        </w:rPr>
        <w:t xml:space="preserve"> </w:t>
      </w:r>
      <w:r w:rsidR="000A1425" w:rsidRPr="000A1425">
        <w:rPr>
          <w:rFonts w:ascii="Bookman Old Style" w:eastAsia="Bookman Old Style" w:hAnsi="Bookman Old Style"/>
          <w:i/>
          <w:color w:val="4A442A" w:themeColor="background2" w:themeShade="40"/>
          <w:sz w:val="24"/>
        </w:rPr>
        <w:t>της</w:t>
      </w:r>
      <w:r w:rsidR="000A1425" w:rsidRPr="00BA4065">
        <w:rPr>
          <w:rFonts w:ascii="Bookman Old Style" w:eastAsia="Bookman Old Style" w:hAnsi="Bookman Old Style"/>
          <w:i/>
          <w:color w:val="4A442A" w:themeColor="background2" w:themeShade="40"/>
          <w:sz w:val="24"/>
        </w:rPr>
        <w:t xml:space="preserve"> </w:t>
      </w:r>
      <w:r w:rsidR="000A1425" w:rsidRPr="000A1425">
        <w:rPr>
          <w:rFonts w:ascii="Bookman Old Style" w:eastAsia="Bookman Old Style" w:hAnsi="Bookman Old Style"/>
          <w:i/>
          <w:color w:val="4A442A" w:themeColor="background2" w:themeShade="40"/>
          <w:sz w:val="24"/>
        </w:rPr>
        <w:t>Χώρας</w:t>
      </w:r>
      <w:r w:rsidR="000A1425" w:rsidRPr="00BA4065">
        <w:rPr>
          <w:rFonts w:ascii="Bookman Old Style" w:eastAsia="Bookman Old Style" w:hAnsi="Bookman Old Style"/>
          <w:i/>
          <w:color w:val="4A442A" w:themeColor="background2" w:themeShade="40"/>
          <w:sz w:val="24"/>
        </w:rPr>
        <w:t xml:space="preserve"> </w:t>
      </w:r>
      <w:r w:rsidR="000A1425" w:rsidRPr="000A1425">
        <w:rPr>
          <w:rFonts w:ascii="Bookman Old Style" w:eastAsia="Bookman Old Style" w:hAnsi="Bookman Old Style"/>
          <w:i/>
          <w:color w:val="4A442A" w:themeColor="background2" w:themeShade="40"/>
          <w:sz w:val="24"/>
        </w:rPr>
        <w:t>Εξαγωγής</w:t>
      </w:r>
      <w:r w:rsidR="001C7DCB" w:rsidRPr="00BA4065">
        <w:rPr>
          <w:rFonts w:ascii="Bookman Old Style" w:eastAsia="Bookman Old Style" w:hAnsi="Bookman Old Style"/>
          <w:sz w:val="24"/>
        </w:rPr>
        <w:t>:</w:t>
      </w:r>
      <w:r w:rsidRPr="00BA4065">
        <w:rPr>
          <w:rFonts w:ascii="Bookman Old Style" w:eastAsia="Bookman Old Style" w:hAnsi="Bookman Old Style"/>
          <w:sz w:val="24"/>
        </w:rPr>
        <w:t xml:space="preserve"> </w:t>
      </w:r>
      <w:r w:rsidR="0081692E" w:rsidRPr="00BA4065">
        <w:rPr>
          <w:rFonts w:ascii="Bookman Old Style" w:eastAsia="Bookman Old Style" w:hAnsi="Bookman Old Style"/>
          <w:sz w:val="24"/>
        </w:rPr>
        <w:t>_______________________________________________</w:t>
      </w:r>
      <w:r w:rsidR="000A1425" w:rsidRPr="00BA4065">
        <w:rPr>
          <w:rFonts w:ascii="Bookman Old Style" w:eastAsia="Bookman Old Style" w:hAnsi="Bookman Old Style"/>
          <w:sz w:val="24"/>
        </w:rPr>
        <w:t>____________________________</w:t>
      </w:r>
    </w:p>
    <w:p w:rsidR="00BC10DB" w:rsidRPr="00BA4065" w:rsidRDefault="00BC10DB">
      <w:pPr>
        <w:pBdr>
          <w:bottom w:val="single" w:sz="12" w:space="1" w:color="auto"/>
        </w:pBdr>
        <w:spacing w:line="0" w:lineRule="atLeast"/>
        <w:ind w:left="360"/>
        <w:rPr>
          <w:rFonts w:ascii="Bookman Old Style" w:eastAsia="Bookman Old Style" w:hAnsi="Bookman Old Style"/>
          <w:sz w:val="24"/>
        </w:rPr>
      </w:pPr>
    </w:p>
    <w:p w:rsidR="0081692E" w:rsidRPr="003D212B" w:rsidRDefault="0081692E" w:rsidP="0081692E">
      <w:pPr>
        <w:pBdr>
          <w:bottom w:val="single" w:sz="12" w:space="1" w:color="auto"/>
        </w:pBdr>
        <w:spacing w:line="0" w:lineRule="atLeast"/>
        <w:ind w:left="360"/>
        <w:rPr>
          <w:rFonts w:ascii="Bookman Old Style" w:eastAsia="Bookman Old Style" w:hAnsi="Bookman Old Style"/>
          <w:i/>
          <w:color w:val="4A442A" w:themeColor="background2" w:themeShade="40"/>
          <w:sz w:val="24"/>
          <w:lang w:val="en-US"/>
        </w:rPr>
      </w:pPr>
      <w:r>
        <w:rPr>
          <w:rFonts w:ascii="Bookman Old Style" w:eastAsia="Bookman Old Style" w:hAnsi="Bookman Old Style"/>
          <w:sz w:val="24"/>
          <w:lang w:val="en-US"/>
        </w:rPr>
        <w:t>Name and address of the veterinary authority</w:t>
      </w:r>
      <w:r w:rsidR="003D212B" w:rsidRPr="003D212B">
        <w:rPr>
          <w:rFonts w:ascii="Bookman Old Style" w:eastAsia="Bookman Old Style" w:hAnsi="Bookman Old Style"/>
          <w:sz w:val="24"/>
          <w:lang w:val="en-US"/>
        </w:rPr>
        <w:t xml:space="preserve">/                                    </w:t>
      </w:r>
      <w:r w:rsidR="003D212B" w:rsidRPr="003D212B">
        <w:rPr>
          <w:lang w:val="en-US"/>
        </w:rPr>
        <w:t xml:space="preserve"> </w:t>
      </w:r>
      <w:r w:rsidR="003D212B" w:rsidRPr="003D212B">
        <w:rPr>
          <w:rFonts w:ascii="Bookman Old Style" w:eastAsia="Bookman Old Style" w:hAnsi="Bookman Old Style"/>
          <w:i/>
          <w:color w:val="4A442A" w:themeColor="background2" w:themeShade="40"/>
          <w:sz w:val="24"/>
        </w:rPr>
        <w:t>Όνομα</w:t>
      </w:r>
      <w:r w:rsidR="003D212B" w:rsidRPr="003D212B">
        <w:rPr>
          <w:rFonts w:ascii="Bookman Old Style" w:eastAsia="Bookman Old Style" w:hAnsi="Bookman Old Style"/>
          <w:i/>
          <w:color w:val="4A442A" w:themeColor="background2" w:themeShade="40"/>
          <w:sz w:val="24"/>
          <w:lang w:val="en-US"/>
        </w:rPr>
        <w:t xml:space="preserve"> </w:t>
      </w:r>
      <w:r w:rsidR="003D212B" w:rsidRPr="003D212B">
        <w:rPr>
          <w:rFonts w:ascii="Bookman Old Style" w:eastAsia="Bookman Old Style" w:hAnsi="Bookman Old Style"/>
          <w:i/>
          <w:color w:val="4A442A" w:themeColor="background2" w:themeShade="40"/>
          <w:sz w:val="24"/>
        </w:rPr>
        <w:t>και</w:t>
      </w:r>
      <w:r w:rsidR="003D212B" w:rsidRPr="003D212B">
        <w:rPr>
          <w:rFonts w:ascii="Bookman Old Style" w:eastAsia="Bookman Old Style" w:hAnsi="Bookman Old Style"/>
          <w:i/>
          <w:color w:val="4A442A" w:themeColor="background2" w:themeShade="40"/>
          <w:sz w:val="24"/>
          <w:lang w:val="en-US"/>
        </w:rPr>
        <w:t xml:space="preserve"> </w:t>
      </w:r>
      <w:r w:rsidR="003D212B" w:rsidRPr="003D212B">
        <w:rPr>
          <w:rFonts w:ascii="Bookman Old Style" w:eastAsia="Bookman Old Style" w:hAnsi="Bookman Old Style"/>
          <w:i/>
          <w:color w:val="4A442A" w:themeColor="background2" w:themeShade="40"/>
          <w:sz w:val="24"/>
        </w:rPr>
        <w:t>διεύθυνση</w:t>
      </w:r>
      <w:r w:rsidR="003D212B" w:rsidRPr="003D212B">
        <w:rPr>
          <w:rFonts w:ascii="Bookman Old Style" w:eastAsia="Bookman Old Style" w:hAnsi="Bookman Old Style"/>
          <w:i/>
          <w:color w:val="4A442A" w:themeColor="background2" w:themeShade="40"/>
          <w:sz w:val="24"/>
          <w:lang w:val="en-US"/>
        </w:rPr>
        <w:t xml:space="preserve"> </w:t>
      </w:r>
      <w:r w:rsidR="003D212B" w:rsidRPr="003D212B">
        <w:rPr>
          <w:rFonts w:ascii="Bookman Old Style" w:eastAsia="Bookman Old Style" w:hAnsi="Bookman Old Style"/>
          <w:i/>
          <w:color w:val="4A442A" w:themeColor="background2" w:themeShade="40"/>
          <w:sz w:val="24"/>
        </w:rPr>
        <w:t>της</w:t>
      </w:r>
      <w:r w:rsidR="003D212B" w:rsidRPr="003D212B">
        <w:rPr>
          <w:rFonts w:ascii="Bookman Old Style" w:eastAsia="Bookman Old Style" w:hAnsi="Bookman Old Style"/>
          <w:i/>
          <w:color w:val="4A442A" w:themeColor="background2" w:themeShade="40"/>
          <w:sz w:val="24"/>
          <w:lang w:val="en-US"/>
        </w:rPr>
        <w:t xml:space="preserve"> </w:t>
      </w:r>
      <w:r w:rsidR="003D212B" w:rsidRPr="003D212B">
        <w:rPr>
          <w:rFonts w:ascii="Bookman Old Style" w:eastAsia="Bookman Old Style" w:hAnsi="Bookman Old Style"/>
          <w:i/>
          <w:color w:val="4A442A" w:themeColor="background2" w:themeShade="40"/>
          <w:sz w:val="24"/>
        </w:rPr>
        <w:t>κτηνιατρικής</w:t>
      </w:r>
      <w:r w:rsidR="003D212B" w:rsidRPr="003D212B">
        <w:rPr>
          <w:rFonts w:ascii="Bookman Old Style" w:eastAsia="Bookman Old Style" w:hAnsi="Bookman Old Style"/>
          <w:i/>
          <w:color w:val="4A442A" w:themeColor="background2" w:themeShade="40"/>
          <w:sz w:val="24"/>
          <w:lang w:val="en-US"/>
        </w:rPr>
        <w:t xml:space="preserve"> </w:t>
      </w:r>
      <w:r w:rsidR="003D212B" w:rsidRPr="003D212B">
        <w:rPr>
          <w:rFonts w:ascii="Bookman Old Style" w:eastAsia="Bookman Old Style" w:hAnsi="Bookman Old Style"/>
          <w:i/>
          <w:color w:val="4A442A" w:themeColor="background2" w:themeShade="40"/>
          <w:sz w:val="24"/>
        </w:rPr>
        <w:t>αρχής</w:t>
      </w:r>
      <w:r w:rsidR="003D212B" w:rsidRPr="003D212B">
        <w:rPr>
          <w:rFonts w:ascii="Bookman Old Style" w:eastAsia="Bookman Old Style" w:hAnsi="Bookman Old Style"/>
          <w:i/>
          <w:color w:val="4A442A" w:themeColor="background2" w:themeShade="40"/>
          <w:sz w:val="24"/>
          <w:lang w:val="en-US"/>
        </w:rPr>
        <w:t>:</w:t>
      </w:r>
      <w:r w:rsidRPr="003D212B">
        <w:rPr>
          <w:rFonts w:ascii="Bookman Old Style" w:eastAsia="Bookman Old Style" w:hAnsi="Bookman Old Style"/>
          <w:i/>
          <w:color w:val="4A442A" w:themeColor="background2" w:themeShade="40"/>
          <w:sz w:val="24"/>
          <w:lang w:val="en-US"/>
        </w:rPr>
        <w:t xml:space="preserve"> </w:t>
      </w:r>
    </w:p>
    <w:p w:rsidR="0081692E" w:rsidRPr="000A1425" w:rsidRDefault="0081692E" w:rsidP="0081692E">
      <w:pPr>
        <w:pBdr>
          <w:bottom w:val="single" w:sz="12" w:space="1" w:color="auto"/>
        </w:pBdr>
        <w:spacing w:line="0" w:lineRule="atLeast"/>
        <w:ind w:left="360"/>
        <w:rPr>
          <w:rFonts w:ascii="Bookman Old Style" w:eastAsia="Bookman Old Style" w:hAnsi="Bookman Old Style"/>
          <w:sz w:val="24"/>
          <w:lang w:val="en-US"/>
        </w:rPr>
      </w:pPr>
    </w:p>
    <w:p w:rsidR="0081692E" w:rsidRPr="000A1425" w:rsidRDefault="0081692E">
      <w:pPr>
        <w:spacing w:line="0" w:lineRule="atLeast"/>
        <w:ind w:left="360"/>
        <w:rPr>
          <w:rFonts w:ascii="Bookman Old Style" w:eastAsia="Bookman Old Style" w:hAnsi="Bookman Old Style"/>
          <w:sz w:val="24"/>
          <w:lang w:val="en-US"/>
        </w:rPr>
      </w:pPr>
    </w:p>
    <w:p w:rsidR="0081692E" w:rsidRPr="00C618DF" w:rsidRDefault="0081692E" w:rsidP="0081692E">
      <w:pPr>
        <w:pBdr>
          <w:bottom w:val="single" w:sz="12" w:space="1" w:color="auto"/>
        </w:pBdr>
        <w:spacing w:line="0" w:lineRule="atLeast"/>
        <w:ind w:left="360"/>
        <w:rPr>
          <w:rFonts w:ascii="Bookman Old Style" w:eastAsia="Bookman Old Style" w:hAnsi="Bookman Old Style"/>
          <w:sz w:val="24"/>
          <w:lang w:val="en-US"/>
        </w:rPr>
      </w:pPr>
      <w:r>
        <w:rPr>
          <w:rFonts w:ascii="Bookman Old Style" w:eastAsia="Bookman Old Style" w:hAnsi="Bookman Old Style"/>
          <w:sz w:val="24"/>
          <w:lang w:val="en-US"/>
        </w:rPr>
        <w:t>Email</w:t>
      </w:r>
      <w:r w:rsidR="003D212B" w:rsidRPr="00C618DF">
        <w:rPr>
          <w:rFonts w:ascii="Bookman Old Style" w:eastAsia="Bookman Old Style" w:hAnsi="Bookman Old Style"/>
          <w:sz w:val="24"/>
          <w:lang w:val="en-US"/>
        </w:rPr>
        <w:t xml:space="preserve">/ </w:t>
      </w:r>
      <w:r w:rsidR="003D212B" w:rsidRPr="003D212B">
        <w:rPr>
          <w:rFonts w:ascii="Bookman Old Style" w:eastAsia="Bookman Old Style" w:hAnsi="Bookman Old Style"/>
          <w:i/>
          <w:color w:val="4A442A" w:themeColor="background2" w:themeShade="40"/>
          <w:sz w:val="24"/>
        </w:rPr>
        <w:t>Ηλεκτρονικό</w:t>
      </w:r>
      <w:r w:rsidR="003D212B" w:rsidRPr="00C618DF">
        <w:rPr>
          <w:rFonts w:ascii="Bookman Old Style" w:eastAsia="Bookman Old Style" w:hAnsi="Bookman Old Style"/>
          <w:i/>
          <w:color w:val="4A442A" w:themeColor="background2" w:themeShade="40"/>
          <w:sz w:val="24"/>
          <w:lang w:val="en-US"/>
        </w:rPr>
        <w:t xml:space="preserve"> </w:t>
      </w:r>
      <w:r w:rsidR="003D212B" w:rsidRPr="003D212B">
        <w:rPr>
          <w:rFonts w:ascii="Bookman Old Style" w:eastAsia="Bookman Old Style" w:hAnsi="Bookman Old Style"/>
          <w:i/>
          <w:color w:val="4A442A" w:themeColor="background2" w:themeShade="40"/>
          <w:sz w:val="24"/>
        </w:rPr>
        <w:t>Ταχυδρομείο</w:t>
      </w:r>
      <w:r w:rsidRPr="00516E28">
        <w:rPr>
          <w:rFonts w:ascii="Bookman Old Style" w:eastAsia="Bookman Old Style" w:hAnsi="Bookman Old Style"/>
          <w:sz w:val="24"/>
          <w:lang w:val="en-US"/>
        </w:rPr>
        <w:t>:</w:t>
      </w:r>
      <w:r>
        <w:rPr>
          <w:rFonts w:ascii="Bookman Old Style" w:eastAsia="Bookman Old Style" w:hAnsi="Bookman Old Style"/>
          <w:sz w:val="24"/>
          <w:lang w:val="en-US"/>
        </w:rPr>
        <w:t xml:space="preserve"> </w:t>
      </w:r>
    </w:p>
    <w:p w:rsidR="0081692E" w:rsidRPr="0081692E" w:rsidRDefault="0081692E">
      <w:pPr>
        <w:spacing w:line="0" w:lineRule="atLeast"/>
        <w:ind w:left="360"/>
        <w:rPr>
          <w:rFonts w:ascii="Bookman Old Style" w:eastAsia="Bookman Old Style" w:hAnsi="Bookman Old Style"/>
          <w:sz w:val="24"/>
          <w:lang w:val="en-US"/>
        </w:rPr>
      </w:pPr>
    </w:p>
    <w:p w:rsidR="00D6404A" w:rsidRPr="00516E28" w:rsidRDefault="00D6404A">
      <w:pPr>
        <w:spacing w:line="1" w:lineRule="exact"/>
        <w:rPr>
          <w:rFonts w:ascii="Times New Roman" w:eastAsia="Times New Roman" w:hAnsi="Times New Roman"/>
          <w:sz w:val="24"/>
          <w:lang w:val="en-US"/>
        </w:rPr>
      </w:pPr>
    </w:p>
    <w:p w:rsidR="00D6404A" w:rsidRPr="00BF235E" w:rsidRDefault="00D6404A">
      <w:pPr>
        <w:spacing w:line="280" w:lineRule="exact"/>
        <w:rPr>
          <w:rFonts w:ascii="Times New Roman" w:eastAsia="Times New Roman" w:hAnsi="Times New Roman"/>
          <w:sz w:val="24"/>
          <w:lang w:val="en-US"/>
        </w:rPr>
      </w:pPr>
    </w:p>
    <w:p w:rsidR="00D6404A" w:rsidRPr="00C618DF" w:rsidRDefault="00BF235E" w:rsidP="00C618DF">
      <w:pPr>
        <w:tabs>
          <w:tab w:val="left" w:pos="3240"/>
        </w:tabs>
        <w:spacing w:line="0" w:lineRule="atLeast"/>
        <w:jc w:val="center"/>
        <w:rPr>
          <w:rFonts w:ascii="Bookman Old Style" w:eastAsia="Bookman Old Style" w:hAnsi="Bookman Old Style"/>
          <w:i/>
          <w:color w:val="4A442A" w:themeColor="background2" w:themeShade="40"/>
          <w:sz w:val="24"/>
          <w:lang w:val="en-US"/>
        </w:rPr>
      </w:pPr>
      <w:r>
        <w:rPr>
          <w:rFonts w:ascii="Bookman Old Style" w:eastAsia="Bookman Old Style" w:hAnsi="Bookman Old Style"/>
          <w:b/>
          <w:sz w:val="24"/>
        </w:rPr>
        <w:t>Ι</w:t>
      </w:r>
      <w:r w:rsidRPr="00BF235E">
        <w:rPr>
          <w:rFonts w:ascii="Bookman Old Style" w:eastAsia="Bookman Old Style" w:hAnsi="Bookman Old Style"/>
          <w:b/>
          <w:sz w:val="24"/>
          <w:lang w:val="en-US"/>
        </w:rPr>
        <w:t>.</w:t>
      </w:r>
      <w:r w:rsidR="00D6404A" w:rsidRPr="00BF235E">
        <w:rPr>
          <w:rFonts w:ascii="Bookman Old Style" w:eastAsia="Bookman Old Style" w:hAnsi="Bookman Old Style"/>
          <w:b/>
          <w:sz w:val="24"/>
          <w:lang w:val="en-US"/>
        </w:rPr>
        <w:t>Identification of the meat</w:t>
      </w:r>
      <w:r w:rsidR="00C618DF" w:rsidRPr="00C618DF">
        <w:rPr>
          <w:rFonts w:ascii="Bookman Old Style" w:eastAsia="Bookman Old Style" w:hAnsi="Bookman Old Style"/>
          <w:b/>
          <w:sz w:val="24"/>
          <w:lang w:val="en-US"/>
        </w:rPr>
        <w:t>/</w:t>
      </w:r>
      <w:r w:rsidR="00C618DF" w:rsidRPr="00C618DF">
        <w:rPr>
          <w:rFonts w:ascii="Bookman Old Style" w:eastAsia="Bookman Old Style" w:hAnsi="Bookman Old Style"/>
          <w:i/>
          <w:color w:val="4A442A" w:themeColor="background2" w:themeShade="40"/>
          <w:sz w:val="24"/>
        </w:rPr>
        <w:t>Ταυτοποίηση</w:t>
      </w:r>
      <w:r w:rsidR="00C618DF" w:rsidRPr="00C618DF">
        <w:rPr>
          <w:rFonts w:ascii="Bookman Old Style" w:eastAsia="Bookman Old Style" w:hAnsi="Bookman Old Style"/>
          <w:i/>
          <w:color w:val="4A442A" w:themeColor="background2" w:themeShade="40"/>
          <w:sz w:val="24"/>
          <w:lang w:val="en-US"/>
        </w:rPr>
        <w:t xml:space="preserve"> </w:t>
      </w:r>
      <w:r w:rsidR="00C618DF" w:rsidRPr="00C618DF">
        <w:rPr>
          <w:rFonts w:ascii="Bookman Old Style" w:eastAsia="Bookman Old Style" w:hAnsi="Bookman Old Style"/>
          <w:i/>
          <w:color w:val="4A442A" w:themeColor="background2" w:themeShade="40"/>
          <w:sz w:val="24"/>
        </w:rPr>
        <w:t>του</w:t>
      </w:r>
      <w:r w:rsidR="00C618DF" w:rsidRPr="00C618DF">
        <w:rPr>
          <w:rFonts w:ascii="Bookman Old Style" w:eastAsia="Bookman Old Style" w:hAnsi="Bookman Old Style"/>
          <w:i/>
          <w:color w:val="4A442A" w:themeColor="background2" w:themeShade="40"/>
          <w:sz w:val="24"/>
          <w:lang w:val="en-US"/>
        </w:rPr>
        <w:t xml:space="preserve"> </w:t>
      </w:r>
      <w:r w:rsidR="00C618DF" w:rsidRPr="00C618DF">
        <w:rPr>
          <w:rFonts w:ascii="Bookman Old Style" w:eastAsia="Bookman Old Style" w:hAnsi="Bookman Old Style"/>
          <w:i/>
          <w:color w:val="4A442A" w:themeColor="background2" w:themeShade="40"/>
          <w:sz w:val="24"/>
        </w:rPr>
        <w:t>κρέατος</w:t>
      </w:r>
    </w:p>
    <w:p w:rsidR="00C618DF" w:rsidRPr="00C618DF" w:rsidRDefault="00C618DF" w:rsidP="00C618DF">
      <w:pPr>
        <w:tabs>
          <w:tab w:val="left" w:pos="3240"/>
        </w:tabs>
        <w:spacing w:line="0" w:lineRule="atLeast"/>
        <w:jc w:val="center"/>
        <w:rPr>
          <w:rFonts w:ascii="Bookman Old Style" w:eastAsia="Bookman Old Style" w:hAnsi="Bookman Old Style"/>
          <w:b/>
          <w:sz w:val="24"/>
          <w:lang w:val="en-US"/>
        </w:rPr>
      </w:pPr>
    </w:p>
    <w:p w:rsidR="00D6404A" w:rsidRPr="00C618DF" w:rsidRDefault="00D6404A">
      <w:pPr>
        <w:spacing w:line="0" w:lineRule="atLeast"/>
        <w:ind w:left="360"/>
        <w:rPr>
          <w:rFonts w:ascii="Bookman Old Style" w:eastAsia="Bookman Old Style" w:hAnsi="Bookman Old Style"/>
          <w:i/>
          <w:color w:val="4A442A" w:themeColor="background2" w:themeShade="40"/>
          <w:sz w:val="24"/>
        </w:rPr>
      </w:pPr>
      <w:r w:rsidRPr="00516E28">
        <w:rPr>
          <w:rFonts w:ascii="Bookman Old Style" w:eastAsia="Bookman Old Style" w:hAnsi="Bookman Old Style"/>
          <w:sz w:val="24"/>
          <w:lang w:val="en-US"/>
        </w:rPr>
        <w:t>Type</w:t>
      </w:r>
      <w:r w:rsidRPr="00D0355E">
        <w:rPr>
          <w:rFonts w:ascii="Bookman Old Style" w:eastAsia="Bookman Old Style" w:hAnsi="Bookman Old Style"/>
          <w:sz w:val="24"/>
        </w:rPr>
        <w:t xml:space="preserve"> </w:t>
      </w:r>
      <w:r w:rsidRPr="00516E28">
        <w:rPr>
          <w:rFonts w:ascii="Bookman Old Style" w:eastAsia="Bookman Old Style" w:hAnsi="Bookman Old Style"/>
          <w:sz w:val="24"/>
          <w:lang w:val="en-US"/>
        </w:rPr>
        <w:t>of</w:t>
      </w:r>
      <w:r w:rsidRPr="00D0355E">
        <w:rPr>
          <w:rFonts w:ascii="Bookman Old Style" w:eastAsia="Bookman Old Style" w:hAnsi="Bookman Old Style"/>
          <w:sz w:val="24"/>
        </w:rPr>
        <w:t xml:space="preserve"> </w:t>
      </w:r>
      <w:r w:rsidRPr="00516E28">
        <w:rPr>
          <w:rFonts w:ascii="Bookman Old Style" w:eastAsia="Bookman Old Style" w:hAnsi="Bookman Old Style"/>
          <w:sz w:val="24"/>
          <w:lang w:val="en-US"/>
        </w:rPr>
        <w:t>portions</w:t>
      </w:r>
      <w:r w:rsidRPr="00D0355E">
        <w:rPr>
          <w:rFonts w:ascii="Bookman Old Style" w:eastAsia="Bookman Old Style" w:hAnsi="Bookman Old Style"/>
          <w:sz w:val="24"/>
        </w:rPr>
        <w:t xml:space="preserve"> </w:t>
      </w:r>
      <w:r w:rsidRPr="00516E28">
        <w:rPr>
          <w:rFonts w:ascii="Bookman Old Style" w:eastAsia="Bookman Old Style" w:hAnsi="Bookman Old Style"/>
          <w:sz w:val="24"/>
          <w:lang w:val="en-US"/>
        </w:rPr>
        <w:t>of</w:t>
      </w:r>
      <w:r w:rsidRPr="00D0355E">
        <w:rPr>
          <w:rFonts w:ascii="Bookman Old Style" w:eastAsia="Bookman Old Style" w:hAnsi="Bookman Old Style"/>
          <w:sz w:val="24"/>
        </w:rPr>
        <w:t xml:space="preserve"> </w:t>
      </w:r>
      <w:r w:rsidRPr="00516E28">
        <w:rPr>
          <w:rFonts w:ascii="Bookman Old Style" w:eastAsia="Bookman Old Style" w:hAnsi="Bookman Old Style"/>
          <w:sz w:val="24"/>
          <w:lang w:val="en-US"/>
        </w:rPr>
        <w:t>meat</w:t>
      </w:r>
      <w:r w:rsidR="0081692E" w:rsidRPr="00D0355E">
        <w:rPr>
          <w:rFonts w:ascii="Bookman Old Style" w:eastAsia="Bookman Old Style" w:hAnsi="Bookman Old Style"/>
          <w:sz w:val="24"/>
        </w:rPr>
        <w:t xml:space="preserve"> </w:t>
      </w:r>
      <w:r w:rsidR="0081692E">
        <w:rPr>
          <w:rFonts w:ascii="Bookman Old Style" w:eastAsia="Bookman Old Style" w:hAnsi="Bookman Old Style"/>
          <w:sz w:val="24"/>
          <w:lang w:val="en-US"/>
        </w:rPr>
        <w:t>and</w:t>
      </w:r>
      <w:r w:rsidR="0081692E" w:rsidRPr="00D0355E">
        <w:rPr>
          <w:rFonts w:ascii="Bookman Old Style" w:eastAsia="Bookman Old Style" w:hAnsi="Bookman Old Style"/>
          <w:sz w:val="24"/>
        </w:rPr>
        <w:t xml:space="preserve"> </w:t>
      </w:r>
      <w:r w:rsidR="0081692E">
        <w:rPr>
          <w:rFonts w:ascii="Bookman Old Style" w:eastAsia="Bookman Old Style" w:hAnsi="Bookman Old Style"/>
          <w:sz w:val="24"/>
          <w:lang w:val="en-US"/>
        </w:rPr>
        <w:t>meat</w:t>
      </w:r>
      <w:r w:rsidR="0081692E" w:rsidRPr="00D0355E">
        <w:rPr>
          <w:rFonts w:ascii="Bookman Old Style" w:eastAsia="Bookman Old Style" w:hAnsi="Bookman Old Style"/>
          <w:sz w:val="24"/>
        </w:rPr>
        <w:t xml:space="preserve"> </w:t>
      </w:r>
      <w:r w:rsidR="0081692E">
        <w:rPr>
          <w:rFonts w:ascii="Bookman Old Style" w:eastAsia="Bookman Old Style" w:hAnsi="Bookman Old Style"/>
          <w:sz w:val="24"/>
          <w:lang w:val="en-US"/>
        </w:rPr>
        <w:t>products</w:t>
      </w:r>
      <w:r w:rsidR="00C618DF" w:rsidRPr="00D0355E">
        <w:rPr>
          <w:rFonts w:ascii="Bookman Old Style" w:eastAsia="Bookman Old Style" w:hAnsi="Bookman Old Style"/>
          <w:sz w:val="24"/>
        </w:rPr>
        <w:t>/</w:t>
      </w:r>
      <w:r w:rsidR="00C618DF">
        <w:rPr>
          <w:rFonts w:ascii="Bookman Old Style" w:eastAsia="Bookman Old Style" w:hAnsi="Bookman Old Style"/>
          <w:sz w:val="24"/>
        </w:rPr>
        <w:t xml:space="preserve">                                              </w:t>
      </w:r>
      <w:r w:rsidR="00C618DF" w:rsidRPr="00C618DF">
        <w:t xml:space="preserve"> </w:t>
      </w:r>
      <w:r w:rsidR="00C618DF" w:rsidRPr="00C618DF">
        <w:rPr>
          <w:rFonts w:ascii="Bookman Old Style" w:eastAsia="Bookman Old Style" w:hAnsi="Bookman Old Style"/>
          <w:i/>
          <w:color w:val="4A442A" w:themeColor="background2" w:themeShade="40"/>
          <w:sz w:val="24"/>
        </w:rPr>
        <w:t xml:space="preserve">Είδος τεμαχίων κρέατος και </w:t>
      </w:r>
      <w:r w:rsidR="00D0355E">
        <w:rPr>
          <w:rFonts w:ascii="Bookman Old Style" w:eastAsia="Bookman Old Style" w:hAnsi="Bookman Old Style"/>
          <w:i/>
          <w:color w:val="4A442A" w:themeColor="background2" w:themeShade="40"/>
          <w:sz w:val="24"/>
        </w:rPr>
        <w:t xml:space="preserve">τύπος </w:t>
      </w:r>
      <w:r w:rsidR="00C618DF" w:rsidRPr="00C618DF">
        <w:rPr>
          <w:rFonts w:ascii="Bookman Old Style" w:eastAsia="Bookman Old Style" w:hAnsi="Bookman Old Style"/>
          <w:i/>
          <w:color w:val="4A442A" w:themeColor="background2" w:themeShade="40"/>
          <w:sz w:val="24"/>
        </w:rPr>
        <w:t>προϊόντων με βάση το κρέας</w:t>
      </w:r>
      <w:r w:rsidRPr="00C618DF">
        <w:rPr>
          <w:rFonts w:ascii="Bookman Old Style" w:eastAsia="Bookman Old Style" w:hAnsi="Bookman Old Style"/>
          <w:i/>
          <w:color w:val="4A442A" w:themeColor="background2" w:themeShade="40"/>
          <w:sz w:val="24"/>
        </w:rPr>
        <w:t>:</w:t>
      </w:r>
    </w:p>
    <w:p w:rsidR="00D6404A" w:rsidRPr="00D0355E" w:rsidRDefault="00D6404A">
      <w:pPr>
        <w:spacing w:line="1" w:lineRule="exact"/>
        <w:rPr>
          <w:rFonts w:ascii="Times New Roman" w:eastAsia="Times New Roman" w:hAnsi="Times New Roman"/>
          <w:sz w:val="24"/>
        </w:rPr>
      </w:pPr>
    </w:p>
    <w:p w:rsidR="00D6404A" w:rsidRPr="0081692E" w:rsidRDefault="00D6404A">
      <w:pPr>
        <w:spacing w:line="0" w:lineRule="atLeast"/>
        <w:ind w:left="360"/>
        <w:rPr>
          <w:rFonts w:ascii="Bookman Old Style" w:eastAsia="Bookman Old Style" w:hAnsi="Bookman Old Style"/>
          <w:sz w:val="24"/>
          <w:lang w:val="en-US"/>
        </w:rPr>
      </w:pPr>
      <w:r w:rsidRPr="00516E28">
        <w:rPr>
          <w:rFonts w:ascii="Bookman Old Style" w:eastAsia="Bookman Old Style" w:hAnsi="Bookman Old Style"/>
          <w:sz w:val="24"/>
          <w:lang w:val="en-US"/>
        </w:rPr>
        <w:t>____________________________________________________</w:t>
      </w:r>
      <w:r w:rsidR="00BF235E" w:rsidRPr="0081692E">
        <w:rPr>
          <w:rFonts w:ascii="Bookman Old Style" w:eastAsia="Bookman Old Style" w:hAnsi="Bookman Old Style"/>
          <w:sz w:val="24"/>
          <w:lang w:val="en-US"/>
        </w:rPr>
        <w:t>_______________________</w:t>
      </w:r>
    </w:p>
    <w:p w:rsidR="00D6404A" w:rsidRPr="00516E28" w:rsidRDefault="0081692E">
      <w:pPr>
        <w:spacing w:line="0" w:lineRule="atLeast"/>
        <w:ind w:left="360"/>
        <w:rPr>
          <w:rFonts w:ascii="Bookman Old Style" w:eastAsia="Bookman Old Style" w:hAnsi="Bookman Old Style"/>
          <w:sz w:val="24"/>
          <w:lang w:val="en-US"/>
        </w:rPr>
      </w:pPr>
      <w:r w:rsidRPr="00516E28">
        <w:rPr>
          <w:rFonts w:ascii="Bookman Old Style" w:eastAsia="Bookman Old Style" w:hAnsi="Bookman Old Style"/>
          <w:sz w:val="24"/>
          <w:lang w:val="en-US"/>
        </w:rPr>
        <w:t xml:space="preserve">Number </w:t>
      </w:r>
      <w:r>
        <w:rPr>
          <w:rFonts w:ascii="Bookman Old Style" w:eastAsia="Bookman Old Style" w:hAnsi="Bookman Old Style"/>
          <w:sz w:val="24"/>
          <w:lang w:val="en-US"/>
        </w:rPr>
        <w:t>and t</w:t>
      </w:r>
      <w:r w:rsidR="00D6404A" w:rsidRPr="00516E28">
        <w:rPr>
          <w:rFonts w:ascii="Bookman Old Style" w:eastAsia="Bookman Old Style" w:hAnsi="Bookman Old Style"/>
          <w:sz w:val="24"/>
          <w:lang w:val="en-US"/>
        </w:rPr>
        <w:t>ype of package</w:t>
      </w:r>
      <w:r w:rsidR="00C618DF" w:rsidRPr="00C618DF">
        <w:rPr>
          <w:rFonts w:ascii="Bookman Old Style" w:eastAsia="Bookman Old Style" w:hAnsi="Bookman Old Style"/>
          <w:sz w:val="24"/>
          <w:lang w:val="en-US"/>
        </w:rPr>
        <w:t xml:space="preserve">/ </w:t>
      </w:r>
      <w:r w:rsidR="00C618DF" w:rsidRPr="00C618DF">
        <w:rPr>
          <w:rFonts w:ascii="Bookman Old Style" w:eastAsia="Bookman Old Style" w:hAnsi="Bookman Old Style"/>
          <w:i/>
          <w:color w:val="4A442A" w:themeColor="background2" w:themeShade="40"/>
          <w:sz w:val="24"/>
        </w:rPr>
        <w:t>Αριθμός</w:t>
      </w:r>
      <w:r w:rsidR="00C618DF" w:rsidRPr="00BA4065">
        <w:rPr>
          <w:rFonts w:ascii="Bookman Old Style" w:eastAsia="Bookman Old Style" w:hAnsi="Bookman Old Style"/>
          <w:i/>
          <w:color w:val="4A442A" w:themeColor="background2" w:themeShade="40"/>
          <w:sz w:val="24"/>
          <w:lang w:val="en-US"/>
        </w:rPr>
        <w:t xml:space="preserve"> </w:t>
      </w:r>
      <w:r w:rsidR="00C618DF" w:rsidRPr="00C618DF">
        <w:rPr>
          <w:rFonts w:ascii="Bookman Old Style" w:eastAsia="Bookman Old Style" w:hAnsi="Bookman Old Style"/>
          <w:i/>
          <w:color w:val="4A442A" w:themeColor="background2" w:themeShade="40"/>
          <w:sz w:val="24"/>
        </w:rPr>
        <w:t>και</w:t>
      </w:r>
      <w:r w:rsidR="00C618DF" w:rsidRPr="00BA4065">
        <w:rPr>
          <w:rFonts w:ascii="Bookman Old Style" w:eastAsia="Bookman Old Style" w:hAnsi="Bookman Old Style"/>
          <w:i/>
          <w:color w:val="4A442A" w:themeColor="background2" w:themeShade="40"/>
          <w:sz w:val="24"/>
          <w:lang w:val="en-US"/>
        </w:rPr>
        <w:t xml:space="preserve"> </w:t>
      </w:r>
      <w:r w:rsidR="00C618DF" w:rsidRPr="00C618DF">
        <w:rPr>
          <w:rFonts w:ascii="Bookman Old Style" w:eastAsia="Bookman Old Style" w:hAnsi="Bookman Old Style"/>
          <w:i/>
          <w:color w:val="4A442A" w:themeColor="background2" w:themeShade="40"/>
          <w:sz w:val="24"/>
        </w:rPr>
        <w:t>τύπος</w:t>
      </w:r>
      <w:r w:rsidR="00C618DF" w:rsidRPr="00BA4065">
        <w:rPr>
          <w:rFonts w:ascii="Bookman Old Style" w:eastAsia="Bookman Old Style" w:hAnsi="Bookman Old Style"/>
          <w:i/>
          <w:color w:val="4A442A" w:themeColor="background2" w:themeShade="40"/>
          <w:sz w:val="24"/>
          <w:lang w:val="en-US"/>
        </w:rPr>
        <w:t xml:space="preserve"> </w:t>
      </w:r>
      <w:r w:rsidR="00C618DF" w:rsidRPr="00C618DF">
        <w:rPr>
          <w:rFonts w:ascii="Bookman Old Style" w:eastAsia="Bookman Old Style" w:hAnsi="Bookman Old Style"/>
          <w:i/>
          <w:color w:val="4A442A" w:themeColor="background2" w:themeShade="40"/>
          <w:sz w:val="24"/>
        </w:rPr>
        <w:t>συσκευασίας</w:t>
      </w:r>
      <w:r w:rsidR="00D6404A" w:rsidRPr="00BA4065">
        <w:rPr>
          <w:rFonts w:ascii="Bookman Old Style" w:eastAsia="Bookman Old Style" w:hAnsi="Bookman Old Style"/>
          <w:i/>
          <w:color w:val="4A442A" w:themeColor="background2" w:themeShade="40"/>
          <w:sz w:val="24"/>
          <w:lang w:val="en-US"/>
        </w:rPr>
        <w:t>:</w:t>
      </w:r>
    </w:p>
    <w:p w:rsidR="00D6404A" w:rsidRPr="0081692E" w:rsidRDefault="00D6404A">
      <w:pPr>
        <w:spacing w:line="238" w:lineRule="auto"/>
        <w:ind w:left="360"/>
        <w:rPr>
          <w:rFonts w:ascii="Bookman Old Style" w:eastAsia="Bookman Old Style" w:hAnsi="Bookman Old Style"/>
          <w:sz w:val="24"/>
          <w:lang w:val="en-US"/>
        </w:rPr>
      </w:pPr>
      <w:r w:rsidRPr="00516E28">
        <w:rPr>
          <w:rFonts w:ascii="Bookman Old Style" w:eastAsia="Bookman Old Style" w:hAnsi="Bookman Old Style"/>
          <w:sz w:val="24"/>
          <w:lang w:val="en-US"/>
        </w:rPr>
        <w:t>_____________________________________________________________</w:t>
      </w:r>
      <w:r w:rsidR="00BF235E" w:rsidRPr="0081692E">
        <w:rPr>
          <w:rFonts w:ascii="Bookman Old Style" w:eastAsia="Bookman Old Style" w:hAnsi="Bookman Old Style"/>
          <w:sz w:val="24"/>
          <w:lang w:val="en-US"/>
        </w:rPr>
        <w:t>______________</w:t>
      </w:r>
    </w:p>
    <w:p w:rsidR="00D6404A" w:rsidRPr="00516E28" w:rsidRDefault="00D6404A">
      <w:pPr>
        <w:spacing w:line="2" w:lineRule="exact"/>
        <w:rPr>
          <w:rFonts w:ascii="Times New Roman" w:eastAsia="Times New Roman" w:hAnsi="Times New Roman"/>
          <w:sz w:val="24"/>
          <w:lang w:val="en-US"/>
        </w:rPr>
      </w:pPr>
    </w:p>
    <w:p w:rsidR="00D6404A" w:rsidRPr="00BA4065" w:rsidRDefault="00D6404A">
      <w:pPr>
        <w:pBdr>
          <w:bottom w:val="single" w:sz="12" w:space="1" w:color="auto"/>
        </w:pBdr>
        <w:spacing w:line="238" w:lineRule="auto"/>
        <w:ind w:left="360"/>
        <w:rPr>
          <w:rFonts w:ascii="Bookman Old Style" w:eastAsia="Bookman Old Style" w:hAnsi="Bookman Old Style"/>
          <w:i/>
          <w:color w:val="4A442A" w:themeColor="background2" w:themeShade="40"/>
          <w:sz w:val="24"/>
          <w:lang w:val="en-US"/>
        </w:rPr>
      </w:pPr>
      <w:r w:rsidRPr="00B803A0">
        <w:rPr>
          <w:rFonts w:ascii="Bookman Old Style" w:eastAsia="Bookman Old Style" w:hAnsi="Bookman Old Style"/>
          <w:sz w:val="24"/>
          <w:lang w:val="en-US"/>
        </w:rPr>
        <w:t>Net weight</w:t>
      </w:r>
      <w:r w:rsidR="00C618DF" w:rsidRPr="00C618DF">
        <w:rPr>
          <w:rFonts w:ascii="Bookman Old Style" w:eastAsia="Bookman Old Style" w:hAnsi="Bookman Old Style"/>
          <w:sz w:val="24"/>
          <w:lang w:val="en-US"/>
        </w:rPr>
        <w:t xml:space="preserve"> / </w:t>
      </w:r>
      <w:r w:rsidR="00C618DF" w:rsidRPr="00D0355E">
        <w:rPr>
          <w:rFonts w:ascii="Bookman Old Style" w:eastAsia="Bookman Old Style" w:hAnsi="Bookman Old Style"/>
          <w:i/>
          <w:color w:val="4A442A" w:themeColor="background2" w:themeShade="40"/>
          <w:sz w:val="24"/>
        </w:rPr>
        <w:t>Καθ</w:t>
      </w:r>
      <w:r w:rsidR="00C618DF" w:rsidRPr="00BA4065">
        <w:rPr>
          <w:rFonts w:ascii="Bookman Old Style" w:eastAsia="Bookman Old Style" w:hAnsi="Bookman Old Style"/>
          <w:i/>
          <w:color w:val="4A442A" w:themeColor="background2" w:themeShade="40"/>
          <w:sz w:val="24"/>
          <w:lang w:val="en-US"/>
        </w:rPr>
        <w:t xml:space="preserve">. </w:t>
      </w:r>
      <w:r w:rsidR="00C618DF" w:rsidRPr="00D0355E">
        <w:rPr>
          <w:rFonts w:ascii="Bookman Old Style" w:eastAsia="Bookman Old Style" w:hAnsi="Bookman Old Style"/>
          <w:i/>
          <w:color w:val="4A442A" w:themeColor="background2" w:themeShade="40"/>
          <w:sz w:val="24"/>
        </w:rPr>
        <w:t>Βάρος</w:t>
      </w:r>
      <w:r w:rsidRPr="00BA4065">
        <w:rPr>
          <w:rFonts w:ascii="Bookman Old Style" w:eastAsia="Bookman Old Style" w:hAnsi="Bookman Old Style"/>
          <w:i/>
          <w:color w:val="4A442A" w:themeColor="background2" w:themeShade="40"/>
          <w:sz w:val="24"/>
          <w:lang w:val="en-US"/>
        </w:rPr>
        <w:t>:</w:t>
      </w:r>
    </w:p>
    <w:p w:rsidR="00BF235E" w:rsidRPr="00B803A0" w:rsidRDefault="00BF235E">
      <w:pPr>
        <w:pBdr>
          <w:bottom w:val="single" w:sz="12" w:space="1" w:color="auto"/>
        </w:pBdr>
        <w:spacing w:line="238" w:lineRule="auto"/>
        <w:ind w:left="360"/>
        <w:rPr>
          <w:rFonts w:ascii="Bookman Old Style" w:eastAsia="Bookman Old Style" w:hAnsi="Bookman Old Style"/>
          <w:sz w:val="24"/>
          <w:lang w:val="en-US"/>
        </w:rPr>
      </w:pPr>
    </w:p>
    <w:p w:rsidR="00BF235E" w:rsidRPr="00B803A0" w:rsidRDefault="00BF235E" w:rsidP="00BF235E">
      <w:pPr>
        <w:spacing w:line="0" w:lineRule="atLeast"/>
        <w:rPr>
          <w:rFonts w:ascii="Bookman Old Style" w:eastAsia="Bookman Old Style" w:hAnsi="Bookman Old Style"/>
          <w:sz w:val="24"/>
          <w:lang w:val="en-US"/>
        </w:rPr>
      </w:pPr>
    </w:p>
    <w:p w:rsidR="00D6404A" w:rsidRPr="00BA4065" w:rsidRDefault="00BF235E" w:rsidP="00C618DF">
      <w:pPr>
        <w:tabs>
          <w:tab w:val="left" w:pos="2520"/>
        </w:tabs>
        <w:spacing w:line="0" w:lineRule="atLeast"/>
        <w:jc w:val="center"/>
        <w:rPr>
          <w:rFonts w:ascii="Bookman Old Style" w:eastAsia="Bookman Old Style" w:hAnsi="Bookman Old Style"/>
          <w:i/>
          <w:color w:val="4A442A" w:themeColor="background2" w:themeShade="40"/>
          <w:sz w:val="24"/>
          <w:lang w:val="en-US"/>
        </w:rPr>
      </w:pPr>
      <w:r>
        <w:rPr>
          <w:rFonts w:ascii="Bookman Old Style" w:eastAsia="Bookman Old Style" w:hAnsi="Bookman Old Style"/>
          <w:b/>
          <w:sz w:val="24"/>
        </w:rPr>
        <w:t>ΙΙ</w:t>
      </w:r>
      <w:r w:rsidRPr="00BF235E">
        <w:rPr>
          <w:rFonts w:ascii="Bookman Old Style" w:eastAsia="Bookman Old Style" w:hAnsi="Bookman Old Style"/>
          <w:b/>
          <w:sz w:val="24"/>
          <w:lang w:val="en-US"/>
        </w:rPr>
        <w:t xml:space="preserve">. </w:t>
      </w:r>
      <w:r w:rsidR="00D6404A" w:rsidRPr="00BF235E">
        <w:rPr>
          <w:rFonts w:ascii="Bookman Old Style" w:eastAsia="Bookman Old Style" w:hAnsi="Bookman Old Style"/>
          <w:b/>
          <w:sz w:val="24"/>
          <w:lang w:val="en-US"/>
        </w:rPr>
        <w:t>Origin of the meat</w:t>
      </w:r>
      <w:r w:rsidR="00C618DF" w:rsidRPr="00C618DF">
        <w:rPr>
          <w:rFonts w:ascii="Bookman Old Style" w:eastAsia="Bookman Old Style" w:hAnsi="Bookman Old Style"/>
          <w:b/>
          <w:sz w:val="24"/>
          <w:lang w:val="en-US"/>
        </w:rPr>
        <w:t xml:space="preserve"> / </w:t>
      </w:r>
      <w:r w:rsidR="00C618DF" w:rsidRPr="00C618DF">
        <w:rPr>
          <w:rFonts w:ascii="Bookman Old Style" w:eastAsia="Bookman Old Style" w:hAnsi="Bookman Old Style"/>
          <w:i/>
          <w:color w:val="4A442A" w:themeColor="background2" w:themeShade="40"/>
          <w:sz w:val="24"/>
        </w:rPr>
        <w:t>Προέλευση</w:t>
      </w:r>
      <w:r w:rsidR="00C618DF" w:rsidRPr="00C618DF">
        <w:rPr>
          <w:rFonts w:ascii="Bookman Old Style" w:eastAsia="Bookman Old Style" w:hAnsi="Bookman Old Style"/>
          <w:i/>
          <w:color w:val="4A442A" w:themeColor="background2" w:themeShade="40"/>
          <w:sz w:val="24"/>
          <w:lang w:val="en-US"/>
        </w:rPr>
        <w:t xml:space="preserve"> </w:t>
      </w:r>
      <w:r w:rsidR="00C618DF" w:rsidRPr="00C618DF">
        <w:rPr>
          <w:rFonts w:ascii="Bookman Old Style" w:eastAsia="Bookman Old Style" w:hAnsi="Bookman Old Style"/>
          <w:i/>
          <w:color w:val="4A442A" w:themeColor="background2" w:themeShade="40"/>
          <w:sz w:val="24"/>
        </w:rPr>
        <w:t>του</w:t>
      </w:r>
      <w:r w:rsidR="00C618DF" w:rsidRPr="00C618DF">
        <w:rPr>
          <w:rFonts w:ascii="Bookman Old Style" w:eastAsia="Bookman Old Style" w:hAnsi="Bookman Old Style"/>
          <w:i/>
          <w:color w:val="4A442A" w:themeColor="background2" w:themeShade="40"/>
          <w:sz w:val="24"/>
          <w:lang w:val="en-US"/>
        </w:rPr>
        <w:t xml:space="preserve"> </w:t>
      </w:r>
      <w:r w:rsidR="00C618DF" w:rsidRPr="00C618DF">
        <w:rPr>
          <w:rFonts w:ascii="Bookman Old Style" w:eastAsia="Bookman Old Style" w:hAnsi="Bookman Old Style"/>
          <w:i/>
          <w:color w:val="4A442A" w:themeColor="background2" w:themeShade="40"/>
          <w:sz w:val="24"/>
        </w:rPr>
        <w:t>κρέατος</w:t>
      </w:r>
    </w:p>
    <w:p w:rsidR="00C618DF" w:rsidRPr="00C618DF" w:rsidRDefault="00C618DF" w:rsidP="00C618DF">
      <w:pPr>
        <w:tabs>
          <w:tab w:val="left" w:pos="2520"/>
        </w:tabs>
        <w:spacing w:line="0" w:lineRule="atLeast"/>
        <w:jc w:val="center"/>
        <w:rPr>
          <w:rFonts w:ascii="Bookman Old Style" w:eastAsia="Bookman Old Style" w:hAnsi="Bookman Old Style"/>
          <w:i/>
          <w:color w:val="4A442A" w:themeColor="background2" w:themeShade="40"/>
          <w:sz w:val="24"/>
          <w:lang w:val="en-US"/>
        </w:rPr>
      </w:pPr>
    </w:p>
    <w:p w:rsidR="00D6404A" w:rsidRPr="00D0355E" w:rsidRDefault="00D6404A">
      <w:pPr>
        <w:spacing w:line="0" w:lineRule="atLeast"/>
        <w:ind w:left="360"/>
        <w:rPr>
          <w:rFonts w:ascii="Bookman Old Style" w:eastAsia="Bookman Old Style" w:hAnsi="Bookman Old Style"/>
          <w:i/>
          <w:color w:val="4A442A" w:themeColor="background2" w:themeShade="40"/>
          <w:sz w:val="24"/>
          <w:lang w:val="en-US"/>
        </w:rPr>
      </w:pPr>
      <w:r w:rsidRPr="00516E28">
        <w:rPr>
          <w:rFonts w:ascii="Bookman Old Style" w:eastAsia="Bookman Old Style" w:hAnsi="Bookman Old Style"/>
          <w:sz w:val="22"/>
          <w:lang w:val="en-US"/>
        </w:rPr>
        <w:t>Address/es and number/s of veterinary approval of the abattoir/s</w:t>
      </w:r>
      <w:r w:rsidR="0081692E">
        <w:rPr>
          <w:rFonts w:ascii="Bookman Old Style" w:eastAsia="Bookman Old Style" w:hAnsi="Bookman Old Style"/>
          <w:sz w:val="22"/>
          <w:lang w:val="en-US"/>
        </w:rPr>
        <w:t xml:space="preserve"> or farms</w:t>
      </w:r>
      <w:r w:rsidR="007F5043" w:rsidRPr="007F5043">
        <w:rPr>
          <w:rFonts w:ascii="Bookman Old Style" w:eastAsia="Bookman Old Style" w:hAnsi="Bookman Old Style"/>
          <w:sz w:val="22"/>
          <w:lang w:val="en-US"/>
        </w:rPr>
        <w:t xml:space="preserve"> / </w:t>
      </w:r>
      <w:r w:rsidR="007F5043" w:rsidRPr="007F5043">
        <w:rPr>
          <w:rFonts w:ascii="Bookman Old Style" w:eastAsia="Bookman Old Style" w:hAnsi="Bookman Old Style"/>
          <w:i/>
          <w:color w:val="4A442A" w:themeColor="background2" w:themeShade="40"/>
          <w:sz w:val="24"/>
        </w:rPr>
        <w:t>Διεύθυνση</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εις</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και</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αριθμός</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οι</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κτηνιατρικής</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έγκρισης</w:t>
      </w:r>
      <w:r w:rsidR="007F5043" w:rsidRPr="007F5043">
        <w:rPr>
          <w:rFonts w:ascii="Bookman Old Style" w:eastAsia="Bookman Old Style" w:hAnsi="Bookman Old Style"/>
          <w:i/>
          <w:color w:val="4A442A" w:themeColor="background2" w:themeShade="40"/>
          <w:sz w:val="24"/>
          <w:lang w:val="en-US"/>
        </w:rPr>
        <w:t xml:space="preserve"> </w:t>
      </w:r>
      <w:r w:rsidR="00D0355E">
        <w:rPr>
          <w:rFonts w:ascii="Bookman Old Style" w:eastAsia="Bookman Old Style" w:hAnsi="Bookman Old Style"/>
          <w:i/>
          <w:color w:val="4A442A" w:themeColor="background2" w:themeShade="40"/>
          <w:sz w:val="24"/>
        </w:rPr>
        <w:t>του</w:t>
      </w:r>
      <w:r w:rsidR="007F5043" w:rsidRPr="007F5043">
        <w:rPr>
          <w:rFonts w:ascii="Bookman Old Style" w:eastAsia="Bookman Old Style" w:hAnsi="Bookman Old Style"/>
          <w:i/>
          <w:color w:val="4A442A" w:themeColor="background2" w:themeShade="40"/>
          <w:sz w:val="24"/>
          <w:lang w:val="en-US"/>
        </w:rPr>
        <w:t xml:space="preserve"> </w:t>
      </w:r>
      <w:r w:rsidR="00D0355E">
        <w:rPr>
          <w:rFonts w:ascii="Bookman Old Style" w:eastAsia="Bookman Old Style" w:hAnsi="Bookman Old Style"/>
          <w:i/>
          <w:color w:val="4A442A" w:themeColor="background2" w:themeShade="40"/>
          <w:sz w:val="24"/>
        </w:rPr>
        <w:t>σφαγείου</w:t>
      </w:r>
      <w:r w:rsidR="00D0355E" w:rsidRPr="00D0355E">
        <w:rPr>
          <w:rFonts w:ascii="Bookman Old Style" w:eastAsia="Bookman Old Style" w:hAnsi="Bookman Old Style"/>
          <w:i/>
          <w:color w:val="4A442A" w:themeColor="background2" w:themeShade="40"/>
          <w:sz w:val="24"/>
          <w:lang w:val="en-US"/>
        </w:rPr>
        <w:t xml:space="preserve"> (</w:t>
      </w:r>
      <w:r w:rsidR="00D0355E">
        <w:rPr>
          <w:rFonts w:ascii="Bookman Old Style" w:eastAsia="Bookman Old Style" w:hAnsi="Bookman Old Style"/>
          <w:i/>
          <w:color w:val="4A442A" w:themeColor="background2" w:themeShade="40"/>
          <w:sz w:val="24"/>
        </w:rPr>
        <w:t>ων</w:t>
      </w:r>
      <w:r w:rsidR="00D0355E" w:rsidRPr="00D0355E">
        <w:rPr>
          <w:rFonts w:ascii="Bookman Old Style" w:eastAsia="Bookman Old Style" w:hAnsi="Bookman Old Style"/>
          <w:i/>
          <w:color w:val="4A442A" w:themeColor="background2" w:themeShade="40"/>
          <w:sz w:val="24"/>
          <w:lang w:val="en-US"/>
        </w:rPr>
        <w:t>)</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ή</w:t>
      </w:r>
      <w:r w:rsidR="007F5043" w:rsidRPr="007F5043">
        <w:rPr>
          <w:rFonts w:ascii="Bookman Old Style" w:eastAsia="Bookman Old Style" w:hAnsi="Bookman Old Style"/>
          <w:i/>
          <w:color w:val="4A442A" w:themeColor="background2" w:themeShade="40"/>
          <w:sz w:val="24"/>
          <w:lang w:val="en-US"/>
        </w:rPr>
        <w:t xml:space="preserve"> </w:t>
      </w:r>
      <w:r w:rsidR="00D0355E">
        <w:rPr>
          <w:rFonts w:ascii="Bookman Old Style" w:eastAsia="Bookman Old Style" w:hAnsi="Bookman Old Style"/>
          <w:i/>
          <w:color w:val="4A442A" w:themeColor="background2" w:themeShade="40"/>
          <w:sz w:val="24"/>
        </w:rPr>
        <w:t>της</w:t>
      </w:r>
      <w:r w:rsidR="007F5043" w:rsidRPr="007F5043">
        <w:rPr>
          <w:rFonts w:ascii="Bookman Old Style" w:eastAsia="Bookman Old Style" w:hAnsi="Bookman Old Style"/>
          <w:i/>
          <w:color w:val="4A442A" w:themeColor="background2" w:themeShade="40"/>
          <w:sz w:val="24"/>
          <w:lang w:val="en-US"/>
        </w:rPr>
        <w:t xml:space="preserve"> </w:t>
      </w:r>
      <w:r w:rsidR="00D0355E">
        <w:rPr>
          <w:rFonts w:ascii="Bookman Old Style" w:eastAsia="Bookman Old Style" w:hAnsi="Bookman Old Style"/>
          <w:i/>
          <w:color w:val="4A442A" w:themeColor="background2" w:themeShade="40"/>
          <w:sz w:val="24"/>
        </w:rPr>
        <w:t>εκμετάλλευσης</w:t>
      </w:r>
      <w:r w:rsidR="00D0355E" w:rsidRPr="00D0355E">
        <w:rPr>
          <w:rFonts w:ascii="Bookman Old Style" w:eastAsia="Bookman Old Style" w:hAnsi="Bookman Old Style"/>
          <w:i/>
          <w:color w:val="4A442A" w:themeColor="background2" w:themeShade="40"/>
          <w:sz w:val="24"/>
          <w:lang w:val="en-US"/>
        </w:rPr>
        <w:t xml:space="preserve"> (</w:t>
      </w:r>
      <w:r w:rsidR="00D0355E">
        <w:rPr>
          <w:rFonts w:ascii="Bookman Old Style" w:eastAsia="Bookman Old Style" w:hAnsi="Bookman Old Style"/>
          <w:i/>
          <w:color w:val="4A442A" w:themeColor="background2" w:themeShade="40"/>
          <w:sz w:val="24"/>
        </w:rPr>
        <w:t>ων</w:t>
      </w:r>
      <w:r w:rsidR="00D0355E" w:rsidRPr="00D0355E">
        <w:rPr>
          <w:rFonts w:ascii="Bookman Old Style" w:eastAsia="Bookman Old Style" w:hAnsi="Bookman Old Style"/>
          <w:i/>
          <w:color w:val="4A442A" w:themeColor="background2" w:themeShade="40"/>
          <w:sz w:val="24"/>
          <w:lang w:val="en-US"/>
        </w:rPr>
        <w:t xml:space="preserve">) </w:t>
      </w:r>
    </w:p>
    <w:p w:rsidR="00D6404A" w:rsidRPr="00516E28" w:rsidRDefault="00D6404A">
      <w:pPr>
        <w:spacing w:line="1" w:lineRule="exact"/>
        <w:rPr>
          <w:rFonts w:ascii="Times New Roman" w:eastAsia="Times New Roman" w:hAnsi="Times New Roman"/>
          <w:sz w:val="24"/>
          <w:lang w:val="en-US"/>
        </w:rPr>
      </w:pPr>
    </w:p>
    <w:p w:rsidR="00D6404A" w:rsidRPr="0081692E" w:rsidRDefault="0081692E" w:rsidP="00BF235E">
      <w:pPr>
        <w:spacing w:line="217" w:lineRule="auto"/>
        <w:ind w:left="360" w:right="4"/>
        <w:rPr>
          <w:rFonts w:ascii="Bookman Old Style" w:eastAsia="Bookman Old Style" w:hAnsi="Bookman Old Style"/>
          <w:sz w:val="22"/>
          <w:lang w:val="en-US"/>
        </w:rPr>
      </w:pPr>
      <w:r>
        <w:rPr>
          <w:rFonts w:ascii="Bookman Old Style" w:eastAsia="Bookman Old Style" w:hAnsi="Bookman Old Style"/>
          <w:sz w:val="22"/>
          <w:lang w:val="en-US"/>
        </w:rPr>
        <w:t>_________________________________________________________________________________</w:t>
      </w:r>
    </w:p>
    <w:p w:rsidR="00BF235E" w:rsidRPr="00134D22" w:rsidRDefault="00BF235E">
      <w:pPr>
        <w:spacing w:line="258" w:lineRule="exact"/>
        <w:rPr>
          <w:rFonts w:ascii="Times New Roman" w:eastAsia="Times New Roman" w:hAnsi="Times New Roman"/>
          <w:sz w:val="24"/>
          <w:lang w:val="en-US"/>
        </w:rPr>
      </w:pPr>
    </w:p>
    <w:p w:rsidR="007F5043" w:rsidRPr="00134D22" w:rsidRDefault="007F5043">
      <w:pPr>
        <w:spacing w:line="258" w:lineRule="exact"/>
        <w:rPr>
          <w:rFonts w:ascii="Times New Roman" w:eastAsia="Times New Roman" w:hAnsi="Times New Roman"/>
          <w:sz w:val="24"/>
          <w:lang w:val="en-US"/>
        </w:rPr>
      </w:pPr>
    </w:p>
    <w:p w:rsidR="007F5043" w:rsidRPr="00134D22" w:rsidRDefault="007F5043">
      <w:pPr>
        <w:spacing w:line="258" w:lineRule="exact"/>
        <w:rPr>
          <w:rFonts w:ascii="Times New Roman" w:eastAsia="Times New Roman" w:hAnsi="Times New Roman"/>
          <w:sz w:val="24"/>
          <w:lang w:val="en-US"/>
        </w:rPr>
      </w:pPr>
    </w:p>
    <w:p w:rsidR="00D6404A" w:rsidRPr="00D0355E" w:rsidRDefault="00BF235E" w:rsidP="007F5043">
      <w:pPr>
        <w:tabs>
          <w:tab w:val="left" w:pos="3686"/>
        </w:tabs>
        <w:spacing w:line="338" w:lineRule="exact"/>
        <w:jc w:val="center"/>
        <w:rPr>
          <w:rFonts w:ascii="Bookman Old Style" w:eastAsia="Bookman Old Style" w:hAnsi="Bookman Old Style"/>
          <w:i/>
          <w:color w:val="4A442A" w:themeColor="background2" w:themeShade="40"/>
          <w:sz w:val="24"/>
          <w:lang w:val="en-US"/>
        </w:rPr>
      </w:pPr>
      <w:r>
        <w:rPr>
          <w:rFonts w:ascii="Bookman Old Style" w:eastAsia="Bookman Old Style" w:hAnsi="Bookman Old Style"/>
          <w:b/>
          <w:sz w:val="24"/>
        </w:rPr>
        <w:lastRenderedPageBreak/>
        <w:t>ΙΙΙ</w:t>
      </w:r>
      <w:r w:rsidRPr="00BF235E">
        <w:rPr>
          <w:rFonts w:ascii="Bookman Old Style" w:eastAsia="Bookman Old Style" w:hAnsi="Bookman Old Style"/>
          <w:b/>
          <w:sz w:val="24"/>
          <w:lang w:val="en-US"/>
        </w:rPr>
        <w:t xml:space="preserve">. </w:t>
      </w:r>
      <w:r w:rsidR="00D6404A" w:rsidRPr="00BF235E">
        <w:rPr>
          <w:rFonts w:ascii="Bookman Old Style" w:eastAsia="Bookman Old Style" w:hAnsi="Bookman Old Style"/>
          <w:b/>
          <w:sz w:val="24"/>
          <w:lang w:val="en-US"/>
        </w:rPr>
        <w:t>Destination of the meat</w:t>
      </w:r>
      <w:r w:rsidR="007F5043" w:rsidRPr="007F5043">
        <w:rPr>
          <w:rFonts w:ascii="Bookman Old Style" w:eastAsia="Bookman Old Style" w:hAnsi="Bookman Old Style"/>
          <w:b/>
          <w:sz w:val="24"/>
          <w:lang w:val="en-US"/>
        </w:rPr>
        <w:t xml:space="preserve"> / </w:t>
      </w:r>
      <w:r w:rsidR="007F5043" w:rsidRPr="007F5043">
        <w:rPr>
          <w:rFonts w:ascii="Bookman Old Style" w:eastAsia="Bookman Old Style" w:hAnsi="Bookman Old Style"/>
          <w:i/>
          <w:color w:val="4A442A" w:themeColor="background2" w:themeShade="40"/>
          <w:sz w:val="24"/>
        </w:rPr>
        <w:t>Προορισμός</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του</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κρέατος</w:t>
      </w:r>
    </w:p>
    <w:p w:rsidR="007F5043" w:rsidRPr="007F5043" w:rsidRDefault="007F5043" w:rsidP="007F5043">
      <w:pPr>
        <w:tabs>
          <w:tab w:val="left" w:pos="3686"/>
        </w:tabs>
        <w:spacing w:line="338" w:lineRule="exact"/>
        <w:jc w:val="center"/>
        <w:rPr>
          <w:rFonts w:ascii="Bookman Old Style" w:eastAsia="Bookman Old Style" w:hAnsi="Bookman Old Style"/>
          <w:i/>
          <w:color w:val="4A442A" w:themeColor="background2" w:themeShade="40"/>
          <w:sz w:val="24"/>
          <w:lang w:val="en-US"/>
        </w:rPr>
      </w:pPr>
    </w:p>
    <w:p w:rsidR="00D6404A" w:rsidRPr="007F5043" w:rsidRDefault="00D6404A">
      <w:pPr>
        <w:spacing w:line="224" w:lineRule="auto"/>
        <w:ind w:left="360" w:right="2260"/>
        <w:rPr>
          <w:rFonts w:ascii="Bookman Old Style" w:eastAsia="Bookman Old Style" w:hAnsi="Bookman Old Style"/>
          <w:i/>
          <w:color w:val="4A442A" w:themeColor="background2" w:themeShade="40"/>
          <w:sz w:val="24"/>
          <w:lang w:val="en-US"/>
        </w:rPr>
      </w:pPr>
      <w:r w:rsidRPr="00516E28">
        <w:rPr>
          <w:rFonts w:ascii="Bookman Old Style" w:eastAsia="Bookman Old Style" w:hAnsi="Bookman Old Style"/>
          <w:sz w:val="24"/>
          <w:lang w:val="en-US"/>
        </w:rPr>
        <w:t>The meat/meat product is being sent from</w:t>
      </w:r>
      <w:r w:rsidR="007F5043" w:rsidRPr="007F5043">
        <w:rPr>
          <w:rFonts w:ascii="Bookman Old Style" w:eastAsia="Bookman Old Style" w:hAnsi="Bookman Old Style"/>
          <w:sz w:val="24"/>
          <w:lang w:val="en-US"/>
        </w:rPr>
        <w:t>/</w:t>
      </w:r>
      <w:r w:rsidR="007F5043" w:rsidRPr="007F5043">
        <w:rPr>
          <w:lang w:val="en-US"/>
        </w:rPr>
        <w:t xml:space="preserve"> </w:t>
      </w:r>
      <w:r w:rsidR="007F5043" w:rsidRPr="007F5043">
        <w:rPr>
          <w:rFonts w:ascii="Bookman Old Style" w:eastAsia="Bookman Old Style" w:hAnsi="Bookman Old Style"/>
          <w:i/>
          <w:color w:val="4A442A" w:themeColor="background2" w:themeShade="40"/>
          <w:sz w:val="24"/>
        </w:rPr>
        <w:t>Το</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κρέας</w:t>
      </w:r>
      <w:r w:rsidR="007F5043" w:rsidRPr="007F5043">
        <w:rPr>
          <w:rFonts w:ascii="Bookman Old Style" w:eastAsia="Bookman Old Style" w:hAnsi="Bookman Old Style"/>
          <w:i/>
          <w:color w:val="4A442A" w:themeColor="background2" w:themeShade="40"/>
          <w:sz w:val="24"/>
          <w:lang w:val="en-US"/>
        </w:rPr>
        <w:t xml:space="preserve"> - </w:t>
      </w:r>
      <w:r w:rsidR="007F5043" w:rsidRPr="007F5043">
        <w:rPr>
          <w:rFonts w:ascii="Bookman Old Style" w:eastAsia="Bookman Old Style" w:hAnsi="Bookman Old Style"/>
          <w:i/>
          <w:color w:val="4A442A" w:themeColor="background2" w:themeShade="40"/>
          <w:sz w:val="24"/>
        </w:rPr>
        <w:t>προϊόν</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κρέατος</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αποστέλλεται</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από</w:t>
      </w:r>
      <w:r w:rsidRPr="00516E28">
        <w:rPr>
          <w:rFonts w:ascii="Bookman Old Style" w:eastAsia="Bookman Old Style" w:hAnsi="Bookman Old Style"/>
          <w:sz w:val="24"/>
          <w:lang w:val="en-US"/>
        </w:rPr>
        <w:t xml:space="preserve"> ___________________________________ (place of dispatch</w:t>
      </w:r>
      <w:r w:rsidR="007F5043" w:rsidRPr="007F5043">
        <w:rPr>
          <w:rFonts w:ascii="Bookman Old Style" w:eastAsia="Bookman Old Style" w:hAnsi="Bookman Old Style"/>
          <w:sz w:val="24"/>
          <w:lang w:val="en-US"/>
        </w:rPr>
        <w:t xml:space="preserve"> / </w:t>
      </w:r>
      <w:r w:rsidR="007F5043">
        <w:rPr>
          <w:rFonts w:ascii="Bookman Old Style" w:eastAsia="Bookman Old Style" w:hAnsi="Bookman Old Style"/>
          <w:i/>
          <w:color w:val="4A442A" w:themeColor="background2" w:themeShade="40"/>
          <w:sz w:val="24"/>
        </w:rPr>
        <w:t>τ</w:t>
      </w:r>
      <w:r w:rsidR="007F5043" w:rsidRPr="007F5043">
        <w:rPr>
          <w:rFonts w:ascii="Bookman Old Style" w:eastAsia="Bookman Old Style" w:hAnsi="Bookman Old Style"/>
          <w:i/>
          <w:color w:val="4A442A" w:themeColor="background2" w:themeShade="40"/>
          <w:sz w:val="24"/>
        </w:rPr>
        <w:t>όπος</w:t>
      </w:r>
      <w:r w:rsidR="007F5043" w:rsidRPr="007F5043">
        <w:rPr>
          <w:rFonts w:ascii="Bookman Old Style" w:eastAsia="Bookman Old Style" w:hAnsi="Bookman Old Style"/>
          <w:i/>
          <w:color w:val="4A442A" w:themeColor="background2" w:themeShade="40"/>
          <w:sz w:val="24"/>
          <w:lang w:val="en-US"/>
        </w:rPr>
        <w:t xml:space="preserve"> </w:t>
      </w:r>
      <w:r w:rsidR="00D0355E">
        <w:rPr>
          <w:rFonts w:ascii="Bookman Old Style" w:eastAsia="Bookman Old Style" w:hAnsi="Bookman Old Style"/>
          <w:i/>
          <w:color w:val="4A442A" w:themeColor="background2" w:themeShade="40"/>
          <w:sz w:val="24"/>
        </w:rPr>
        <w:t>προέλευσης</w:t>
      </w:r>
      <w:r w:rsidR="00D0355E" w:rsidRPr="007F5043">
        <w:rPr>
          <w:rFonts w:ascii="Bookman Old Style" w:eastAsia="Bookman Old Style" w:hAnsi="Bookman Old Style"/>
          <w:i/>
          <w:color w:val="4A442A" w:themeColor="background2" w:themeShade="40"/>
          <w:sz w:val="24"/>
          <w:lang w:val="en-US"/>
        </w:rPr>
        <w:t>)</w:t>
      </w:r>
      <w:r w:rsidRPr="00516E28">
        <w:rPr>
          <w:rFonts w:ascii="Bookman Old Style" w:eastAsia="Bookman Old Style" w:hAnsi="Bookman Old Style"/>
          <w:sz w:val="24"/>
          <w:lang w:val="en-US"/>
        </w:rPr>
        <w:t xml:space="preserve"> to</w:t>
      </w:r>
      <w:r w:rsidR="007F5043" w:rsidRPr="007F5043">
        <w:rPr>
          <w:rFonts w:ascii="Bookman Old Style" w:eastAsia="Bookman Old Style" w:hAnsi="Bookman Old Style"/>
          <w:sz w:val="24"/>
          <w:lang w:val="en-US"/>
        </w:rPr>
        <w:t xml:space="preserve"> / </w:t>
      </w:r>
      <w:r w:rsidR="007F5043" w:rsidRPr="007F5043">
        <w:rPr>
          <w:rFonts w:ascii="Bookman Old Style" w:eastAsia="Bookman Old Style" w:hAnsi="Bookman Old Style"/>
          <w:i/>
          <w:color w:val="4A442A" w:themeColor="background2" w:themeShade="40"/>
          <w:sz w:val="24"/>
        </w:rPr>
        <w:t>προς</w:t>
      </w:r>
      <w:r w:rsidRPr="007F5043">
        <w:rPr>
          <w:rFonts w:ascii="Bookman Old Style" w:eastAsia="Bookman Old Style" w:hAnsi="Bookman Old Style"/>
          <w:i/>
          <w:color w:val="4A442A" w:themeColor="background2" w:themeShade="40"/>
          <w:sz w:val="24"/>
          <w:lang w:val="en-US"/>
        </w:rPr>
        <w:t xml:space="preserve"> </w:t>
      </w:r>
      <w:r w:rsidRPr="00516E28">
        <w:rPr>
          <w:rFonts w:ascii="Bookman Old Style" w:eastAsia="Bookman Old Style" w:hAnsi="Bookman Old Style"/>
          <w:sz w:val="24"/>
          <w:lang w:val="en-US"/>
        </w:rPr>
        <w:t>______________________</w:t>
      </w:r>
      <w:r w:rsidR="007F5043" w:rsidRPr="007F5043">
        <w:rPr>
          <w:rFonts w:ascii="Bookman Old Style" w:eastAsia="Bookman Old Style" w:hAnsi="Bookman Old Style"/>
          <w:sz w:val="24"/>
          <w:lang w:val="en-US"/>
        </w:rPr>
        <w:t>_______</w:t>
      </w:r>
      <w:r w:rsidRPr="00516E28">
        <w:rPr>
          <w:rFonts w:ascii="Bookman Old Style" w:eastAsia="Bookman Old Style" w:hAnsi="Bookman Old Style"/>
          <w:sz w:val="24"/>
          <w:lang w:val="en-US"/>
        </w:rPr>
        <w:t xml:space="preserve"> (country and place of destination</w:t>
      </w:r>
      <w:r w:rsidR="007F5043" w:rsidRPr="007F5043">
        <w:rPr>
          <w:rFonts w:ascii="Bookman Old Style" w:eastAsia="Bookman Old Style" w:hAnsi="Bookman Old Style"/>
          <w:sz w:val="24"/>
          <w:lang w:val="en-US"/>
        </w:rPr>
        <w:t xml:space="preserve"> / </w:t>
      </w:r>
      <w:r w:rsidR="007F5043" w:rsidRPr="007F5043">
        <w:rPr>
          <w:rFonts w:ascii="Bookman Old Style" w:eastAsia="Bookman Old Style" w:hAnsi="Bookman Old Style"/>
          <w:i/>
          <w:color w:val="4A442A" w:themeColor="background2" w:themeShade="40"/>
          <w:sz w:val="24"/>
        </w:rPr>
        <w:t>χώρα</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και</w:t>
      </w:r>
      <w:r w:rsidR="007F5043" w:rsidRPr="007F5043">
        <w:rPr>
          <w:rFonts w:ascii="Bookman Old Style" w:eastAsia="Bookman Old Style" w:hAnsi="Bookman Old Style"/>
          <w:i/>
          <w:color w:val="4A442A" w:themeColor="background2" w:themeShade="40"/>
          <w:sz w:val="24"/>
          <w:lang w:val="en-US"/>
        </w:rPr>
        <w:t xml:space="preserve"> </w:t>
      </w:r>
      <w:r w:rsidR="007F5043">
        <w:rPr>
          <w:rFonts w:ascii="Bookman Old Style" w:eastAsia="Bookman Old Style" w:hAnsi="Bookman Old Style"/>
          <w:i/>
          <w:color w:val="4A442A" w:themeColor="background2" w:themeShade="40"/>
          <w:sz w:val="24"/>
        </w:rPr>
        <w:t>τόπος</w:t>
      </w:r>
      <w:r w:rsidR="007F5043" w:rsidRPr="007F5043">
        <w:rPr>
          <w:rFonts w:ascii="Bookman Old Style" w:eastAsia="Bookman Old Style" w:hAnsi="Bookman Old Style"/>
          <w:i/>
          <w:color w:val="4A442A" w:themeColor="background2" w:themeShade="40"/>
          <w:sz w:val="24"/>
          <w:lang w:val="en-US"/>
        </w:rPr>
        <w:t xml:space="preserve"> </w:t>
      </w:r>
      <w:r w:rsidR="007F5043">
        <w:rPr>
          <w:rFonts w:ascii="Bookman Old Style" w:eastAsia="Bookman Old Style" w:hAnsi="Bookman Old Style"/>
          <w:i/>
          <w:color w:val="4A442A" w:themeColor="background2" w:themeShade="40"/>
          <w:sz w:val="24"/>
        </w:rPr>
        <w:t>προορισμού</w:t>
      </w:r>
      <w:r w:rsidRPr="007F5043">
        <w:rPr>
          <w:rFonts w:ascii="Bookman Old Style" w:eastAsia="Bookman Old Style" w:hAnsi="Bookman Old Style"/>
          <w:i/>
          <w:color w:val="4A442A" w:themeColor="background2" w:themeShade="40"/>
          <w:sz w:val="24"/>
          <w:lang w:val="en-US"/>
        </w:rPr>
        <w:t>).</w:t>
      </w:r>
    </w:p>
    <w:p w:rsidR="00D6404A" w:rsidRPr="00516E28" w:rsidRDefault="00D6404A">
      <w:pPr>
        <w:spacing w:line="281" w:lineRule="exact"/>
        <w:rPr>
          <w:rFonts w:ascii="Times New Roman" w:eastAsia="Times New Roman" w:hAnsi="Times New Roman"/>
          <w:sz w:val="24"/>
          <w:lang w:val="en-US"/>
        </w:rPr>
      </w:pPr>
    </w:p>
    <w:p w:rsidR="00D6404A" w:rsidRPr="00D0355E" w:rsidRDefault="00D6404A">
      <w:pPr>
        <w:spacing w:line="0" w:lineRule="atLeast"/>
        <w:ind w:left="360"/>
        <w:rPr>
          <w:rFonts w:ascii="Bookman Old Style" w:eastAsia="Bookman Old Style" w:hAnsi="Bookman Old Style"/>
          <w:sz w:val="24"/>
          <w:lang w:val="en-US"/>
        </w:rPr>
      </w:pPr>
      <w:r w:rsidRPr="00516E28">
        <w:rPr>
          <w:rFonts w:ascii="Bookman Old Style" w:eastAsia="Bookman Old Style" w:hAnsi="Bookman Old Style"/>
          <w:sz w:val="24"/>
          <w:lang w:val="en-US"/>
        </w:rPr>
        <w:t xml:space="preserve">Nature and identification of means of </w:t>
      </w:r>
      <w:r w:rsidRPr="007F5043">
        <w:rPr>
          <w:rFonts w:ascii="Bookman Old Style" w:eastAsia="Bookman Old Style" w:hAnsi="Bookman Old Style"/>
          <w:sz w:val="24"/>
          <w:lang w:val="en-US"/>
        </w:rPr>
        <w:t>transport</w:t>
      </w:r>
      <w:r w:rsidR="007F5043" w:rsidRPr="007F5043">
        <w:rPr>
          <w:rFonts w:ascii="Bookman Old Style" w:eastAsia="Bookman Old Style" w:hAnsi="Bookman Old Style"/>
          <w:sz w:val="24"/>
          <w:lang w:val="en-US"/>
        </w:rPr>
        <w:t xml:space="preserve">/ </w:t>
      </w:r>
      <w:r w:rsidR="007F5043">
        <w:rPr>
          <w:rFonts w:ascii="Bookman Old Style" w:eastAsia="Bookman Old Style" w:hAnsi="Bookman Old Style"/>
          <w:i/>
          <w:color w:val="4A442A" w:themeColor="background2" w:themeShade="40"/>
          <w:sz w:val="24"/>
        </w:rPr>
        <w:t>Είδος</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και</w:t>
      </w:r>
      <w:r w:rsidR="007F5043" w:rsidRPr="007F5043">
        <w:rPr>
          <w:rFonts w:ascii="Bookman Old Style" w:eastAsia="Bookman Old Style" w:hAnsi="Bookman Old Style"/>
          <w:i/>
          <w:color w:val="4A442A" w:themeColor="background2" w:themeShade="40"/>
          <w:sz w:val="24"/>
          <w:lang w:val="en-US"/>
        </w:rPr>
        <w:t xml:space="preserve"> </w:t>
      </w:r>
      <w:r w:rsidR="007F5043">
        <w:rPr>
          <w:rFonts w:ascii="Bookman Old Style" w:eastAsia="Bookman Old Style" w:hAnsi="Bookman Old Style"/>
          <w:i/>
          <w:color w:val="4A442A" w:themeColor="background2" w:themeShade="40"/>
          <w:sz w:val="24"/>
        </w:rPr>
        <w:t>ταυτοποίηση</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των</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μέσων</w:t>
      </w:r>
      <w:r w:rsidR="007F5043" w:rsidRPr="007F5043">
        <w:rPr>
          <w:rFonts w:ascii="Bookman Old Style" w:eastAsia="Bookman Old Style" w:hAnsi="Bookman Old Style"/>
          <w:i/>
          <w:color w:val="4A442A" w:themeColor="background2" w:themeShade="40"/>
          <w:sz w:val="24"/>
          <w:lang w:val="en-US"/>
        </w:rPr>
        <w:t xml:space="preserve"> </w:t>
      </w:r>
      <w:r w:rsidR="007F5043" w:rsidRPr="007F5043">
        <w:rPr>
          <w:rFonts w:ascii="Bookman Old Style" w:eastAsia="Bookman Old Style" w:hAnsi="Bookman Old Style"/>
          <w:i/>
          <w:color w:val="4A442A" w:themeColor="background2" w:themeShade="40"/>
          <w:sz w:val="24"/>
        </w:rPr>
        <w:t>μεταφοράς</w:t>
      </w:r>
      <w:proofErr w:type="gramStart"/>
      <w:r w:rsidRPr="00516E28">
        <w:rPr>
          <w:rFonts w:ascii="Bookman Old Style" w:eastAsia="Bookman Old Style" w:hAnsi="Bookman Old Style"/>
          <w:sz w:val="24"/>
          <w:lang w:val="en-US"/>
        </w:rPr>
        <w:t>:</w:t>
      </w:r>
      <w:r w:rsidR="00D0355E" w:rsidRPr="00D0355E">
        <w:rPr>
          <w:rFonts w:ascii="Bookman Old Style" w:eastAsia="Bookman Old Style" w:hAnsi="Bookman Old Style"/>
          <w:sz w:val="24"/>
          <w:lang w:val="en-US"/>
        </w:rPr>
        <w:t>_</w:t>
      </w:r>
      <w:proofErr w:type="gramEnd"/>
      <w:r w:rsidR="00D0355E" w:rsidRPr="00D0355E">
        <w:rPr>
          <w:rFonts w:ascii="Bookman Old Style" w:eastAsia="Bookman Old Style" w:hAnsi="Bookman Old Style"/>
          <w:sz w:val="24"/>
          <w:lang w:val="en-US"/>
        </w:rPr>
        <w:t>___________________________________________________</w:t>
      </w:r>
    </w:p>
    <w:p w:rsidR="00D6404A" w:rsidRPr="007F5043" w:rsidRDefault="007F5043" w:rsidP="007F5043">
      <w:pPr>
        <w:spacing w:line="0" w:lineRule="atLeast"/>
        <w:ind w:left="360"/>
        <w:rPr>
          <w:rFonts w:ascii="Bookman Old Style" w:eastAsia="Bookman Old Style" w:hAnsi="Bookman Old Style"/>
          <w:sz w:val="24"/>
          <w:lang w:val="en-US"/>
        </w:rPr>
      </w:pPr>
      <w:r>
        <w:rPr>
          <w:rFonts w:ascii="Bookman Old Style" w:eastAsia="Bookman Old Style" w:hAnsi="Bookman Old Style"/>
          <w:sz w:val="24"/>
          <w:lang w:val="en-US"/>
        </w:rPr>
        <w:t>Container</w:t>
      </w:r>
      <w:r w:rsidRPr="007F5043">
        <w:rPr>
          <w:rFonts w:ascii="Bookman Old Style" w:eastAsia="Bookman Old Style" w:hAnsi="Bookman Old Style"/>
          <w:sz w:val="24"/>
          <w:lang w:val="en-US"/>
        </w:rPr>
        <w:t xml:space="preserve"> </w:t>
      </w:r>
      <w:r>
        <w:rPr>
          <w:rFonts w:ascii="Bookman Old Style" w:eastAsia="Bookman Old Style" w:hAnsi="Bookman Old Style"/>
          <w:sz w:val="24"/>
          <w:lang w:val="en-US"/>
        </w:rPr>
        <w:t>n</w:t>
      </w:r>
      <w:r w:rsidR="0081692E">
        <w:rPr>
          <w:rFonts w:ascii="Bookman Old Style" w:eastAsia="Bookman Old Style" w:hAnsi="Bookman Old Style"/>
          <w:sz w:val="24"/>
          <w:lang w:val="en-US"/>
        </w:rPr>
        <w:t>umber</w:t>
      </w:r>
      <w:r>
        <w:rPr>
          <w:rFonts w:ascii="Bookman Old Style" w:eastAsia="Bookman Old Style" w:hAnsi="Bookman Old Style"/>
          <w:sz w:val="24"/>
          <w:lang w:val="en-US"/>
        </w:rPr>
        <w:t xml:space="preserve"> / </w:t>
      </w:r>
      <w:r w:rsidRPr="007F5043">
        <w:rPr>
          <w:rFonts w:ascii="Bookman Old Style" w:eastAsia="Bookman Old Style" w:hAnsi="Bookman Old Style"/>
          <w:i/>
          <w:color w:val="4A442A" w:themeColor="background2" w:themeShade="40"/>
          <w:sz w:val="24"/>
        </w:rPr>
        <w:t>Αριθμός</w:t>
      </w:r>
      <w:r w:rsidRPr="007F5043">
        <w:rPr>
          <w:rFonts w:ascii="Bookman Old Style" w:eastAsia="Bookman Old Style" w:hAnsi="Bookman Old Style"/>
          <w:i/>
          <w:color w:val="4A442A" w:themeColor="background2" w:themeShade="40"/>
          <w:sz w:val="24"/>
          <w:lang w:val="en-US"/>
        </w:rPr>
        <w:t xml:space="preserve"> </w:t>
      </w:r>
      <w:r w:rsidRPr="007F5043">
        <w:rPr>
          <w:rFonts w:ascii="Bookman Old Style" w:eastAsia="Bookman Old Style" w:hAnsi="Bookman Old Style"/>
          <w:i/>
          <w:color w:val="4A442A" w:themeColor="background2" w:themeShade="40"/>
          <w:sz w:val="24"/>
        </w:rPr>
        <w:t>οχήματος</w:t>
      </w:r>
      <w:proofErr w:type="gramStart"/>
      <w:r w:rsidR="00D0355E">
        <w:rPr>
          <w:rFonts w:ascii="Bookman Old Style" w:eastAsia="Bookman Old Style" w:hAnsi="Bookman Old Style"/>
          <w:i/>
          <w:color w:val="4A442A" w:themeColor="background2" w:themeShade="40"/>
          <w:sz w:val="24"/>
          <w:lang w:val="en-US"/>
        </w:rPr>
        <w:t>:</w:t>
      </w:r>
      <w:r w:rsidR="0081692E" w:rsidRPr="007F5043">
        <w:rPr>
          <w:rFonts w:ascii="Bookman Old Style" w:eastAsia="Bookman Old Style" w:hAnsi="Bookman Old Style"/>
          <w:i/>
          <w:color w:val="4A442A" w:themeColor="background2" w:themeShade="40"/>
          <w:sz w:val="24"/>
          <w:lang w:val="en-US"/>
        </w:rPr>
        <w:t>_</w:t>
      </w:r>
      <w:proofErr w:type="gramEnd"/>
      <w:r w:rsidR="0081692E" w:rsidRPr="007F5043">
        <w:rPr>
          <w:rFonts w:ascii="Bookman Old Style" w:eastAsia="Bookman Old Style" w:hAnsi="Bookman Old Style"/>
          <w:i/>
          <w:color w:val="4A442A" w:themeColor="background2" w:themeShade="40"/>
          <w:sz w:val="24"/>
          <w:lang w:val="en-US"/>
        </w:rPr>
        <w:t>__________</w:t>
      </w:r>
      <w:r w:rsidRPr="007F5043">
        <w:rPr>
          <w:rFonts w:ascii="Bookman Old Style" w:eastAsia="Bookman Old Style" w:hAnsi="Bookman Old Style"/>
          <w:i/>
          <w:color w:val="4A442A" w:themeColor="background2" w:themeShade="40"/>
          <w:sz w:val="24"/>
          <w:lang w:val="en-US"/>
        </w:rPr>
        <w:t>_____________________</w:t>
      </w:r>
    </w:p>
    <w:p w:rsidR="00D6404A" w:rsidRPr="00BA4065" w:rsidRDefault="00D6404A">
      <w:pPr>
        <w:spacing w:line="237" w:lineRule="auto"/>
        <w:ind w:left="1160"/>
        <w:rPr>
          <w:rFonts w:ascii="Bookman Old Style" w:eastAsia="Bookman Old Style" w:hAnsi="Bookman Old Style"/>
          <w:lang w:val="en-US"/>
        </w:rPr>
      </w:pPr>
      <w:r w:rsidRPr="00516E28">
        <w:rPr>
          <w:rFonts w:ascii="Bookman Old Style" w:eastAsia="Bookman Old Style" w:hAnsi="Bookman Old Style"/>
          <w:b/>
          <w:lang w:val="en-US"/>
        </w:rPr>
        <w:t>(Specify the number of wagon, truck, flight number, name of the ship</w:t>
      </w:r>
      <w:r w:rsidR="007F5043" w:rsidRPr="007F5043">
        <w:rPr>
          <w:rFonts w:ascii="Bookman Old Style" w:eastAsia="Bookman Old Style" w:hAnsi="Bookman Old Style"/>
          <w:b/>
          <w:lang w:val="en-US"/>
        </w:rPr>
        <w:t xml:space="preserve"> / </w:t>
      </w:r>
      <w:r w:rsidR="00BA4065" w:rsidRPr="00BA4065">
        <w:rPr>
          <w:rFonts w:ascii="Bookman Old Style" w:eastAsia="Bookman Old Style" w:hAnsi="Bookman Old Style"/>
          <w:lang w:val="en-US"/>
        </w:rPr>
        <w:t>(</w:t>
      </w:r>
      <w:r w:rsidR="007F5043" w:rsidRPr="00BA4065">
        <w:rPr>
          <w:rFonts w:ascii="Bookman Old Style" w:eastAsia="Bookman Old Style" w:hAnsi="Bookman Old Style"/>
          <w:i/>
          <w:color w:val="4A442A" w:themeColor="background2" w:themeShade="40"/>
          <w:sz w:val="24"/>
        </w:rPr>
        <w:t>Προσδιορίστε</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τον</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αριθμό</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του</w:t>
      </w:r>
      <w:r w:rsidR="007F5043" w:rsidRPr="00BA4065">
        <w:rPr>
          <w:rFonts w:ascii="Bookman Old Style" w:eastAsia="Bookman Old Style" w:hAnsi="Bookman Old Style"/>
          <w:i/>
          <w:color w:val="4A442A" w:themeColor="background2" w:themeShade="40"/>
          <w:sz w:val="24"/>
          <w:lang w:val="en-US"/>
        </w:rPr>
        <w:t xml:space="preserve"> </w:t>
      </w:r>
      <w:r w:rsidR="00D0355E" w:rsidRPr="00BA4065">
        <w:rPr>
          <w:rFonts w:ascii="Bookman Old Style" w:eastAsia="Bookman Old Style" w:hAnsi="Bookman Old Style"/>
          <w:i/>
          <w:color w:val="4A442A" w:themeColor="background2" w:themeShade="40"/>
          <w:sz w:val="24"/>
        </w:rPr>
        <w:t>βαγονιού</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του</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φορτηγού</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του</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αριθμού</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πτήσης</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του</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ονόματος</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του</w:t>
      </w:r>
      <w:r w:rsidR="007F5043" w:rsidRPr="00BA4065">
        <w:rPr>
          <w:rFonts w:ascii="Bookman Old Style" w:eastAsia="Bookman Old Style" w:hAnsi="Bookman Old Style"/>
          <w:i/>
          <w:color w:val="4A442A" w:themeColor="background2" w:themeShade="40"/>
          <w:sz w:val="24"/>
          <w:lang w:val="en-US"/>
        </w:rPr>
        <w:t xml:space="preserve"> </w:t>
      </w:r>
      <w:r w:rsidR="007F5043" w:rsidRPr="00BA4065">
        <w:rPr>
          <w:rFonts w:ascii="Bookman Old Style" w:eastAsia="Bookman Old Style" w:hAnsi="Bookman Old Style"/>
          <w:i/>
          <w:color w:val="4A442A" w:themeColor="background2" w:themeShade="40"/>
          <w:sz w:val="24"/>
        </w:rPr>
        <w:t>πλοίου</w:t>
      </w:r>
      <w:r w:rsidRPr="00BA4065">
        <w:rPr>
          <w:rFonts w:ascii="Bookman Old Style" w:eastAsia="Bookman Old Style" w:hAnsi="Bookman Old Style"/>
          <w:lang w:val="en-US"/>
        </w:rPr>
        <w:t>)</w:t>
      </w:r>
    </w:p>
    <w:p w:rsidR="007F5043" w:rsidRPr="007F5043" w:rsidRDefault="007F5043">
      <w:pPr>
        <w:spacing w:line="237" w:lineRule="auto"/>
        <w:ind w:left="1160"/>
        <w:rPr>
          <w:rFonts w:ascii="Bookman Old Style" w:eastAsia="Bookman Old Style" w:hAnsi="Bookman Old Style"/>
          <w:b/>
          <w:lang w:val="en-US"/>
        </w:rPr>
      </w:pPr>
    </w:p>
    <w:p w:rsidR="00D6404A" w:rsidRPr="00516E28" w:rsidRDefault="00D6404A">
      <w:pPr>
        <w:spacing w:line="283" w:lineRule="exact"/>
        <w:rPr>
          <w:rFonts w:ascii="Times New Roman" w:eastAsia="Times New Roman" w:hAnsi="Times New Roman"/>
          <w:sz w:val="24"/>
          <w:lang w:val="en-US"/>
        </w:rPr>
      </w:pPr>
    </w:p>
    <w:p w:rsidR="00D6404A" w:rsidRPr="00BA4065" w:rsidRDefault="00D6404A" w:rsidP="00503DEE">
      <w:pPr>
        <w:spacing w:line="0" w:lineRule="atLeast"/>
        <w:ind w:left="360"/>
        <w:rPr>
          <w:rFonts w:ascii="Bookman Old Style" w:eastAsia="Bookman Old Style" w:hAnsi="Bookman Old Style"/>
          <w:sz w:val="24"/>
          <w:lang w:val="en-US"/>
        </w:rPr>
      </w:pPr>
      <w:r w:rsidRPr="00516E28">
        <w:rPr>
          <w:rFonts w:ascii="Bookman Old Style" w:eastAsia="Bookman Old Style" w:hAnsi="Bookman Old Style"/>
          <w:sz w:val="24"/>
          <w:lang w:val="en-US"/>
        </w:rPr>
        <w:t>Name and address of exporter</w:t>
      </w:r>
      <w:r w:rsidR="00A37B51" w:rsidRPr="00A37B51">
        <w:rPr>
          <w:rFonts w:ascii="Bookman Old Style" w:eastAsia="Bookman Old Style" w:hAnsi="Bookman Old Style"/>
          <w:sz w:val="24"/>
          <w:lang w:val="en-US"/>
        </w:rPr>
        <w:t xml:space="preserve"> / </w:t>
      </w:r>
      <w:r w:rsidR="00503DEE">
        <w:rPr>
          <w:rFonts w:ascii="Bookman Old Style" w:eastAsia="Bookman Old Style" w:hAnsi="Bookman Old Style"/>
          <w:i/>
          <w:color w:val="4A442A" w:themeColor="background2" w:themeShade="40"/>
          <w:sz w:val="24"/>
        </w:rPr>
        <w:t>Όνομα</w:t>
      </w:r>
      <w:r w:rsidR="00503DEE" w:rsidRPr="00503DEE">
        <w:rPr>
          <w:rFonts w:ascii="Bookman Old Style" w:eastAsia="Bookman Old Style" w:hAnsi="Bookman Old Style"/>
          <w:i/>
          <w:color w:val="4A442A" w:themeColor="background2" w:themeShade="40"/>
          <w:sz w:val="24"/>
          <w:lang w:val="en-US"/>
        </w:rPr>
        <w:t xml:space="preserve"> </w:t>
      </w:r>
      <w:r w:rsidR="00503DEE">
        <w:rPr>
          <w:rFonts w:ascii="Bookman Old Style" w:eastAsia="Bookman Old Style" w:hAnsi="Bookman Old Style"/>
          <w:i/>
          <w:color w:val="4A442A" w:themeColor="background2" w:themeShade="40"/>
          <w:sz w:val="24"/>
        </w:rPr>
        <w:t>και</w:t>
      </w:r>
      <w:r w:rsidR="00503DEE" w:rsidRPr="00503DEE">
        <w:rPr>
          <w:rFonts w:ascii="Bookman Old Style" w:eastAsia="Bookman Old Style" w:hAnsi="Bookman Old Style"/>
          <w:i/>
          <w:color w:val="4A442A" w:themeColor="background2" w:themeShade="40"/>
          <w:sz w:val="24"/>
          <w:lang w:val="en-US"/>
        </w:rPr>
        <w:t xml:space="preserve"> </w:t>
      </w:r>
      <w:r w:rsidR="00503DEE">
        <w:rPr>
          <w:rFonts w:ascii="Bookman Old Style" w:eastAsia="Bookman Old Style" w:hAnsi="Bookman Old Style"/>
          <w:i/>
          <w:color w:val="4A442A" w:themeColor="background2" w:themeShade="40"/>
          <w:sz w:val="24"/>
        </w:rPr>
        <w:t>διεύθυνση</w:t>
      </w:r>
      <w:r w:rsidR="00503DEE" w:rsidRPr="00503DEE">
        <w:rPr>
          <w:rFonts w:ascii="Bookman Old Style" w:eastAsia="Bookman Old Style" w:hAnsi="Bookman Old Style"/>
          <w:i/>
          <w:color w:val="4A442A" w:themeColor="background2" w:themeShade="40"/>
          <w:sz w:val="24"/>
          <w:lang w:val="en-US"/>
        </w:rPr>
        <w:t xml:space="preserve"> </w:t>
      </w:r>
      <w:r w:rsidR="00503DEE">
        <w:rPr>
          <w:rFonts w:ascii="Bookman Old Style" w:eastAsia="Bookman Old Style" w:hAnsi="Bookman Old Style"/>
          <w:i/>
          <w:color w:val="4A442A" w:themeColor="background2" w:themeShade="40"/>
          <w:sz w:val="24"/>
        </w:rPr>
        <w:t>του</w:t>
      </w:r>
      <w:r w:rsidR="00503DEE">
        <w:rPr>
          <w:rFonts w:ascii="Bookman Old Style" w:eastAsia="Bookman Old Style" w:hAnsi="Bookman Old Style"/>
          <w:i/>
          <w:color w:val="4A442A" w:themeColor="background2" w:themeShade="40"/>
          <w:sz w:val="24"/>
          <w:lang w:val="en-US"/>
        </w:rPr>
        <w:t xml:space="preserve"> </w:t>
      </w:r>
      <w:r w:rsidR="00A37B51" w:rsidRPr="00A37B51">
        <w:rPr>
          <w:rFonts w:ascii="Bookman Old Style" w:eastAsia="Bookman Old Style" w:hAnsi="Bookman Old Style"/>
          <w:i/>
          <w:color w:val="4A442A" w:themeColor="background2" w:themeShade="40"/>
          <w:sz w:val="24"/>
        </w:rPr>
        <w:t>εξαγωγέα</w:t>
      </w:r>
      <w:r w:rsidR="00D0355E">
        <w:rPr>
          <w:rFonts w:ascii="Bookman Old Style" w:eastAsia="Bookman Old Style" w:hAnsi="Bookman Old Style"/>
          <w:i/>
          <w:color w:val="4A442A" w:themeColor="background2" w:themeShade="40"/>
          <w:sz w:val="24"/>
          <w:lang w:val="en-US"/>
        </w:rPr>
        <w:t>:</w:t>
      </w:r>
      <w:r w:rsidR="00D0355E">
        <w:rPr>
          <w:rFonts w:ascii="Bookman Old Style" w:eastAsia="Bookman Old Style" w:hAnsi="Bookman Old Style"/>
          <w:sz w:val="24"/>
          <w:lang w:val="en-US"/>
        </w:rPr>
        <w:t xml:space="preserve"> _</w:t>
      </w:r>
      <w:r w:rsidR="00A870DA">
        <w:rPr>
          <w:rFonts w:ascii="Bookman Old Style" w:eastAsia="Bookman Old Style" w:hAnsi="Bookman Old Style"/>
          <w:sz w:val="24"/>
          <w:lang w:val="en-US"/>
        </w:rPr>
        <w:t>___________________________________</w:t>
      </w:r>
      <w:r w:rsidR="00A37B51" w:rsidRPr="00503DEE">
        <w:rPr>
          <w:rFonts w:ascii="Bookman Old Style" w:eastAsia="Bookman Old Style" w:hAnsi="Bookman Old Style"/>
          <w:sz w:val="24"/>
          <w:lang w:val="en-US"/>
        </w:rPr>
        <w:t>_</w:t>
      </w:r>
      <w:r w:rsidR="00503DEE">
        <w:rPr>
          <w:rFonts w:ascii="Bookman Old Style" w:eastAsia="Bookman Old Style" w:hAnsi="Bookman Old Style"/>
          <w:sz w:val="24"/>
          <w:lang w:val="en-US"/>
        </w:rPr>
        <w:t>_________________________</w:t>
      </w:r>
      <w:r w:rsidR="00D0355E" w:rsidRPr="00BA4065">
        <w:rPr>
          <w:rFonts w:ascii="Bookman Old Style" w:eastAsia="Bookman Old Style" w:hAnsi="Bookman Old Style"/>
          <w:sz w:val="24"/>
          <w:lang w:val="en-US"/>
        </w:rPr>
        <w:t>_____________</w:t>
      </w:r>
    </w:p>
    <w:p w:rsidR="00A37B51" w:rsidRPr="00503DEE" w:rsidRDefault="00A37B51" w:rsidP="001C7DCB">
      <w:pPr>
        <w:spacing w:line="0" w:lineRule="atLeast"/>
        <w:ind w:left="360"/>
        <w:rPr>
          <w:rFonts w:ascii="Times New Roman" w:eastAsia="Times New Roman" w:hAnsi="Times New Roman"/>
          <w:sz w:val="24"/>
          <w:lang w:val="en-US"/>
        </w:rPr>
      </w:pPr>
    </w:p>
    <w:p w:rsidR="00D6404A" w:rsidRPr="00BA4065" w:rsidRDefault="00D6404A">
      <w:pPr>
        <w:pBdr>
          <w:bottom w:val="single" w:sz="12" w:space="1" w:color="auto"/>
        </w:pBdr>
        <w:spacing w:line="0" w:lineRule="atLeast"/>
        <w:ind w:left="360"/>
        <w:rPr>
          <w:rFonts w:ascii="Bookman Old Style" w:eastAsia="Bookman Old Style" w:hAnsi="Bookman Old Style"/>
          <w:sz w:val="24"/>
          <w:lang w:val="en-US"/>
        </w:rPr>
      </w:pPr>
      <w:r w:rsidRPr="00516E28">
        <w:rPr>
          <w:rFonts w:ascii="Bookman Old Style" w:eastAsia="Bookman Old Style" w:hAnsi="Bookman Old Style"/>
          <w:sz w:val="24"/>
          <w:lang w:val="en-US"/>
        </w:rPr>
        <w:t>Name and address of the consignee</w:t>
      </w:r>
      <w:r w:rsidR="00A37B51">
        <w:rPr>
          <w:rFonts w:ascii="Bookman Old Style" w:eastAsia="Bookman Old Style" w:hAnsi="Bookman Old Style"/>
          <w:sz w:val="24"/>
          <w:lang w:val="en-US"/>
        </w:rPr>
        <w:t xml:space="preserve"> </w:t>
      </w:r>
      <w:r w:rsidR="00A37B51" w:rsidRPr="00A37B51">
        <w:rPr>
          <w:rFonts w:ascii="Bookman Old Style" w:eastAsia="Bookman Old Style" w:hAnsi="Bookman Old Style"/>
          <w:i/>
          <w:color w:val="4A442A" w:themeColor="background2" w:themeShade="40"/>
          <w:sz w:val="24"/>
          <w:lang w:val="en-US"/>
        </w:rPr>
        <w:t xml:space="preserve">/ </w:t>
      </w:r>
      <w:r w:rsidR="00A37B51" w:rsidRPr="00A37B51">
        <w:rPr>
          <w:rFonts w:ascii="Bookman Old Style" w:eastAsia="Bookman Old Style" w:hAnsi="Bookman Old Style"/>
          <w:i/>
          <w:color w:val="4A442A" w:themeColor="background2" w:themeShade="40"/>
          <w:sz w:val="24"/>
        </w:rPr>
        <w:t>Όνομα</w:t>
      </w:r>
      <w:r w:rsidR="00A37B51" w:rsidRPr="00A37B51">
        <w:rPr>
          <w:rFonts w:ascii="Bookman Old Style" w:eastAsia="Bookman Old Style" w:hAnsi="Bookman Old Style"/>
          <w:i/>
          <w:color w:val="4A442A" w:themeColor="background2" w:themeShade="40"/>
          <w:sz w:val="24"/>
          <w:lang w:val="en-US"/>
        </w:rPr>
        <w:t xml:space="preserve"> </w:t>
      </w:r>
      <w:r w:rsidR="00A37B51" w:rsidRPr="00A37B51">
        <w:rPr>
          <w:rFonts w:ascii="Bookman Old Style" w:eastAsia="Bookman Old Style" w:hAnsi="Bookman Old Style"/>
          <w:i/>
          <w:color w:val="4A442A" w:themeColor="background2" w:themeShade="40"/>
          <w:sz w:val="24"/>
        </w:rPr>
        <w:t>και</w:t>
      </w:r>
      <w:r w:rsidR="00A37B51" w:rsidRPr="00A37B51">
        <w:rPr>
          <w:rFonts w:ascii="Bookman Old Style" w:eastAsia="Bookman Old Style" w:hAnsi="Bookman Old Style"/>
          <w:i/>
          <w:color w:val="4A442A" w:themeColor="background2" w:themeShade="40"/>
          <w:sz w:val="24"/>
          <w:lang w:val="en-US"/>
        </w:rPr>
        <w:t xml:space="preserve"> </w:t>
      </w:r>
      <w:r w:rsidR="00A37B51" w:rsidRPr="00A37B51">
        <w:rPr>
          <w:rFonts w:ascii="Bookman Old Style" w:eastAsia="Bookman Old Style" w:hAnsi="Bookman Old Style"/>
          <w:i/>
          <w:color w:val="4A442A" w:themeColor="background2" w:themeShade="40"/>
          <w:sz w:val="24"/>
        </w:rPr>
        <w:t>διεύθυνση</w:t>
      </w:r>
      <w:r w:rsidR="00A37B51" w:rsidRPr="00A37B51">
        <w:rPr>
          <w:rFonts w:ascii="Bookman Old Style" w:eastAsia="Bookman Old Style" w:hAnsi="Bookman Old Style"/>
          <w:i/>
          <w:color w:val="4A442A" w:themeColor="background2" w:themeShade="40"/>
          <w:sz w:val="24"/>
          <w:lang w:val="en-US"/>
        </w:rPr>
        <w:t xml:space="preserve"> </w:t>
      </w:r>
      <w:r w:rsidR="00A37B51" w:rsidRPr="00A37B51">
        <w:rPr>
          <w:rFonts w:ascii="Bookman Old Style" w:eastAsia="Bookman Old Style" w:hAnsi="Bookman Old Style"/>
          <w:i/>
          <w:color w:val="4A442A" w:themeColor="background2" w:themeShade="40"/>
          <w:sz w:val="24"/>
        </w:rPr>
        <w:t>του</w:t>
      </w:r>
      <w:r w:rsidR="00A37B51" w:rsidRPr="00A37B51">
        <w:rPr>
          <w:rFonts w:ascii="Bookman Old Style" w:eastAsia="Bookman Old Style" w:hAnsi="Bookman Old Style"/>
          <w:i/>
          <w:color w:val="4A442A" w:themeColor="background2" w:themeShade="40"/>
          <w:sz w:val="24"/>
          <w:lang w:val="en-US"/>
        </w:rPr>
        <w:t xml:space="preserve"> </w:t>
      </w:r>
      <w:r w:rsidR="00A37B51" w:rsidRPr="00A37B51">
        <w:rPr>
          <w:rFonts w:ascii="Bookman Old Style" w:eastAsia="Bookman Old Style" w:hAnsi="Bookman Old Style"/>
          <w:i/>
          <w:color w:val="4A442A" w:themeColor="background2" w:themeShade="40"/>
          <w:sz w:val="24"/>
        </w:rPr>
        <w:t>παραλήπτη</w:t>
      </w:r>
      <w:r w:rsidRPr="00516E28">
        <w:rPr>
          <w:rFonts w:ascii="Bookman Old Style" w:eastAsia="Bookman Old Style" w:hAnsi="Bookman Old Style"/>
          <w:sz w:val="24"/>
          <w:lang w:val="en-US"/>
        </w:rPr>
        <w:t>:</w:t>
      </w:r>
      <w:r w:rsidR="00A37B51" w:rsidRPr="00A37B51">
        <w:rPr>
          <w:rFonts w:ascii="Bookman Old Style" w:eastAsia="Bookman Old Style" w:hAnsi="Bookman Old Style"/>
          <w:sz w:val="24"/>
          <w:lang w:val="en-US"/>
        </w:rPr>
        <w:t xml:space="preserve"> </w:t>
      </w:r>
    </w:p>
    <w:p w:rsidR="00A37B51" w:rsidRPr="00BA4065" w:rsidRDefault="00A37B51">
      <w:pPr>
        <w:pBdr>
          <w:bottom w:val="single" w:sz="12" w:space="1" w:color="auto"/>
        </w:pBdr>
        <w:spacing w:line="0" w:lineRule="atLeast"/>
        <w:ind w:left="360"/>
        <w:rPr>
          <w:rFonts w:ascii="Bookman Old Style" w:eastAsia="Bookman Old Style" w:hAnsi="Bookman Old Style"/>
          <w:sz w:val="24"/>
          <w:lang w:val="en-US"/>
        </w:rPr>
      </w:pPr>
    </w:p>
    <w:p w:rsidR="00A870DA" w:rsidRDefault="00A870DA" w:rsidP="00A870DA">
      <w:pPr>
        <w:spacing w:line="0" w:lineRule="atLeast"/>
        <w:ind w:left="360"/>
        <w:rPr>
          <w:rFonts w:ascii="Bookman Old Style" w:eastAsia="Bookman Old Style" w:hAnsi="Bookman Old Style"/>
          <w:sz w:val="24"/>
          <w:lang w:val="en-US"/>
        </w:rPr>
      </w:pPr>
    </w:p>
    <w:p w:rsidR="00D6404A" w:rsidRPr="00516E28" w:rsidRDefault="00D6404A" w:rsidP="00A870DA">
      <w:pPr>
        <w:spacing w:line="0" w:lineRule="atLeast"/>
        <w:ind w:left="360"/>
        <w:jc w:val="center"/>
        <w:rPr>
          <w:rFonts w:ascii="Bookman Old Style" w:eastAsia="Bookman Old Style" w:hAnsi="Bookman Old Style"/>
          <w:b/>
          <w:sz w:val="24"/>
          <w:lang w:val="en-US"/>
        </w:rPr>
      </w:pPr>
      <w:r w:rsidRPr="00516E28">
        <w:rPr>
          <w:rFonts w:ascii="Bookman Old Style" w:eastAsia="Bookman Old Style" w:hAnsi="Bookman Old Style"/>
          <w:b/>
          <w:sz w:val="24"/>
          <w:lang w:val="en-US"/>
        </w:rPr>
        <w:t>IV.</w:t>
      </w:r>
      <w:r w:rsidR="00A870DA">
        <w:rPr>
          <w:rFonts w:ascii="Bookman Old Style" w:eastAsia="Bookman Old Style" w:hAnsi="Bookman Old Style"/>
          <w:b/>
          <w:sz w:val="24"/>
          <w:lang w:val="en-US"/>
        </w:rPr>
        <w:t xml:space="preserve"> </w:t>
      </w:r>
      <w:r w:rsidRPr="00516E28">
        <w:rPr>
          <w:rFonts w:ascii="Bookman Old Style" w:eastAsia="Bookman Old Style" w:hAnsi="Bookman Old Style"/>
          <w:b/>
          <w:sz w:val="24"/>
          <w:lang w:val="en-US"/>
        </w:rPr>
        <w:t>Attestation of wholesomeness</w:t>
      </w:r>
      <w:r w:rsidR="00503DEE">
        <w:rPr>
          <w:rFonts w:ascii="Bookman Old Style" w:eastAsia="Bookman Old Style" w:hAnsi="Bookman Old Style"/>
          <w:b/>
          <w:sz w:val="24"/>
          <w:lang w:val="en-US"/>
        </w:rPr>
        <w:t xml:space="preserve"> / </w:t>
      </w:r>
      <w:r w:rsidR="00503DEE" w:rsidRPr="00503DEE">
        <w:rPr>
          <w:rFonts w:ascii="Bookman Old Style" w:eastAsia="Bookman Old Style" w:hAnsi="Bookman Old Style"/>
          <w:i/>
          <w:color w:val="4A442A" w:themeColor="background2" w:themeShade="40"/>
          <w:sz w:val="24"/>
        </w:rPr>
        <w:t>Βεβαίωση</w:t>
      </w:r>
      <w:r w:rsidR="00503DEE" w:rsidRPr="00BA4065">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υγιεινής</w:t>
      </w:r>
    </w:p>
    <w:p w:rsidR="00D6404A" w:rsidRPr="00516E28" w:rsidRDefault="00D6404A">
      <w:pPr>
        <w:spacing w:line="282" w:lineRule="exact"/>
        <w:rPr>
          <w:rFonts w:ascii="Times New Roman" w:eastAsia="Times New Roman" w:hAnsi="Times New Roman"/>
          <w:lang w:val="en-US"/>
        </w:rPr>
      </w:pPr>
    </w:p>
    <w:p w:rsidR="00D6404A" w:rsidRPr="00BA4065" w:rsidRDefault="00D6404A">
      <w:pPr>
        <w:spacing w:line="0" w:lineRule="atLeast"/>
        <w:ind w:left="440"/>
        <w:rPr>
          <w:rFonts w:ascii="Bookman Old Style" w:eastAsia="Bookman Old Style" w:hAnsi="Bookman Old Style"/>
          <w:i/>
          <w:color w:val="4A442A" w:themeColor="background2" w:themeShade="40"/>
          <w:sz w:val="24"/>
          <w:lang w:val="en-US"/>
        </w:rPr>
      </w:pPr>
      <w:r w:rsidRPr="00516E28">
        <w:rPr>
          <w:rFonts w:ascii="Bookman Old Style" w:eastAsia="Bookman Old Style" w:hAnsi="Bookman Old Style"/>
          <w:sz w:val="24"/>
          <w:lang w:val="en-US"/>
        </w:rPr>
        <w:t>The undersigned Official Veterinarian certifies that</w:t>
      </w:r>
      <w:r w:rsidR="00503DEE">
        <w:rPr>
          <w:rFonts w:ascii="Bookman Old Style" w:eastAsia="Bookman Old Style" w:hAnsi="Bookman Old Style"/>
          <w:sz w:val="24"/>
          <w:lang w:val="en-US"/>
        </w:rPr>
        <w:t xml:space="preserve"> / </w:t>
      </w:r>
      <w:r w:rsidR="00503DEE" w:rsidRPr="00503DEE">
        <w:rPr>
          <w:rFonts w:ascii="Bookman Old Style" w:eastAsia="Bookman Old Style" w:hAnsi="Bookman Old Style"/>
          <w:i/>
          <w:color w:val="4A442A" w:themeColor="background2" w:themeShade="40"/>
          <w:sz w:val="24"/>
        </w:rPr>
        <w:t>Ο</w:t>
      </w:r>
      <w:r w:rsidR="00503DEE" w:rsidRPr="00BA4065">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υπογεγραμμένος</w:t>
      </w:r>
      <w:r w:rsidR="00503DEE" w:rsidRPr="00BA4065">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επίσημος</w:t>
      </w:r>
      <w:r w:rsidR="00503DEE" w:rsidRPr="00BA4065">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κτηνίατρος</w:t>
      </w:r>
      <w:r w:rsidR="00503DEE" w:rsidRPr="00BA4065">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βεβαιώνει</w:t>
      </w:r>
      <w:r w:rsidR="00503DEE" w:rsidRPr="00BA4065">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ότι</w:t>
      </w:r>
      <w:r w:rsidR="00503DEE" w:rsidRPr="00BA4065">
        <w:rPr>
          <w:rFonts w:ascii="Bookman Old Style" w:eastAsia="Bookman Old Style" w:hAnsi="Bookman Old Style"/>
          <w:i/>
          <w:color w:val="4A442A" w:themeColor="background2" w:themeShade="40"/>
          <w:sz w:val="24"/>
          <w:lang w:val="en-US"/>
        </w:rPr>
        <w:t>:</w:t>
      </w:r>
    </w:p>
    <w:p w:rsidR="00D6404A" w:rsidRPr="00516E28" w:rsidRDefault="00D6404A">
      <w:pPr>
        <w:spacing w:line="338" w:lineRule="exact"/>
        <w:rPr>
          <w:rFonts w:ascii="Times New Roman" w:eastAsia="Times New Roman" w:hAnsi="Times New Roman"/>
          <w:lang w:val="en-US"/>
        </w:rPr>
      </w:pPr>
    </w:p>
    <w:p w:rsidR="00D6404A" w:rsidRPr="00503DEE" w:rsidRDefault="00A870DA">
      <w:pPr>
        <w:numPr>
          <w:ilvl w:val="1"/>
          <w:numId w:val="4"/>
        </w:numPr>
        <w:tabs>
          <w:tab w:val="left" w:pos="1080"/>
        </w:tabs>
        <w:spacing w:line="215" w:lineRule="auto"/>
        <w:ind w:left="1080" w:right="360" w:hanging="359"/>
        <w:rPr>
          <w:rFonts w:ascii="Bookman Old Style" w:eastAsia="Bookman Old Style" w:hAnsi="Bookman Old Style"/>
          <w:sz w:val="24"/>
          <w:lang w:val="en-US"/>
        </w:rPr>
      </w:pPr>
      <w:r>
        <w:rPr>
          <w:rFonts w:ascii="Bookman Old Style" w:eastAsia="Bookman Old Style" w:hAnsi="Bookman Old Style"/>
          <w:sz w:val="24"/>
          <w:lang w:val="en-US"/>
        </w:rPr>
        <w:t xml:space="preserve">The meat </w:t>
      </w:r>
      <w:r w:rsidR="00D6404A" w:rsidRPr="00516E28">
        <w:rPr>
          <w:rFonts w:ascii="Bookman Old Style" w:eastAsia="Bookman Old Style" w:hAnsi="Bookman Old Style"/>
          <w:sz w:val="24"/>
          <w:lang w:val="en-US"/>
        </w:rPr>
        <w:t>comes from abattoir</w:t>
      </w:r>
      <w:r>
        <w:rPr>
          <w:rFonts w:ascii="Bookman Old Style" w:eastAsia="Bookman Old Style" w:hAnsi="Bookman Old Style"/>
          <w:sz w:val="24"/>
          <w:lang w:val="en-US"/>
        </w:rPr>
        <w:t>(</w:t>
      </w:r>
      <w:r w:rsidR="00D6404A" w:rsidRPr="00516E28">
        <w:rPr>
          <w:rFonts w:ascii="Bookman Old Style" w:eastAsia="Bookman Old Style" w:hAnsi="Bookman Old Style"/>
          <w:sz w:val="24"/>
          <w:lang w:val="en-US"/>
        </w:rPr>
        <w:t>s</w:t>
      </w:r>
      <w:r>
        <w:rPr>
          <w:rFonts w:ascii="Bookman Old Style" w:eastAsia="Bookman Old Style" w:hAnsi="Bookman Old Style"/>
          <w:sz w:val="24"/>
          <w:lang w:val="en-US"/>
        </w:rPr>
        <w:t>)</w:t>
      </w:r>
      <w:r w:rsidR="00D6404A" w:rsidRPr="00516E28">
        <w:rPr>
          <w:rFonts w:ascii="Bookman Old Style" w:eastAsia="Bookman Old Style" w:hAnsi="Bookman Old Style"/>
          <w:sz w:val="24"/>
          <w:lang w:val="en-US"/>
        </w:rPr>
        <w:t xml:space="preserve"> /processing plants accredited </w:t>
      </w:r>
      <w:r>
        <w:rPr>
          <w:rFonts w:ascii="Bookman Old Style" w:eastAsia="Bookman Old Style" w:hAnsi="Bookman Old Style"/>
          <w:sz w:val="24"/>
          <w:lang w:val="en-US"/>
        </w:rPr>
        <w:t xml:space="preserve">/ approved </w:t>
      </w:r>
      <w:r w:rsidR="00D6404A" w:rsidRPr="00516E28">
        <w:rPr>
          <w:rFonts w:ascii="Bookman Old Style" w:eastAsia="Bookman Old Style" w:hAnsi="Bookman Old Style"/>
          <w:sz w:val="24"/>
          <w:lang w:val="en-US"/>
        </w:rPr>
        <w:t xml:space="preserve">for export by the </w:t>
      </w:r>
      <w:r>
        <w:rPr>
          <w:rFonts w:ascii="Bookman Old Style" w:eastAsia="Bookman Old Style" w:hAnsi="Bookman Old Style"/>
          <w:sz w:val="24"/>
          <w:lang w:val="en-US"/>
        </w:rPr>
        <w:t xml:space="preserve">competent authority of the </w:t>
      </w:r>
      <w:r w:rsidR="00D6404A" w:rsidRPr="00516E28">
        <w:rPr>
          <w:rFonts w:ascii="Bookman Old Style" w:eastAsia="Bookman Old Style" w:hAnsi="Bookman Old Style"/>
          <w:sz w:val="24"/>
          <w:lang w:val="en-US"/>
        </w:rPr>
        <w:t>exporting country</w:t>
      </w:r>
      <w:r w:rsidR="00503DEE">
        <w:rPr>
          <w:rFonts w:ascii="Bookman Old Style" w:eastAsia="Bookman Old Style" w:hAnsi="Bookman Old Style"/>
          <w:sz w:val="24"/>
          <w:lang w:val="en-US"/>
        </w:rPr>
        <w:t xml:space="preserve"> / </w:t>
      </w:r>
      <w:r w:rsidR="00503DEE" w:rsidRPr="00503DEE">
        <w:rPr>
          <w:rFonts w:ascii="Bookman Old Style" w:eastAsia="Bookman Old Style" w:hAnsi="Bookman Old Style"/>
          <w:i/>
          <w:color w:val="4A442A" w:themeColor="background2" w:themeShade="40"/>
          <w:sz w:val="24"/>
        </w:rPr>
        <w:t>Το</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κρέας</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προέρχεται</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από</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σφαγείο</w:t>
      </w:r>
      <w:r w:rsidR="00503DEE" w:rsidRPr="003847B1">
        <w:rPr>
          <w:rFonts w:ascii="Bookman Old Style" w:eastAsia="Bookman Old Style" w:hAnsi="Bookman Old Style"/>
          <w:i/>
          <w:color w:val="4A442A" w:themeColor="background2" w:themeShade="40"/>
          <w:sz w:val="24"/>
          <w:lang w:val="en-US"/>
        </w:rPr>
        <w:t xml:space="preserve"> / </w:t>
      </w:r>
      <w:r w:rsidR="00E0090C">
        <w:rPr>
          <w:rFonts w:ascii="Bookman Old Style" w:eastAsia="Bookman Old Style" w:hAnsi="Bookman Old Style"/>
          <w:i/>
          <w:color w:val="4A442A" w:themeColor="background2" w:themeShade="40"/>
          <w:sz w:val="24"/>
        </w:rPr>
        <w:t>εγκαταστάσεις</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μεταποίησης</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διαπιστευμένα</w:t>
      </w:r>
      <w:r w:rsidR="00503DEE" w:rsidRPr="003847B1">
        <w:rPr>
          <w:rFonts w:ascii="Bookman Old Style" w:eastAsia="Bookman Old Style" w:hAnsi="Bookman Old Style"/>
          <w:i/>
          <w:color w:val="4A442A" w:themeColor="background2" w:themeShade="40"/>
          <w:sz w:val="24"/>
          <w:lang w:val="en-US"/>
        </w:rPr>
        <w:t xml:space="preserve"> / </w:t>
      </w:r>
      <w:r w:rsidR="00503DEE" w:rsidRPr="00503DEE">
        <w:rPr>
          <w:rFonts w:ascii="Bookman Old Style" w:eastAsia="Bookman Old Style" w:hAnsi="Bookman Old Style"/>
          <w:i/>
          <w:color w:val="4A442A" w:themeColor="background2" w:themeShade="40"/>
          <w:sz w:val="24"/>
        </w:rPr>
        <w:t>εγκεκριμένα</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προς</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εξαγωγή</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από</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την</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αρμόδια</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αρχή</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της</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χώρας</w:t>
      </w:r>
      <w:r w:rsidR="00503DEE" w:rsidRPr="003847B1">
        <w:rPr>
          <w:rFonts w:ascii="Bookman Old Style" w:eastAsia="Bookman Old Style" w:hAnsi="Bookman Old Style"/>
          <w:i/>
          <w:color w:val="4A442A" w:themeColor="background2" w:themeShade="40"/>
          <w:sz w:val="24"/>
          <w:lang w:val="en-US"/>
        </w:rPr>
        <w:t xml:space="preserve"> </w:t>
      </w:r>
      <w:r w:rsidR="00503DEE" w:rsidRPr="00503DEE">
        <w:rPr>
          <w:rFonts w:ascii="Bookman Old Style" w:eastAsia="Bookman Old Style" w:hAnsi="Bookman Old Style"/>
          <w:i/>
          <w:color w:val="4A442A" w:themeColor="background2" w:themeShade="40"/>
          <w:sz w:val="24"/>
        </w:rPr>
        <w:t>εξαγωγής</w:t>
      </w:r>
      <w:r w:rsidR="003847B1" w:rsidRPr="003847B1">
        <w:rPr>
          <w:rFonts w:ascii="Bookman Old Style" w:eastAsia="Bookman Old Style" w:hAnsi="Bookman Old Style"/>
          <w:sz w:val="24"/>
          <w:lang w:val="en-US"/>
        </w:rPr>
        <w:t>·</w:t>
      </w:r>
    </w:p>
    <w:p w:rsidR="00D6404A" w:rsidRPr="00503DEE" w:rsidRDefault="00D6404A">
      <w:pPr>
        <w:spacing w:line="339" w:lineRule="exact"/>
        <w:rPr>
          <w:rFonts w:ascii="Bookman Old Style" w:eastAsia="Bookman Old Style" w:hAnsi="Bookman Old Style"/>
          <w:sz w:val="24"/>
          <w:lang w:val="en-US"/>
        </w:rPr>
      </w:pPr>
    </w:p>
    <w:p w:rsidR="00D6404A" w:rsidRPr="00BA4065" w:rsidRDefault="00D6404A">
      <w:pPr>
        <w:numPr>
          <w:ilvl w:val="1"/>
          <w:numId w:val="4"/>
        </w:numPr>
        <w:tabs>
          <w:tab w:val="left" w:pos="1080"/>
        </w:tabs>
        <w:spacing w:line="215" w:lineRule="auto"/>
        <w:ind w:left="1080" w:right="360" w:hanging="359"/>
        <w:rPr>
          <w:rFonts w:ascii="Bookman Old Style" w:eastAsia="Bookman Old Style" w:hAnsi="Bookman Old Style"/>
          <w:i/>
          <w:color w:val="4A442A" w:themeColor="background2" w:themeShade="40"/>
          <w:sz w:val="24"/>
          <w:lang w:val="en-US"/>
        </w:rPr>
      </w:pPr>
      <w:r w:rsidRPr="00516E28">
        <w:rPr>
          <w:rFonts w:ascii="Bookman Old Style" w:eastAsia="Bookman Old Style" w:hAnsi="Bookman Old Style"/>
          <w:sz w:val="24"/>
          <w:lang w:val="en-US"/>
        </w:rPr>
        <w:t>The animal</w:t>
      </w:r>
      <w:r w:rsidR="00B2492C">
        <w:rPr>
          <w:rFonts w:ascii="Bookman Old Style" w:eastAsia="Bookman Old Style" w:hAnsi="Bookman Old Style"/>
          <w:sz w:val="24"/>
          <w:lang w:val="en-US"/>
        </w:rPr>
        <w:t>(</w:t>
      </w:r>
      <w:r w:rsidRPr="00516E28">
        <w:rPr>
          <w:rFonts w:ascii="Bookman Old Style" w:eastAsia="Bookman Old Style" w:hAnsi="Bookman Old Style"/>
          <w:sz w:val="24"/>
          <w:lang w:val="en-US"/>
        </w:rPr>
        <w:t>s</w:t>
      </w:r>
      <w:r w:rsidR="00B2492C">
        <w:rPr>
          <w:rFonts w:ascii="Bookman Old Style" w:eastAsia="Bookman Old Style" w:hAnsi="Bookman Old Style"/>
          <w:sz w:val="24"/>
          <w:lang w:val="en-US"/>
        </w:rPr>
        <w:t>)</w:t>
      </w:r>
      <w:r w:rsidRPr="00516E28">
        <w:rPr>
          <w:rFonts w:ascii="Bookman Old Style" w:eastAsia="Bookman Old Style" w:hAnsi="Bookman Old Style"/>
          <w:sz w:val="24"/>
          <w:lang w:val="en-US"/>
        </w:rPr>
        <w:t xml:space="preserve"> from which the product has been </w:t>
      </w:r>
      <w:r w:rsidR="00B2492C">
        <w:rPr>
          <w:rFonts w:ascii="Bookman Old Style" w:eastAsia="Bookman Old Style" w:hAnsi="Bookman Old Style"/>
          <w:sz w:val="24"/>
          <w:lang w:val="en-US"/>
        </w:rPr>
        <w:t>sour</w:t>
      </w:r>
      <w:r w:rsidRPr="00516E28">
        <w:rPr>
          <w:rFonts w:ascii="Bookman Old Style" w:eastAsia="Bookman Old Style" w:hAnsi="Bookman Old Style"/>
          <w:sz w:val="24"/>
          <w:lang w:val="en-US"/>
        </w:rPr>
        <w:t xml:space="preserve">ced </w:t>
      </w:r>
      <w:r w:rsidR="00B2492C">
        <w:rPr>
          <w:rFonts w:ascii="Bookman Old Style" w:eastAsia="Bookman Old Style" w:hAnsi="Bookman Old Style"/>
          <w:sz w:val="24"/>
          <w:lang w:val="en-US"/>
        </w:rPr>
        <w:t>was / were born and reared in</w:t>
      </w:r>
      <w:r w:rsidRPr="00516E28">
        <w:rPr>
          <w:rFonts w:ascii="Bookman Old Style" w:eastAsia="Bookman Old Style" w:hAnsi="Bookman Old Style"/>
          <w:sz w:val="24"/>
          <w:lang w:val="en-US"/>
        </w:rPr>
        <w:t xml:space="preserve"> the country of export</w:t>
      </w:r>
      <w:r w:rsidR="003847B1">
        <w:rPr>
          <w:rFonts w:ascii="Bookman Old Style" w:eastAsia="Bookman Old Style" w:hAnsi="Bookman Old Style"/>
          <w:sz w:val="24"/>
          <w:lang w:val="en-US"/>
        </w:rPr>
        <w:t xml:space="preserve"> / </w:t>
      </w:r>
      <w:r w:rsidR="003847B1" w:rsidRPr="003847B1">
        <w:rPr>
          <w:rFonts w:ascii="Bookman Old Style" w:eastAsia="Bookman Old Style" w:hAnsi="Bookman Old Style"/>
          <w:i/>
          <w:color w:val="4A442A" w:themeColor="background2" w:themeShade="40"/>
          <w:sz w:val="24"/>
        </w:rPr>
        <w:t>Το</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τα</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ζώο</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α</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από</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το</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οποίο</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προέρχεται</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το</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προϊόν</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έχει</w:t>
      </w:r>
      <w:r w:rsidR="003847B1" w:rsidRPr="00BA4065">
        <w:rPr>
          <w:rFonts w:ascii="Bookman Old Style" w:eastAsia="Bookman Old Style" w:hAnsi="Bookman Old Style"/>
          <w:i/>
          <w:color w:val="4A442A" w:themeColor="background2" w:themeShade="40"/>
          <w:sz w:val="24"/>
          <w:lang w:val="en-US"/>
        </w:rPr>
        <w:t xml:space="preserve"> / </w:t>
      </w:r>
      <w:r w:rsidR="003847B1" w:rsidRPr="003847B1">
        <w:rPr>
          <w:rFonts w:ascii="Bookman Old Style" w:eastAsia="Bookman Old Style" w:hAnsi="Bookman Old Style"/>
          <w:i/>
          <w:color w:val="4A442A" w:themeColor="background2" w:themeShade="40"/>
          <w:sz w:val="24"/>
        </w:rPr>
        <w:t>έχουν</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γεννηθεί</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και</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εκτραφεί</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στη</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χώρα</w:t>
      </w:r>
      <w:r w:rsidR="003847B1" w:rsidRPr="00BA4065">
        <w:rPr>
          <w:rFonts w:ascii="Bookman Old Style" w:eastAsia="Bookman Old Style" w:hAnsi="Bookman Old Style"/>
          <w:i/>
          <w:color w:val="4A442A" w:themeColor="background2" w:themeShade="40"/>
          <w:sz w:val="24"/>
          <w:lang w:val="en-US"/>
        </w:rPr>
        <w:t xml:space="preserve"> </w:t>
      </w:r>
      <w:r w:rsidR="003847B1" w:rsidRPr="003847B1">
        <w:rPr>
          <w:rFonts w:ascii="Bookman Old Style" w:eastAsia="Bookman Old Style" w:hAnsi="Bookman Old Style"/>
          <w:i/>
          <w:color w:val="4A442A" w:themeColor="background2" w:themeShade="40"/>
          <w:sz w:val="24"/>
        </w:rPr>
        <w:t>εξαγωγής</w:t>
      </w:r>
      <w:r w:rsidR="003847B1" w:rsidRPr="00BA4065">
        <w:rPr>
          <w:rFonts w:ascii="Bookman Old Style" w:eastAsia="Bookman Old Style" w:hAnsi="Bookman Old Style"/>
          <w:i/>
          <w:color w:val="4A442A" w:themeColor="background2" w:themeShade="40"/>
          <w:sz w:val="24"/>
          <w:lang w:val="en-US"/>
        </w:rPr>
        <w:t>·</w:t>
      </w:r>
    </w:p>
    <w:p w:rsidR="00B2492C" w:rsidRPr="003847B1" w:rsidRDefault="00B2492C" w:rsidP="00B2492C">
      <w:pPr>
        <w:tabs>
          <w:tab w:val="left" w:pos="1080"/>
        </w:tabs>
        <w:spacing w:line="215" w:lineRule="auto"/>
        <w:ind w:left="1080" w:right="360"/>
        <w:jc w:val="center"/>
        <w:rPr>
          <w:rFonts w:ascii="Bookman Old Style" w:eastAsia="Bookman Old Style" w:hAnsi="Bookman Old Style"/>
          <w:sz w:val="24"/>
          <w:lang w:val="en-US"/>
        </w:rPr>
      </w:pPr>
    </w:p>
    <w:p w:rsidR="00B2492C" w:rsidRPr="00FC6546" w:rsidRDefault="00FC6546" w:rsidP="00B2492C">
      <w:pPr>
        <w:tabs>
          <w:tab w:val="left" w:pos="1080"/>
        </w:tabs>
        <w:spacing w:line="215" w:lineRule="auto"/>
        <w:ind w:left="1080" w:right="360"/>
        <w:jc w:val="center"/>
        <w:rPr>
          <w:rFonts w:ascii="Bookman Old Style" w:eastAsia="Bookman Old Style" w:hAnsi="Bookman Old Style"/>
          <w:sz w:val="24"/>
          <w:lang w:val="en-US"/>
        </w:rPr>
      </w:pPr>
      <w:proofErr w:type="gramStart"/>
      <w:r>
        <w:rPr>
          <w:rFonts w:ascii="Bookman Old Style" w:eastAsia="Bookman Old Style" w:hAnsi="Bookman Old Style"/>
          <w:sz w:val="24"/>
          <w:lang w:val="en-US"/>
        </w:rPr>
        <w:t>o</w:t>
      </w:r>
      <w:r w:rsidR="00B2492C">
        <w:rPr>
          <w:rFonts w:ascii="Bookman Old Style" w:eastAsia="Bookman Old Style" w:hAnsi="Bookman Old Style"/>
          <w:sz w:val="24"/>
          <w:lang w:val="en-US"/>
        </w:rPr>
        <w:t>r</w:t>
      </w:r>
      <w:r>
        <w:rPr>
          <w:rFonts w:ascii="Bookman Old Style" w:eastAsia="Bookman Old Style" w:hAnsi="Bookman Old Style"/>
          <w:sz w:val="24"/>
          <w:lang w:val="en-US"/>
        </w:rPr>
        <w:t>/</w:t>
      </w:r>
      <w:proofErr w:type="gramEnd"/>
      <w:r w:rsidRPr="00E0090C">
        <w:rPr>
          <w:rFonts w:ascii="Bookman Old Style" w:eastAsia="Bookman Old Style" w:hAnsi="Bookman Old Style"/>
          <w:i/>
          <w:color w:val="4A442A" w:themeColor="background2" w:themeShade="40"/>
          <w:sz w:val="24"/>
        </w:rPr>
        <w:t>ή</w:t>
      </w:r>
      <w:r w:rsidRPr="00BA4065">
        <w:rPr>
          <w:rFonts w:ascii="Bookman Old Style" w:eastAsia="Bookman Old Style" w:hAnsi="Bookman Old Style"/>
          <w:i/>
          <w:color w:val="4A442A" w:themeColor="background2" w:themeShade="40"/>
          <w:sz w:val="24"/>
          <w:lang w:val="en-US"/>
        </w:rPr>
        <w:t xml:space="preserve"> </w:t>
      </w:r>
    </w:p>
    <w:p w:rsidR="00FC6546" w:rsidRDefault="00FC6546" w:rsidP="00B2492C">
      <w:pPr>
        <w:tabs>
          <w:tab w:val="left" w:pos="1080"/>
        </w:tabs>
        <w:spacing w:line="215" w:lineRule="auto"/>
        <w:ind w:left="1080" w:right="360"/>
        <w:jc w:val="center"/>
        <w:rPr>
          <w:rFonts w:ascii="Bookman Old Style" w:eastAsia="Bookman Old Style" w:hAnsi="Bookman Old Style"/>
          <w:sz w:val="24"/>
          <w:lang w:val="en-US"/>
        </w:rPr>
      </w:pPr>
    </w:p>
    <w:p w:rsidR="00B2492C" w:rsidRPr="00516E28" w:rsidRDefault="00B2492C" w:rsidP="00B2492C">
      <w:pPr>
        <w:tabs>
          <w:tab w:val="left" w:pos="1080"/>
        </w:tabs>
        <w:spacing w:line="215" w:lineRule="auto"/>
        <w:ind w:left="1080" w:right="360"/>
        <w:jc w:val="both"/>
        <w:rPr>
          <w:rFonts w:ascii="Bookman Old Style" w:eastAsia="Bookman Old Style" w:hAnsi="Bookman Old Style"/>
          <w:sz w:val="24"/>
          <w:lang w:val="en-US"/>
        </w:rPr>
      </w:pPr>
      <w:r>
        <w:rPr>
          <w:rFonts w:ascii="Bookman Old Style" w:eastAsia="Bookman Old Style" w:hAnsi="Bookman Old Style"/>
          <w:sz w:val="24"/>
          <w:lang w:val="en-US"/>
        </w:rPr>
        <w:t>The pork meat products have been produced in the exporting country</w:t>
      </w:r>
      <w:r w:rsidR="00FC6546" w:rsidRPr="00FC6546">
        <w:rPr>
          <w:rFonts w:ascii="Bookman Old Style" w:eastAsia="Bookman Old Style" w:hAnsi="Bookman Old Style"/>
          <w:sz w:val="24"/>
          <w:lang w:val="en-US"/>
        </w:rPr>
        <w:t xml:space="preserve"> / </w:t>
      </w:r>
      <w:r w:rsidR="00FC6546" w:rsidRPr="00FC6546">
        <w:rPr>
          <w:rFonts w:ascii="Bookman Old Style" w:eastAsia="Bookman Old Style" w:hAnsi="Bookman Old Style"/>
          <w:i/>
          <w:color w:val="4A442A" w:themeColor="background2" w:themeShade="40"/>
          <w:sz w:val="24"/>
        </w:rPr>
        <w:t>Τα</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προϊόντα</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με</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βάση</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το</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χοιρινό</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κρέας</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έχουν</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παραχθεί</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στη</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χώρα</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εξαγωγής</w:t>
      </w:r>
      <w:r>
        <w:rPr>
          <w:rFonts w:ascii="Bookman Old Style" w:eastAsia="Bookman Old Style" w:hAnsi="Bookman Old Style"/>
          <w:sz w:val="24"/>
          <w:lang w:val="en-US"/>
        </w:rPr>
        <w:t xml:space="preserve"> ………………………. (</w:t>
      </w:r>
      <w:proofErr w:type="gramStart"/>
      <w:r>
        <w:rPr>
          <w:rFonts w:ascii="Bookman Old Style" w:eastAsia="Bookman Old Style" w:hAnsi="Bookman Old Style"/>
          <w:sz w:val="24"/>
          <w:lang w:val="en-US"/>
        </w:rPr>
        <w:t>name</w:t>
      </w:r>
      <w:proofErr w:type="gramEnd"/>
      <w:r>
        <w:rPr>
          <w:rFonts w:ascii="Bookman Old Style" w:eastAsia="Bookman Old Style" w:hAnsi="Bookman Old Style"/>
          <w:sz w:val="24"/>
          <w:lang w:val="en-US"/>
        </w:rPr>
        <w:t xml:space="preserve"> of the exporting country</w:t>
      </w:r>
      <w:r w:rsidR="00FC6546">
        <w:rPr>
          <w:rFonts w:ascii="Bookman Old Style" w:eastAsia="Bookman Old Style" w:hAnsi="Bookman Old Style"/>
          <w:sz w:val="24"/>
          <w:lang w:val="en-US"/>
        </w:rPr>
        <w:t xml:space="preserve"> /</w:t>
      </w:r>
      <w:r w:rsidR="00FC6546" w:rsidRPr="00FC6546">
        <w:rPr>
          <w:rFonts w:ascii="Bookman Old Style" w:eastAsia="Bookman Old Style" w:hAnsi="Bookman Old Style"/>
          <w:i/>
          <w:color w:val="4A442A" w:themeColor="background2" w:themeShade="40"/>
          <w:sz w:val="24"/>
        </w:rPr>
        <w:t>όνομα</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της</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χώρας</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εξαγωγής</w:t>
      </w:r>
      <w:r>
        <w:rPr>
          <w:rFonts w:ascii="Bookman Old Style" w:eastAsia="Bookman Old Style" w:hAnsi="Bookman Old Style"/>
          <w:sz w:val="24"/>
          <w:lang w:val="en-US"/>
        </w:rPr>
        <w:t>) with the raw materials legally imported from the country</w:t>
      </w:r>
      <w:r w:rsidR="00FC6546" w:rsidRPr="00FC6546">
        <w:rPr>
          <w:rFonts w:ascii="Bookman Old Style" w:eastAsia="Bookman Old Style" w:hAnsi="Bookman Old Style"/>
          <w:sz w:val="24"/>
          <w:lang w:val="en-US"/>
        </w:rPr>
        <w:t xml:space="preserve"> / </w:t>
      </w:r>
      <w:r w:rsidR="00FC6546" w:rsidRPr="00FC6546">
        <w:rPr>
          <w:rFonts w:ascii="Bookman Old Style" w:eastAsia="Bookman Old Style" w:hAnsi="Bookman Old Style"/>
          <w:i/>
          <w:color w:val="4A442A" w:themeColor="background2" w:themeShade="40"/>
          <w:sz w:val="24"/>
        </w:rPr>
        <w:t>με</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τις</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πρώτες</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ύλες</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που</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εισάγονται</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νομίμως</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από</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τη</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χώρα</w:t>
      </w:r>
      <w:r>
        <w:rPr>
          <w:rFonts w:ascii="Bookman Old Style" w:eastAsia="Bookman Old Style" w:hAnsi="Bookman Old Style"/>
          <w:sz w:val="24"/>
          <w:lang w:val="en-US"/>
        </w:rPr>
        <w:t xml:space="preserve"> ……………….(Name of the country</w:t>
      </w:r>
      <w:r w:rsidR="00FC6546" w:rsidRPr="00FC6546">
        <w:rPr>
          <w:rFonts w:ascii="Bookman Old Style" w:eastAsia="Bookman Old Style" w:hAnsi="Bookman Old Style"/>
          <w:sz w:val="24"/>
          <w:lang w:val="en-US"/>
        </w:rPr>
        <w:t xml:space="preserve"> / </w:t>
      </w:r>
      <w:r w:rsidR="00FC6546" w:rsidRPr="00FC6546">
        <w:rPr>
          <w:rFonts w:ascii="Bookman Old Style" w:eastAsia="Bookman Old Style" w:hAnsi="Bookman Old Style"/>
          <w:i/>
          <w:color w:val="4A442A" w:themeColor="background2" w:themeShade="40"/>
          <w:sz w:val="24"/>
        </w:rPr>
        <w:t>όνομα</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της</w:t>
      </w:r>
      <w:r w:rsidR="00FC6546" w:rsidRPr="00FC6546">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χώρας</w:t>
      </w:r>
      <w:r>
        <w:rPr>
          <w:rFonts w:ascii="Bookman Old Style" w:eastAsia="Bookman Old Style" w:hAnsi="Bookman Old Style"/>
          <w:sz w:val="24"/>
          <w:lang w:val="en-US"/>
        </w:rPr>
        <w:t xml:space="preserve">) that satisfies the Indian requirements detailed in the sanitary </w:t>
      </w:r>
      <w:r>
        <w:rPr>
          <w:rFonts w:ascii="Bookman Old Style" w:eastAsia="Bookman Old Style" w:hAnsi="Bookman Old Style"/>
          <w:sz w:val="24"/>
          <w:lang w:val="en-US"/>
        </w:rPr>
        <w:lastRenderedPageBreak/>
        <w:t>information</w:t>
      </w:r>
      <w:r w:rsidR="00FC6546" w:rsidRPr="00FC6546">
        <w:rPr>
          <w:rFonts w:ascii="Bookman Old Style" w:eastAsia="Bookman Old Style" w:hAnsi="Bookman Old Style"/>
          <w:sz w:val="24"/>
          <w:lang w:val="en-US"/>
        </w:rPr>
        <w:t xml:space="preserve"> / </w:t>
      </w:r>
      <w:r w:rsidR="00FC6546" w:rsidRPr="00FC6546">
        <w:rPr>
          <w:rFonts w:ascii="Bookman Old Style" w:eastAsia="Bookman Old Style" w:hAnsi="Bookman Old Style"/>
          <w:i/>
          <w:color w:val="4A442A" w:themeColor="background2" w:themeShade="40"/>
          <w:sz w:val="24"/>
        </w:rPr>
        <w:t>που</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ικανοποιεί</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τις</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απαιτήσεις</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των</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Ινδικών</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αρχών</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όπως</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αυτές</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περιγράφονται</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λεπτομερώς</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στις</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υγειονομικές</w:t>
      </w:r>
      <w:r w:rsidR="00FC6546" w:rsidRPr="00BA4065">
        <w:rPr>
          <w:rFonts w:ascii="Bookman Old Style" w:eastAsia="Bookman Old Style" w:hAnsi="Bookman Old Style"/>
          <w:i/>
          <w:color w:val="4A442A" w:themeColor="background2" w:themeShade="40"/>
          <w:sz w:val="24"/>
          <w:lang w:val="en-US"/>
        </w:rPr>
        <w:t xml:space="preserve"> </w:t>
      </w:r>
      <w:r w:rsidR="00FC6546" w:rsidRPr="00FC6546">
        <w:rPr>
          <w:rFonts w:ascii="Bookman Old Style" w:eastAsia="Bookman Old Style" w:hAnsi="Bookman Old Style"/>
          <w:i/>
          <w:color w:val="4A442A" w:themeColor="background2" w:themeShade="40"/>
          <w:sz w:val="24"/>
        </w:rPr>
        <w:t>πληροφορίες</w:t>
      </w:r>
      <w:r>
        <w:rPr>
          <w:rFonts w:ascii="Bookman Old Style" w:eastAsia="Bookman Old Style" w:hAnsi="Bookman Old Style"/>
          <w:sz w:val="24"/>
          <w:lang w:val="en-US"/>
        </w:rPr>
        <w:t xml:space="preserve">. </w:t>
      </w:r>
    </w:p>
    <w:p w:rsidR="00D6404A" w:rsidRPr="00CE07B7" w:rsidRDefault="00D6404A">
      <w:pPr>
        <w:spacing w:line="334" w:lineRule="exact"/>
        <w:rPr>
          <w:rFonts w:ascii="Bookman Old Style" w:eastAsia="Bookman Old Style" w:hAnsi="Bookman Old Style"/>
          <w:sz w:val="24"/>
          <w:szCs w:val="24"/>
          <w:lang w:val="en-US"/>
        </w:rPr>
      </w:pPr>
    </w:p>
    <w:p w:rsidR="00D6404A" w:rsidRPr="00FB5B61" w:rsidRDefault="001E0F64">
      <w:pPr>
        <w:numPr>
          <w:ilvl w:val="1"/>
          <w:numId w:val="4"/>
        </w:numPr>
        <w:tabs>
          <w:tab w:val="left" w:pos="1080"/>
        </w:tabs>
        <w:spacing w:line="224" w:lineRule="auto"/>
        <w:ind w:left="1080" w:right="360" w:hanging="359"/>
        <w:jc w:val="both"/>
        <w:rPr>
          <w:rFonts w:ascii="Bookman Old Style" w:eastAsia="Bookman Old Style" w:hAnsi="Bookman Old Style"/>
          <w:i/>
          <w:color w:val="4A442A" w:themeColor="background2" w:themeShade="40"/>
          <w:sz w:val="24"/>
          <w:lang w:val="en-US"/>
        </w:rPr>
      </w:pPr>
      <w:r w:rsidRPr="00CE07B7">
        <w:rPr>
          <w:rFonts w:ascii="Bookman Old Style" w:eastAsia="Bookman Old Style" w:hAnsi="Bookman Old Style"/>
          <w:sz w:val="24"/>
          <w:szCs w:val="24"/>
          <w:lang w:val="en-US"/>
        </w:rPr>
        <w:t xml:space="preserve">The pork or pork product(s) </w:t>
      </w:r>
      <w:r w:rsidR="00D6404A" w:rsidRPr="00CE07B7">
        <w:rPr>
          <w:rFonts w:ascii="Bookman Old Style" w:eastAsia="Bookman Old Style" w:hAnsi="Bookman Old Style"/>
          <w:sz w:val="24"/>
          <w:szCs w:val="24"/>
          <w:lang w:val="en-US"/>
        </w:rPr>
        <w:t>come</w:t>
      </w:r>
      <w:r w:rsidRPr="00CE07B7">
        <w:rPr>
          <w:rFonts w:ascii="Bookman Old Style" w:eastAsia="Bookman Old Style" w:hAnsi="Bookman Old Style"/>
          <w:sz w:val="24"/>
          <w:szCs w:val="24"/>
          <w:lang w:val="en-US"/>
        </w:rPr>
        <w:t>(</w:t>
      </w:r>
      <w:r w:rsidR="00D6404A" w:rsidRPr="00CE07B7">
        <w:rPr>
          <w:rFonts w:ascii="Bookman Old Style" w:eastAsia="Bookman Old Style" w:hAnsi="Bookman Old Style"/>
          <w:sz w:val="24"/>
          <w:szCs w:val="24"/>
          <w:lang w:val="en-US"/>
        </w:rPr>
        <w:t>s</w:t>
      </w:r>
      <w:r w:rsidRPr="00CE07B7">
        <w:rPr>
          <w:rFonts w:ascii="Bookman Old Style" w:eastAsia="Bookman Old Style" w:hAnsi="Bookman Old Style"/>
          <w:sz w:val="24"/>
          <w:szCs w:val="24"/>
          <w:lang w:val="en-US"/>
        </w:rPr>
        <w:t>)</w:t>
      </w:r>
      <w:r w:rsidR="00D6404A" w:rsidRPr="00CE07B7">
        <w:rPr>
          <w:rFonts w:ascii="Bookman Old Style" w:eastAsia="Bookman Old Style" w:hAnsi="Bookman Old Style"/>
          <w:sz w:val="24"/>
          <w:szCs w:val="24"/>
          <w:lang w:val="en-US"/>
        </w:rPr>
        <w:t xml:space="preserve"> from animals slaughtered in abattoirs/processing plant</w:t>
      </w:r>
      <w:r w:rsidRPr="00CE07B7">
        <w:rPr>
          <w:rFonts w:ascii="Bookman Old Style" w:eastAsia="Bookman Old Style" w:hAnsi="Bookman Old Style"/>
          <w:sz w:val="24"/>
          <w:szCs w:val="24"/>
          <w:lang w:val="en-US"/>
        </w:rPr>
        <w:t>(</w:t>
      </w:r>
      <w:r w:rsidR="00D6404A" w:rsidRPr="00CE07B7">
        <w:rPr>
          <w:rFonts w:ascii="Bookman Old Style" w:eastAsia="Bookman Old Style" w:hAnsi="Bookman Old Style"/>
          <w:sz w:val="24"/>
          <w:szCs w:val="24"/>
          <w:lang w:val="en-US"/>
        </w:rPr>
        <w:t>s</w:t>
      </w:r>
      <w:r w:rsidRPr="00CE07B7">
        <w:rPr>
          <w:rFonts w:ascii="Bookman Old Style" w:eastAsia="Bookman Old Style" w:hAnsi="Bookman Old Style"/>
          <w:sz w:val="24"/>
          <w:szCs w:val="24"/>
          <w:lang w:val="en-US"/>
        </w:rPr>
        <w:t>)</w:t>
      </w:r>
      <w:r w:rsidR="00D6404A" w:rsidRPr="00CE07B7">
        <w:rPr>
          <w:rFonts w:ascii="Bookman Old Style" w:eastAsia="Bookman Old Style" w:hAnsi="Bookman Old Style"/>
          <w:sz w:val="24"/>
          <w:szCs w:val="24"/>
          <w:lang w:val="en-US"/>
        </w:rPr>
        <w:t xml:space="preserve"> where no </w:t>
      </w:r>
      <w:r w:rsidRPr="00CE07B7">
        <w:rPr>
          <w:rFonts w:ascii="Bookman Old Style" w:eastAsia="Bookman Old Style" w:hAnsi="Bookman Old Style"/>
          <w:sz w:val="24"/>
          <w:szCs w:val="24"/>
          <w:lang w:val="en-US"/>
        </w:rPr>
        <w:t xml:space="preserve">meat other than pork </w:t>
      </w:r>
      <w:r w:rsidR="00D6404A" w:rsidRPr="00CE07B7">
        <w:rPr>
          <w:rFonts w:ascii="Bookman Old Style" w:eastAsia="Bookman Old Style" w:hAnsi="Bookman Old Style"/>
          <w:sz w:val="24"/>
          <w:szCs w:val="24"/>
          <w:lang w:val="en-US"/>
        </w:rPr>
        <w:t xml:space="preserve">has been </w:t>
      </w:r>
      <w:r w:rsidRPr="00CE07B7">
        <w:rPr>
          <w:rFonts w:ascii="Bookman Old Style" w:eastAsia="Bookman Old Style" w:hAnsi="Bookman Old Style"/>
          <w:sz w:val="24"/>
          <w:szCs w:val="24"/>
          <w:lang w:val="en-US"/>
        </w:rPr>
        <w:t xml:space="preserve">processed during production of fresh meat or added to the meat products has been processed during production of fresh meat or added to the meat products </w:t>
      </w:r>
      <w:r w:rsidR="00CE07B7" w:rsidRPr="00CE07B7">
        <w:rPr>
          <w:rFonts w:ascii="Bookman Old Style" w:eastAsia="Bookman Old Style" w:hAnsi="Bookman Old Style"/>
          <w:sz w:val="24"/>
          <w:szCs w:val="24"/>
          <w:lang w:val="en-US"/>
        </w:rPr>
        <w:t>at any stage during production</w:t>
      </w:r>
      <w:r w:rsidR="00FC6546" w:rsidRPr="00FC6546">
        <w:rPr>
          <w:rFonts w:ascii="Bookman Old Style" w:eastAsia="Bookman Old Style" w:hAnsi="Bookman Old Style"/>
          <w:sz w:val="24"/>
          <w:szCs w:val="24"/>
          <w:lang w:val="en-US"/>
        </w:rPr>
        <w:t xml:space="preserve"> /  </w:t>
      </w:r>
      <w:r w:rsidR="00FC6546" w:rsidRPr="00FB5B61">
        <w:rPr>
          <w:rFonts w:ascii="Bookman Old Style" w:eastAsia="Bookman Old Style" w:hAnsi="Bookman Old Style"/>
          <w:i/>
          <w:color w:val="4A442A" w:themeColor="background2" w:themeShade="40"/>
          <w:sz w:val="24"/>
        </w:rPr>
        <w:t>Το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προϊόν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ή</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προϊόντα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χοιρινού</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κρέατος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προέρχονται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από</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ζώα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που</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εσφάγησαν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σε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σφαγεία</w:t>
      </w:r>
      <w:r w:rsidR="00FC6546" w:rsidRPr="00FB5B61">
        <w:rPr>
          <w:rFonts w:ascii="Bookman Old Style" w:eastAsia="Bookman Old Style" w:hAnsi="Bookman Old Style"/>
          <w:i/>
          <w:color w:val="4A442A" w:themeColor="background2" w:themeShade="40"/>
          <w:sz w:val="24"/>
          <w:lang w:val="en-US"/>
        </w:rPr>
        <w:t xml:space="preserve"> / </w:t>
      </w:r>
      <w:r w:rsidR="00FB5B61">
        <w:rPr>
          <w:rFonts w:ascii="Bookman Old Style" w:eastAsia="Bookman Old Style" w:hAnsi="Bookman Old Style"/>
          <w:i/>
          <w:color w:val="4A442A" w:themeColor="background2" w:themeShade="40"/>
          <w:sz w:val="24"/>
        </w:rPr>
        <w:t>εγκαταστάσεις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μεταποίησης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όπου</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δεν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έχει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μεταποιηθεί</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κανένα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άλλο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είδος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κρέατος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εκτός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από</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χοιρινό</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κατά</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την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παραγωγή</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νωπού</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κρέατος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ή</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προστεθεί</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στα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προϊόντα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με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βάση</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κατά</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την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παραγωγή</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νωπού</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κρέατος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ή</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προστίθεται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στα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προϊόντα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με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βάση</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σε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οποιοδήποτε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στάδιο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της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παραγωγής</w:t>
      </w:r>
      <w:r w:rsidR="00CE07B7" w:rsidRPr="00FB5B61">
        <w:rPr>
          <w:rFonts w:ascii="Bookman Old Style" w:eastAsia="Bookman Old Style" w:hAnsi="Bookman Old Style"/>
          <w:i/>
          <w:color w:val="4A442A" w:themeColor="background2" w:themeShade="40"/>
          <w:sz w:val="24"/>
          <w:lang w:val="en-US"/>
        </w:rPr>
        <w:t>.</w:t>
      </w:r>
    </w:p>
    <w:p w:rsidR="00CE07B7" w:rsidRPr="00FB5B61" w:rsidRDefault="00CE07B7" w:rsidP="00CE07B7">
      <w:pPr>
        <w:tabs>
          <w:tab w:val="left" w:pos="1080"/>
        </w:tabs>
        <w:spacing w:line="224" w:lineRule="auto"/>
        <w:ind w:left="1080" w:right="360"/>
        <w:jc w:val="both"/>
        <w:rPr>
          <w:rFonts w:ascii="Bookman Old Style" w:eastAsia="Bookman Old Style" w:hAnsi="Bookman Old Style"/>
          <w:sz w:val="24"/>
          <w:szCs w:val="24"/>
          <w:lang w:val="en-US"/>
        </w:rPr>
      </w:pPr>
    </w:p>
    <w:p w:rsidR="00CE07B7" w:rsidRPr="00FB5B61" w:rsidRDefault="00CE07B7">
      <w:pPr>
        <w:numPr>
          <w:ilvl w:val="1"/>
          <w:numId w:val="4"/>
        </w:numPr>
        <w:tabs>
          <w:tab w:val="left" w:pos="1080"/>
        </w:tabs>
        <w:spacing w:line="224" w:lineRule="auto"/>
        <w:ind w:left="1080" w:right="360" w:hanging="359"/>
        <w:jc w:val="both"/>
        <w:rPr>
          <w:rFonts w:ascii="Bookman Old Style" w:eastAsia="Bookman Old Style" w:hAnsi="Bookman Old Style"/>
          <w:i/>
          <w:color w:val="4A442A" w:themeColor="background2" w:themeShade="40"/>
          <w:sz w:val="24"/>
          <w:lang w:val="en-US"/>
        </w:rPr>
      </w:pPr>
      <w:r w:rsidRPr="00CE07B7">
        <w:rPr>
          <w:rFonts w:ascii="Bookman Old Style" w:eastAsia="Bookman Old Style" w:hAnsi="Bookman Old Style"/>
          <w:sz w:val="24"/>
          <w:szCs w:val="24"/>
          <w:lang w:val="en-US"/>
        </w:rPr>
        <w:t>The consignment(s) destined to India do not contain beef and beef products in any form</w:t>
      </w:r>
      <w:r w:rsidR="00FC6546" w:rsidRPr="00FC6546">
        <w:rPr>
          <w:rFonts w:ascii="Bookman Old Style" w:eastAsia="Bookman Old Style" w:hAnsi="Bookman Old Style"/>
          <w:sz w:val="24"/>
          <w:szCs w:val="24"/>
          <w:lang w:val="en-US"/>
        </w:rPr>
        <w:t xml:space="preserve"> / </w:t>
      </w:r>
      <w:r w:rsidR="00FB5B61" w:rsidRPr="00FB5B61">
        <w:rPr>
          <w:rFonts w:ascii="Bookman Old Style" w:eastAsia="Bookman Old Style" w:hAnsi="Bookman Old Style"/>
          <w:i/>
          <w:color w:val="4A442A" w:themeColor="background2" w:themeShade="40"/>
          <w:sz w:val="24"/>
        </w:rPr>
        <w:t>Η</w:t>
      </w:r>
      <w:r w:rsidR="00FB5B61" w:rsidRPr="00FB5B61">
        <w:rPr>
          <w:rFonts w:ascii="Bookman Old Style" w:eastAsia="Bookman Old Style" w:hAnsi="Bookman Old Style"/>
          <w:i/>
          <w:color w:val="4A442A" w:themeColor="background2" w:themeShade="40"/>
          <w:sz w:val="24"/>
          <w:lang w:val="en-US"/>
        </w:rPr>
        <w:t xml:space="preserve"> </w:t>
      </w:r>
      <w:r w:rsidR="00FB5B61" w:rsidRPr="00FB5B61">
        <w:rPr>
          <w:rFonts w:ascii="Bookman Old Style" w:eastAsia="Bookman Old Style" w:hAnsi="Bookman Old Style"/>
          <w:i/>
          <w:color w:val="4A442A" w:themeColor="background2" w:themeShade="40"/>
          <w:sz w:val="24"/>
        </w:rPr>
        <w:t>παρτίδα</w:t>
      </w:r>
      <w:r w:rsidR="00FB5B61"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ες</w:t>
      </w:r>
      <w:r w:rsidR="00FB5B61" w:rsidRPr="00FB5B61">
        <w:rPr>
          <w:rFonts w:ascii="Bookman Old Style" w:eastAsia="Bookman Old Style" w:hAnsi="Bookman Old Style"/>
          <w:i/>
          <w:color w:val="4A442A" w:themeColor="background2" w:themeShade="40"/>
          <w:sz w:val="24"/>
          <w:lang w:val="en-US"/>
        </w:rPr>
        <w:t>)</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που</w:t>
      </w:r>
      <w:r w:rsidR="00FC6546" w:rsidRPr="00FB5B61">
        <w:rPr>
          <w:rFonts w:ascii="Bookman Old Style" w:eastAsia="Bookman Old Style" w:hAnsi="Bookman Old Style"/>
          <w:i/>
          <w:color w:val="4A442A" w:themeColor="background2" w:themeShade="40"/>
          <w:sz w:val="24"/>
          <w:lang w:val="en-US"/>
        </w:rPr>
        <w:t xml:space="preserve"> </w:t>
      </w:r>
      <w:r w:rsidR="00FB5B61">
        <w:rPr>
          <w:rFonts w:ascii="Bookman Old Style" w:eastAsia="Bookman Old Style" w:hAnsi="Bookman Old Style"/>
          <w:i/>
          <w:color w:val="4A442A" w:themeColor="background2" w:themeShade="40"/>
          <w:sz w:val="24"/>
        </w:rPr>
        <w:t>προορίζε</w:t>
      </w:r>
      <w:r w:rsidR="00FC6546" w:rsidRPr="00FB5B61">
        <w:rPr>
          <w:rFonts w:ascii="Bookman Old Style" w:eastAsia="Bookman Old Style" w:hAnsi="Bookman Old Style"/>
          <w:i/>
          <w:color w:val="4A442A" w:themeColor="background2" w:themeShade="40"/>
          <w:sz w:val="24"/>
        </w:rPr>
        <w:t>ται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για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την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Ινδία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δεν</w:t>
      </w:r>
      <w:r w:rsidR="00FC6546" w:rsidRPr="00FB5B61">
        <w:rPr>
          <w:rFonts w:ascii="Bookman Old Style" w:eastAsia="Bookman Old Style" w:hAnsi="Bookman Old Style"/>
          <w:i/>
          <w:color w:val="4A442A" w:themeColor="background2" w:themeShade="40"/>
          <w:sz w:val="24"/>
          <w:lang w:val="en-US"/>
        </w:rPr>
        <w:t xml:space="preserve"> </w:t>
      </w:r>
      <w:r w:rsidR="00FB5B61">
        <w:rPr>
          <w:rFonts w:ascii="Bookman Old Style" w:eastAsia="Bookman Old Style" w:hAnsi="Bookman Old Style"/>
          <w:i/>
          <w:color w:val="4A442A" w:themeColor="background2" w:themeShade="40"/>
          <w:sz w:val="24"/>
        </w:rPr>
        <w:t>περιέχει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βόειο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και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προϊόντα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με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βάση</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βόειο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σε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οποιαδήποτε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μορφή</w:t>
      </w:r>
      <w:r w:rsidRPr="00FB5B61">
        <w:rPr>
          <w:rFonts w:ascii="Bookman Old Style" w:eastAsia="Bookman Old Style" w:hAnsi="Bookman Old Style"/>
          <w:i/>
          <w:color w:val="4A442A" w:themeColor="background2" w:themeShade="40"/>
          <w:sz w:val="24"/>
          <w:lang w:val="en-US"/>
        </w:rPr>
        <w:t>.</w:t>
      </w:r>
    </w:p>
    <w:p w:rsidR="00CE07B7" w:rsidRPr="00FB5B61" w:rsidRDefault="00CE07B7" w:rsidP="00CE07B7">
      <w:pPr>
        <w:tabs>
          <w:tab w:val="left" w:pos="1080"/>
        </w:tabs>
        <w:spacing w:line="224" w:lineRule="auto"/>
        <w:ind w:left="1080" w:right="360"/>
        <w:jc w:val="both"/>
        <w:rPr>
          <w:rFonts w:ascii="Bookman Old Style" w:eastAsia="Bookman Old Style" w:hAnsi="Bookman Old Style"/>
          <w:i/>
          <w:color w:val="4A442A" w:themeColor="background2" w:themeShade="40"/>
          <w:sz w:val="24"/>
          <w:lang w:val="en-US"/>
        </w:rPr>
      </w:pPr>
    </w:p>
    <w:p w:rsidR="00CE07B7" w:rsidRPr="00FB5B61" w:rsidRDefault="00CE07B7">
      <w:pPr>
        <w:numPr>
          <w:ilvl w:val="1"/>
          <w:numId w:val="4"/>
        </w:numPr>
        <w:tabs>
          <w:tab w:val="left" w:pos="1080"/>
        </w:tabs>
        <w:spacing w:line="224" w:lineRule="auto"/>
        <w:ind w:left="1080" w:right="360" w:hanging="359"/>
        <w:jc w:val="both"/>
        <w:rPr>
          <w:rFonts w:ascii="Bookman Old Style" w:eastAsia="Bookman Old Style" w:hAnsi="Bookman Old Style"/>
          <w:i/>
          <w:color w:val="4A442A" w:themeColor="background2" w:themeShade="40"/>
          <w:sz w:val="24"/>
          <w:lang w:val="en-US"/>
        </w:rPr>
      </w:pPr>
      <w:r w:rsidRPr="00CE07B7">
        <w:rPr>
          <w:rFonts w:ascii="Bookman Old Style" w:eastAsia="Bookman Old Style" w:hAnsi="Bookman Old Style"/>
          <w:sz w:val="24"/>
          <w:szCs w:val="24"/>
          <w:lang w:val="en-US"/>
        </w:rPr>
        <w:t>The exporting country has system in place to demonstrate that the residues of pesticides, drugs, mycotoxins and chemicals in the meat and meat products comply with the Indian Food Safety and Standard R</w:t>
      </w:r>
      <w:r w:rsidR="00FC6546">
        <w:rPr>
          <w:rFonts w:ascii="Bookman Old Style" w:eastAsia="Bookman Old Style" w:hAnsi="Bookman Old Style"/>
          <w:sz w:val="24"/>
          <w:szCs w:val="24"/>
          <w:lang w:val="en-US"/>
        </w:rPr>
        <w:t>egulation or Codex Alimentarius</w:t>
      </w:r>
      <w:r w:rsidR="00FC6546" w:rsidRPr="00FC6546">
        <w:rPr>
          <w:rFonts w:ascii="Bookman Old Style" w:eastAsia="Bookman Old Style" w:hAnsi="Bookman Old Style"/>
          <w:sz w:val="24"/>
          <w:szCs w:val="24"/>
          <w:lang w:val="en-US"/>
        </w:rPr>
        <w:t xml:space="preserve"> / </w:t>
      </w:r>
      <w:r w:rsidR="00FC6546" w:rsidRPr="00FB5B61">
        <w:rPr>
          <w:rFonts w:ascii="Bookman Old Style" w:eastAsia="Bookman Old Style" w:hAnsi="Bookman Old Style"/>
          <w:i/>
          <w:color w:val="4A442A" w:themeColor="background2" w:themeShade="40"/>
          <w:sz w:val="24"/>
        </w:rPr>
        <w:t>Η</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χώρα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εξαγωγής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διαθέτει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σύστημα</w:t>
      </w:r>
      <w:r w:rsidR="00FC6546" w:rsidRPr="00FB5B61">
        <w:rPr>
          <w:rFonts w:ascii="Bookman Old Style" w:eastAsia="Bookman Old Style" w:hAnsi="Bookman Old Style"/>
          <w:i/>
          <w:color w:val="4A442A" w:themeColor="background2" w:themeShade="40"/>
          <w:sz w:val="24"/>
          <w:lang w:val="en-US"/>
        </w:rPr>
        <w:t xml:space="preserve"> </w:t>
      </w:r>
      <w:r w:rsidR="00FB5B61">
        <w:rPr>
          <w:rFonts w:ascii="Bookman Old Style" w:eastAsia="Bookman Old Style" w:hAnsi="Bookman Old Style"/>
          <w:i/>
          <w:color w:val="4A442A" w:themeColor="background2" w:themeShade="40"/>
          <w:sz w:val="24"/>
        </w:rPr>
        <w:t>που</w:t>
      </w:r>
      <w:r w:rsidR="00FC6546" w:rsidRPr="00FB5B61">
        <w:rPr>
          <w:rFonts w:ascii="Bookman Old Style" w:eastAsia="Bookman Old Style" w:hAnsi="Bookman Old Style"/>
          <w:i/>
          <w:color w:val="4A442A" w:themeColor="background2" w:themeShade="40"/>
          <w:sz w:val="24"/>
          <w:lang w:val="en-US"/>
        </w:rPr>
        <w:t xml:space="preserve"> </w:t>
      </w:r>
      <w:r w:rsidR="00FB5B61">
        <w:rPr>
          <w:rFonts w:ascii="Bookman Old Style" w:eastAsia="Bookman Old Style" w:hAnsi="Bookman Old Style"/>
          <w:i/>
          <w:color w:val="4A442A" w:themeColor="background2" w:themeShade="40"/>
          <w:sz w:val="24"/>
        </w:rPr>
        <w:t>αποδεικνύει</w:t>
      </w:r>
      <w:r w:rsidR="00FB5B61"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ότι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υπολείμματα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φυτοφαρμάκων</w:t>
      </w:r>
      <w:r w:rsidR="00FC6546" w:rsidRPr="00FB5B61">
        <w:rPr>
          <w:rFonts w:ascii="Bookman Old Style" w:eastAsia="Bookman Old Style" w:hAnsi="Bookman Old Style"/>
          <w:i/>
          <w:color w:val="4A442A" w:themeColor="background2" w:themeShade="40"/>
          <w:sz w:val="24"/>
          <w:lang w:val="en-US"/>
        </w:rPr>
        <w:t xml:space="preserve">, </w:t>
      </w:r>
      <w:r w:rsidR="00FB5B61">
        <w:rPr>
          <w:rFonts w:ascii="Bookman Old Style" w:eastAsia="Bookman Old Style" w:hAnsi="Bookman Old Style"/>
          <w:i/>
          <w:color w:val="4A442A" w:themeColor="background2" w:themeShade="40"/>
          <w:sz w:val="24"/>
        </w:rPr>
        <w:t>φαρμακευτικών</w:t>
      </w:r>
      <w:r w:rsidR="00FB5B61" w:rsidRPr="00FB5B61">
        <w:rPr>
          <w:rFonts w:ascii="Bookman Old Style" w:eastAsia="Bookman Old Style" w:hAnsi="Bookman Old Style"/>
          <w:i/>
          <w:color w:val="4A442A" w:themeColor="background2" w:themeShade="40"/>
          <w:sz w:val="24"/>
          <w:lang w:val="en-US"/>
        </w:rPr>
        <w:t xml:space="preserve"> </w:t>
      </w:r>
      <w:r w:rsidR="00FB5B61">
        <w:rPr>
          <w:rFonts w:ascii="Bookman Old Style" w:eastAsia="Bookman Old Style" w:hAnsi="Bookman Old Style"/>
          <w:i/>
          <w:color w:val="4A442A" w:themeColor="background2" w:themeShade="40"/>
          <w:sz w:val="24"/>
        </w:rPr>
        <w:t>ουσιών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μυκοτοξινών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και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χημικών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ουσιών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στο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και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προϊόντα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με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βάση</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το</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κρέας</w:t>
      </w:r>
      <w:r w:rsidR="00FC6546" w:rsidRPr="00FB5B61">
        <w:rPr>
          <w:rFonts w:ascii="Bookman Old Style" w:eastAsia="Bookman Old Style" w:hAnsi="Bookman Old Style"/>
          <w:i/>
          <w:color w:val="4A442A" w:themeColor="background2" w:themeShade="40"/>
          <w:sz w:val="24"/>
          <w:lang w:val="en-US"/>
        </w:rPr>
        <w:t xml:space="preserve"> </w:t>
      </w:r>
      <w:r w:rsidR="00134D22">
        <w:rPr>
          <w:rFonts w:ascii="Bookman Old Style" w:eastAsia="Bookman Old Style" w:hAnsi="Bookman Old Style"/>
          <w:i/>
          <w:color w:val="4A442A" w:themeColor="background2" w:themeShade="40"/>
          <w:sz w:val="24"/>
        </w:rPr>
        <w:t>συμμορφών</w:t>
      </w:r>
      <w:r w:rsidR="00134D22" w:rsidRPr="00FB5B61">
        <w:rPr>
          <w:rFonts w:ascii="Bookman Old Style" w:eastAsia="Bookman Old Style" w:hAnsi="Bookman Old Style"/>
          <w:i/>
          <w:color w:val="4A442A" w:themeColor="background2" w:themeShade="40"/>
          <w:sz w:val="24"/>
        </w:rPr>
        <w:t>εται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με</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τον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Ινδικό</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Κανονισμό</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Τροφίμων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και</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Τυποποίησης</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ή</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τον</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Κώδικα</w:t>
      </w:r>
      <w:r w:rsidR="00FC6546" w:rsidRPr="00FB5B61">
        <w:rPr>
          <w:rFonts w:ascii="Bookman Old Style" w:eastAsia="Bookman Old Style" w:hAnsi="Bookman Old Style"/>
          <w:i/>
          <w:color w:val="4A442A" w:themeColor="background2" w:themeShade="40"/>
          <w:sz w:val="24"/>
          <w:lang w:val="en-US"/>
        </w:rPr>
        <w:t xml:space="preserve"> </w:t>
      </w:r>
      <w:r w:rsidR="00FC6546" w:rsidRPr="00FB5B61">
        <w:rPr>
          <w:rFonts w:ascii="Bookman Old Style" w:eastAsia="Bookman Old Style" w:hAnsi="Bookman Old Style"/>
          <w:i/>
          <w:color w:val="4A442A" w:themeColor="background2" w:themeShade="40"/>
          <w:sz w:val="24"/>
        </w:rPr>
        <w:t>Τροφίμων</w:t>
      </w:r>
      <w:r w:rsidR="00FC6546" w:rsidRPr="00FB5B61">
        <w:rPr>
          <w:rFonts w:ascii="Bookman Old Style" w:eastAsia="Bookman Old Style" w:hAnsi="Bookman Old Style"/>
          <w:i/>
          <w:color w:val="4A442A" w:themeColor="background2" w:themeShade="40"/>
          <w:sz w:val="24"/>
          <w:lang w:val="en-US"/>
        </w:rPr>
        <w:t>.</w:t>
      </w:r>
    </w:p>
    <w:p w:rsidR="00CE07B7" w:rsidRPr="00CE07B7" w:rsidRDefault="00CE07B7" w:rsidP="00CE07B7">
      <w:pPr>
        <w:tabs>
          <w:tab w:val="left" w:pos="1080"/>
        </w:tabs>
        <w:spacing w:line="224" w:lineRule="auto"/>
        <w:ind w:left="1080" w:right="360"/>
        <w:jc w:val="both"/>
        <w:rPr>
          <w:rFonts w:ascii="Bookman Old Style" w:eastAsia="Bookman Old Style" w:hAnsi="Bookman Old Style"/>
          <w:sz w:val="24"/>
          <w:szCs w:val="24"/>
          <w:lang w:val="en-US"/>
        </w:rPr>
      </w:pPr>
    </w:p>
    <w:p w:rsidR="00CE07B7" w:rsidRPr="00D04FD2" w:rsidRDefault="00CE07B7">
      <w:pPr>
        <w:numPr>
          <w:ilvl w:val="1"/>
          <w:numId w:val="4"/>
        </w:numPr>
        <w:tabs>
          <w:tab w:val="left" w:pos="1080"/>
        </w:tabs>
        <w:spacing w:line="224" w:lineRule="auto"/>
        <w:ind w:left="1080" w:right="360" w:hanging="359"/>
        <w:jc w:val="both"/>
        <w:rPr>
          <w:rFonts w:ascii="Bookman Old Style" w:eastAsia="Bookman Old Style" w:hAnsi="Bookman Old Style"/>
          <w:i/>
          <w:color w:val="4A442A" w:themeColor="background2" w:themeShade="40"/>
          <w:sz w:val="24"/>
          <w:lang w:val="en-US"/>
        </w:rPr>
      </w:pPr>
      <w:r>
        <w:rPr>
          <w:rFonts w:ascii="Bookman Old Style" w:eastAsia="Bookman Old Style" w:hAnsi="Bookman Old Style"/>
          <w:sz w:val="24"/>
          <w:szCs w:val="24"/>
          <w:lang w:val="en-US"/>
        </w:rPr>
        <w:t>The consignment contains fresh/frozen/chilled meat and satisfies the following sanitary requirements</w:t>
      </w:r>
      <w:r w:rsidR="00C93AEC" w:rsidRPr="00C93AEC">
        <w:rPr>
          <w:rFonts w:ascii="Bookman Old Style" w:eastAsia="Bookman Old Style" w:hAnsi="Bookman Old Style"/>
          <w:sz w:val="24"/>
          <w:szCs w:val="24"/>
          <w:lang w:val="en-US"/>
        </w:rPr>
        <w:t xml:space="preserve"> / </w:t>
      </w:r>
      <w:r w:rsidR="00D04FD2">
        <w:rPr>
          <w:rFonts w:ascii="Bookman Old Style" w:eastAsia="Bookman Old Style" w:hAnsi="Bookman Old Style"/>
          <w:i/>
          <w:color w:val="4A442A" w:themeColor="background2" w:themeShade="40"/>
          <w:sz w:val="24"/>
        </w:rPr>
        <w:t>Το</w:t>
      </w:r>
      <w:r w:rsidR="00D04FD2" w:rsidRPr="00D04FD2">
        <w:rPr>
          <w:rFonts w:ascii="Bookman Old Style" w:eastAsia="Bookman Old Style" w:hAnsi="Bookman Old Style"/>
          <w:i/>
          <w:color w:val="4A442A" w:themeColor="background2" w:themeShade="40"/>
          <w:sz w:val="24"/>
          <w:lang w:val="en-US"/>
        </w:rPr>
        <w:t xml:space="preserve"> </w:t>
      </w:r>
      <w:r w:rsidR="00D04FD2">
        <w:rPr>
          <w:rFonts w:ascii="Bookman Old Style" w:eastAsia="Bookman Old Style" w:hAnsi="Bookman Old Style"/>
          <w:i/>
          <w:color w:val="4A442A" w:themeColor="background2" w:themeShade="40"/>
          <w:sz w:val="24"/>
        </w:rPr>
        <w:t>φορτίο</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περιέχει</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νωπό</w:t>
      </w:r>
      <w:r w:rsidR="00C93AEC" w:rsidRPr="00D04FD2">
        <w:rPr>
          <w:rFonts w:ascii="Bookman Old Style" w:eastAsia="Bookman Old Style" w:hAnsi="Bookman Old Style"/>
          <w:i/>
          <w:color w:val="4A442A" w:themeColor="background2" w:themeShade="40"/>
          <w:sz w:val="24"/>
          <w:lang w:val="en-US"/>
        </w:rPr>
        <w:t xml:space="preserve"> / </w:t>
      </w:r>
      <w:r w:rsidR="00C93AEC" w:rsidRPr="00D04FD2">
        <w:rPr>
          <w:rFonts w:ascii="Bookman Old Style" w:eastAsia="Bookman Old Style" w:hAnsi="Bookman Old Style"/>
          <w:i/>
          <w:color w:val="4A442A" w:themeColor="background2" w:themeShade="40"/>
          <w:sz w:val="24"/>
        </w:rPr>
        <w:t>κατεψυγμένο</w:t>
      </w:r>
      <w:r w:rsidR="00C93AEC" w:rsidRPr="00D04FD2">
        <w:rPr>
          <w:rFonts w:ascii="Bookman Old Style" w:eastAsia="Bookman Old Style" w:hAnsi="Bookman Old Style"/>
          <w:i/>
          <w:color w:val="4A442A" w:themeColor="background2" w:themeShade="40"/>
          <w:sz w:val="24"/>
          <w:lang w:val="en-US"/>
        </w:rPr>
        <w:t xml:space="preserve"> / </w:t>
      </w:r>
      <w:r w:rsidR="00C93AEC" w:rsidRPr="00D04FD2">
        <w:rPr>
          <w:rFonts w:ascii="Bookman Old Style" w:eastAsia="Bookman Old Style" w:hAnsi="Bookman Old Style"/>
          <w:i/>
          <w:color w:val="4A442A" w:themeColor="background2" w:themeShade="40"/>
          <w:sz w:val="24"/>
        </w:rPr>
        <w:t>διατηρημένο</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με</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απλή</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ψύξη</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κρέας</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και</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πληροί</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τις</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ακόλουθες</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υγειονομικές</w:t>
      </w:r>
      <w:r w:rsidR="00C93AEC" w:rsidRPr="00D04FD2">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απαιτήσεις</w:t>
      </w:r>
      <w:r w:rsidRPr="00D04FD2">
        <w:rPr>
          <w:rFonts w:ascii="Bookman Old Style" w:eastAsia="Bookman Old Style" w:hAnsi="Bookman Old Style"/>
          <w:i/>
          <w:color w:val="4A442A" w:themeColor="background2" w:themeShade="40"/>
          <w:sz w:val="24"/>
          <w:lang w:val="en-US"/>
        </w:rPr>
        <w:t>:</w:t>
      </w:r>
    </w:p>
    <w:p w:rsidR="00D6404A" w:rsidRPr="00B803A0" w:rsidRDefault="00D6404A">
      <w:pPr>
        <w:spacing w:line="310" w:lineRule="exact"/>
        <w:rPr>
          <w:rFonts w:ascii="Bookman Old Style" w:eastAsia="Bookman Old Style" w:hAnsi="Bookman Old Style"/>
          <w:sz w:val="24"/>
          <w:szCs w:val="24"/>
          <w:lang w:val="en-US"/>
        </w:rPr>
      </w:pPr>
    </w:p>
    <w:p w:rsidR="00D6404A" w:rsidRPr="00BA4065" w:rsidRDefault="00CE07B7">
      <w:pPr>
        <w:numPr>
          <w:ilvl w:val="0"/>
          <w:numId w:val="5"/>
        </w:numPr>
        <w:tabs>
          <w:tab w:val="left" w:pos="1080"/>
        </w:tabs>
        <w:spacing w:line="227" w:lineRule="auto"/>
        <w:ind w:left="1080" w:right="360" w:hanging="719"/>
        <w:jc w:val="both"/>
        <w:rPr>
          <w:rFonts w:ascii="Bookman Old Style" w:eastAsia="Bookman Old Style" w:hAnsi="Bookman Old Style"/>
          <w:i/>
          <w:color w:val="4A442A" w:themeColor="background2" w:themeShade="40"/>
          <w:sz w:val="24"/>
          <w:lang w:val="en-US"/>
        </w:rPr>
      </w:pPr>
      <w:r>
        <w:rPr>
          <w:rFonts w:ascii="Bookman Old Style" w:eastAsia="Bookman Old Style" w:hAnsi="Bookman Old Style"/>
          <w:sz w:val="24"/>
          <w:szCs w:val="24"/>
          <w:lang w:val="en-US"/>
        </w:rPr>
        <w:t xml:space="preserve">The </w:t>
      </w:r>
      <w:r w:rsidR="00D6404A" w:rsidRPr="00CE07B7">
        <w:rPr>
          <w:rFonts w:ascii="Bookman Old Style" w:eastAsia="Bookman Old Style" w:hAnsi="Bookman Old Style"/>
          <w:sz w:val="24"/>
          <w:szCs w:val="24"/>
          <w:lang w:val="en-US"/>
        </w:rPr>
        <w:t>Country is free from Foot and</w:t>
      </w:r>
      <w:r>
        <w:rPr>
          <w:rFonts w:ascii="Bookman Old Style" w:eastAsia="Bookman Old Style" w:hAnsi="Bookman Old Style"/>
          <w:sz w:val="24"/>
          <w:szCs w:val="24"/>
          <w:lang w:val="en-US"/>
        </w:rPr>
        <w:t xml:space="preserve"> Mouth Disease (Type C, SAT 1</w:t>
      </w:r>
      <w:proofErr w:type="gramStart"/>
      <w:r>
        <w:rPr>
          <w:rFonts w:ascii="Bookman Old Style" w:eastAsia="Bookman Old Style" w:hAnsi="Bookman Old Style"/>
          <w:sz w:val="24"/>
          <w:szCs w:val="24"/>
          <w:lang w:val="en-US"/>
        </w:rPr>
        <w:t>,2</w:t>
      </w:r>
      <w:proofErr w:type="gramEnd"/>
      <w:r>
        <w:rPr>
          <w:rFonts w:ascii="Bookman Old Style" w:eastAsia="Bookman Old Style" w:hAnsi="Bookman Old Style"/>
          <w:sz w:val="24"/>
          <w:szCs w:val="24"/>
          <w:lang w:val="en-US"/>
        </w:rPr>
        <w:t xml:space="preserve"> and 3)</w:t>
      </w:r>
      <w:r w:rsidR="00C93AEC" w:rsidRPr="00C93AEC">
        <w:rPr>
          <w:rFonts w:ascii="Bookman Old Style" w:eastAsia="Bookman Old Style" w:hAnsi="Bookman Old Style"/>
          <w:sz w:val="24"/>
          <w:szCs w:val="24"/>
          <w:lang w:val="en-US"/>
        </w:rPr>
        <w:t xml:space="preserve"> / </w:t>
      </w:r>
      <w:r w:rsidR="00C93AEC" w:rsidRPr="00D04FD2">
        <w:rPr>
          <w:rFonts w:ascii="Bookman Old Style" w:eastAsia="Bookman Old Style" w:hAnsi="Bookman Old Style"/>
          <w:i/>
          <w:color w:val="4A442A" w:themeColor="background2" w:themeShade="40"/>
          <w:sz w:val="24"/>
        </w:rPr>
        <w:t>Η</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χώρα</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είναι</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απαλλαγμένη</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από</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τον</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αφθώδη</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πυρετό</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τύπος</w:t>
      </w:r>
      <w:r w:rsidR="00C93AEC" w:rsidRPr="00BA4065">
        <w:rPr>
          <w:rFonts w:ascii="Bookman Old Style" w:eastAsia="Bookman Old Style" w:hAnsi="Bookman Old Style"/>
          <w:i/>
          <w:color w:val="4A442A" w:themeColor="background2" w:themeShade="40"/>
          <w:sz w:val="24"/>
          <w:lang w:val="en-US"/>
        </w:rPr>
        <w:t xml:space="preserve"> C, SAT 1,2 </w:t>
      </w:r>
      <w:r w:rsidR="00C93AEC" w:rsidRPr="00D04FD2">
        <w:rPr>
          <w:rFonts w:ascii="Bookman Old Style" w:eastAsia="Bookman Old Style" w:hAnsi="Bookman Old Style"/>
          <w:i/>
          <w:color w:val="4A442A" w:themeColor="background2" w:themeShade="40"/>
          <w:sz w:val="24"/>
        </w:rPr>
        <w:t>και</w:t>
      </w:r>
      <w:r w:rsidR="00C93AEC" w:rsidRPr="00BA4065">
        <w:rPr>
          <w:rFonts w:ascii="Bookman Old Style" w:eastAsia="Bookman Old Style" w:hAnsi="Bookman Old Style"/>
          <w:i/>
          <w:color w:val="4A442A" w:themeColor="background2" w:themeShade="40"/>
          <w:sz w:val="24"/>
          <w:lang w:val="en-US"/>
        </w:rPr>
        <w:t xml:space="preserve"> 3).</w:t>
      </w:r>
    </w:p>
    <w:p w:rsidR="00CE07B7" w:rsidRPr="00BA4065" w:rsidRDefault="00CE07B7" w:rsidP="00B803A0">
      <w:pPr>
        <w:numPr>
          <w:ilvl w:val="0"/>
          <w:numId w:val="5"/>
        </w:numPr>
        <w:shd w:val="clear" w:color="auto" w:fill="FFFFFF" w:themeFill="background1"/>
        <w:tabs>
          <w:tab w:val="left" w:pos="1080"/>
        </w:tabs>
        <w:spacing w:line="227" w:lineRule="auto"/>
        <w:ind w:left="1080" w:right="360" w:hanging="719"/>
        <w:jc w:val="both"/>
        <w:rPr>
          <w:rFonts w:ascii="Bookman Old Style" w:eastAsia="Bookman Old Style" w:hAnsi="Bookman Old Style"/>
          <w:i/>
          <w:color w:val="4A442A" w:themeColor="background2" w:themeShade="40"/>
          <w:sz w:val="24"/>
          <w:lang w:val="en-US"/>
        </w:rPr>
      </w:pPr>
      <w:r w:rsidRPr="00B803A0">
        <w:rPr>
          <w:rFonts w:ascii="Bookman Old Style" w:eastAsia="Bookman Old Style" w:hAnsi="Bookman Old Style"/>
          <w:sz w:val="24"/>
          <w:szCs w:val="24"/>
          <w:lang w:val="en-US"/>
        </w:rPr>
        <w:t>The country is also free from FMD (O,A and Asia I)</w:t>
      </w:r>
      <w:r w:rsidR="00C93AEC" w:rsidRPr="00C93AEC">
        <w:rPr>
          <w:rFonts w:ascii="Bookman Old Style" w:eastAsia="Bookman Old Style" w:hAnsi="Bookman Old Style"/>
          <w:sz w:val="24"/>
          <w:szCs w:val="24"/>
          <w:lang w:val="en-US"/>
        </w:rPr>
        <w:t xml:space="preserve"> / </w:t>
      </w:r>
      <w:r w:rsidR="00C93AEC" w:rsidRPr="00D04FD2">
        <w:rPr>
          <w:rFonts w:ascii="Bookman Old Style" w:eastAsia="Bookman Old Style" w:hAnsi="Bookman Old Style"/>
          <w:i/>
          <w:color w:val="4A442A" w:themeColor="background2" w:themeShade="40"/>
          <w:sz w:val="24"/>
        </w:rPr>
        <w:t>Η</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χώρα</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είναι</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επίσης</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απαλλαγμένη</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από</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αφθώδη</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πυρετό</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Ο</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και</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Ασία</w:t>
      </w:r>
      <w:r w:rsidR="00C93AEC" w:rsidRPr="00BA4065">
        <w:rPr>
          <w:rFonts w:ascii="Bookman Old Style" w:eastAsia="Bookman Old Style" w:hAnsi="Bookman Old Style"/>
          <w:i/>
          <w:color w:val="4A442A" w:themeColor="background2" w:themeShade="40"/>
          <w:sz w:val="24"/>
          <w:lang w:val="en-US"/>
        </w:rPr>
        <w:t xml:space="preserve"> </w:t>
      </w:r>
      <w:r w:rsidR="00C93AEC" w:rsidRPr="00D04FD2">
        <w:rPr>
          <w:rFonts w:ascii="Bookman Old Style" w:eastAsia="Bookman Old Style" w:hAnsi="Bookman Old Style"/>
          <w:i/>
          <w:color w:val="4A442A" w:themeColor="background2" w:themeShade="40"/>
          <w:sz w:val="24"/>
        </w:rPr>
        <w:t>Ι</w:t>
      </w:r>
      <w:r w:rsidR="00C93AEC" w:rsidRPr="00BA4065">
        <w:rPr>
          <w:rFonts w:ascii="Bookman Old Style" w:eastAsia="Bookman Old Style" w:hAnsi="Bookman Old Style"/>
          <w:i/>
          <w:color w:val="4A442A" w:themeColor="background2" w:themeShade="40"/>
          <w:sz w:val="24"/>
          <w:lang w:val="en-US"/>
        </w:rPr>
        <w:t>)</w:t>
      </w:r>
    </w:p>
    <w:p w:rsidR="00C93AEC" w:rsidRPr="00BA4065" w:rsidRDefault="00C93AEC" w:rsidP="00B803A0">
      <w:pPr>
        <w:shd w:val="clear" w:color="auto" w:fill="FFFFFF" w:themeFill="background1"/>
        <w:tabs>
          <w:tab w:val="left" w:pos="1080"/>
        </w:tabs>
        <w:spacing w:line="227" w:lineRule="auto"/>
        <w:ind w:left="1080" w:right="360"/>
        <w:jc w:val="center"/>
        <w:rPr>
          <w:rFonts w:ascii="Bookman Old Style" w:eastAsia="Bookman Old Style" w:hAnsi="Bookman Old Style"/>
          <w:sz w:val="24"/>
          <w:szCs w:val="24"/>
          <w:lang w:val="en-US"/>
        </w:rPr>
      </w:pPr>
    </w:p>
    <w:p w:rsidR="00CE07B7" w:rsidRPr="00C93AEC" w:rsidRDefault="00C93AEC" w:rsidP="00B803A0">
      <w:pPr>
        <w:shd w:val="clear" w:color="auto" w:fill="FFFFFF" w:themeFill="background1"/>
        <w:tabs>
          <w:tab w:val="left" w:pos="1080"/>
        </w:tabs>
        <w:spacing w:line="227" w:lineRule="auto"/>
        <w:ind w:left="1080" w:right="360"/>
        <w:jc w:val="center"/>
        <w:rPr>
          <w:rFonts w:ascii="Bookman Old Style" w:eastAsia="Bookman Old Style" w:hAnsi="Bookman Old Style"/>
          <w:sz w:val="24"/>
          <w:szCs w:val="24"/>
        </w:rPr>
      </w:pPr>
      <w:r>
        <w:rPr>
          <w:rFonts w:ascii="Bookman Old Style" w:eastAsia="Bookman Old Style" w:hAnsi="Bookman Old Style"/>
          <w:sz w:val="24"/>
          <w:szCs w:val="24"/>
        </w:rPr>
        <w:t>ο</w:t>
      </w:r>
      <w:r w:rsidR="001A4AEA" w:rsidRPr="00B803A0">
        <w:rPr>
          <w:rFonts w:ascii="Bookman Old Style" w:eastAsia="Bookman Old Style" w:hAnsi="Bookman Old Style"/>
          <w:sz w:val="24"/>
          <w:szCs w:val="24"/>
          <w:lang w:val="en-US"/>
        </w:rPr>
        <w:t>r</w:t>
      </w:r>
      <w:r w:rsidRPr="00D04FD2">
        <w:rPr>
          <w:rFonts w:ascii="Bookman Old Style" w:eastAsia="Bookman Old Style" w:hAnsi="Bookman Old Style"/>
          <w:i/>
          <w:color w:val="4A442A" w:themeColor="background2" w:themeShade="40"/>
          <w:sz w:val="24"/>
        </w:rPr>
        <w:t>/ ή</w:t>
      </w:r>
    </w:p>
    <w:p w:rsidR="001A4AEA" w:rsidRDefault="001A4AEA" w:rsidP="001A4AEA">
      <w:pPr>
        <w:tabs>
          <w:tab w:val="left" w:pos="1080"/>
        </w:tabs>
        <w:spacing w:line="227" w:lineRule="auto"/>
        <w:ind w:left="1080" w:right="360"/>
        <w:jc w:val="center"/>
        <w:rPr>
          <w:rFonts w:ascii="Bookman Old Style" w:eastAsia="Bookman Old Style" w:hAnsi="Bookman Old Style"/>
          <w:sz w:val="24"/>
          <w:szCs w:val="24"/>
          <w:lang w:val="en-US"/>
        </w:rPr>
      </w:pPr>
    </w:p>
    <w:p w:rsidR="001A4AEA" w:rsidRDefault="001A4AEA" w:rsidP="001A4AEA">
      <w:pPr>
        <w:tabs>
          <w:tab w:val="left" w:pos="1080"/>
        </w:tabs>
        <w:spacing w:line="227" w:lineRule="auto"/>
        <w:ind w:left="1080" w:right="360"/>
        <w:rPr>
          <w:rFonts w:ascii="Bookman Old Style" w:eastAsia="Bookman Old Style" w:hAnsi="Bookman Old Style"/>
          <w:sz w:val="24"/>
          <w:szCs w:val="24"/>
          <w:lang w:val="en-US"/>
        </w:rPr>
      </w:pPr>
      <w:r>
        <w:rPr>
          <w:rFonts w:ascii="Bookman Old Style" w:eastAsia="Bookman Old Style" w:hAnsi="Bookman Old Style"/>
          <w:sz w:val="24"/>
          <w:szCs w:val="24"/>
          <w:lang w:val="en-US"/>
        </w:rPr>
        <w:t xml:space="preserve">   The country is </w:t>
      </w:r>
      <w:r w:rsidR="00B803A0">
        <w:rPr>
          <w:rFonts w:ascii="Bookman Old Style" w:eastAsia="Bookman Old Style" w:hAnsi="Bookman Old Style"/>
          <w:sz w:val="24"/>
          <w:szCs w:val="24"/>
          <w:lang w:val="en-US"/>
        </w:rPr>
        <w:t>free from FMD of type C, SAT 1</w:t>
      </w:r>
      <w:proofErr w:type="gramStart"/>
      <w:r w:rsidR="00B803A0">
        <w:rPr>
          <w:rFonts w:ascii="Bookman Old Style" w:eastAsia="Bookman Old Style" w:hAnsi="Bookman Old Style"/>
          <w:sz w:val="24"/>
          <w:szCs w:val="24"/>
          <w:lang w:val="en-US"/>
        </w:rPr>
        <w:t>,2,3</w:t>
      </w:r>
      <w:proofErr w:type="gramEnd"/>
      <w:r w:rsidR="00B803A0">
        <w:rPr>
          <w:rFonts w:ascii="Bookman Old Style" w:eastAsia="Bookman Old Style" w:hAnsi="Bookman Old Style"/>
          <w:sz w:val="24"/>
          <w:szCs w:val="24"/>
          <w:lang w:val="en-US"/>
        </w:rPr>
        <w:t xml:space="preserve"> but not free from O,A, Asia 1 and has established </w:t>
      </w:r>
      <w:r w:rsidR="005D231F">
        <w:rPr>
          <w:rFonts w:ascii="Bookman Old Style" w:eastAsia="Bookman Old Style" w:hAnsi="Bookman Old Style"/>
          <w:sz w:val="24"/>
          <w:szCs w:val="24"/>
          <w:lang w:val="en-US"/>
        </w:rPr>
        <w:t>FMD free zones with vaccination and without vaccination in accordance with OIE guidelines. The entire consignment of meat and meat products has been sourced from the said FMD free zones and has been processed in accordance with the OIE Terrestrial Animal Health Code,</w:t>
      </w:r>
    </w:p>
    <w:p w:rsidR="005D231F" w:rsidRDefault="005D231F" w:rsidP="005D231F">
      <w:pPr>
        <w:tabs>
          <w:tab w:val="left" w:pos="1080"/>
        </w:tabs>
        <w:spacing w:line="227" w:lineRule="auto"/>
        <w:ind w:left="1080" w:right="360"/>
        <w:jc w:val="center"/>
        <w:rPr>
          <w:rFonts w:ascii="Bookman Old Style" w:eastAsia="Bookman Old Style" w:hAnsi="Bookman Old Style"/>
          <w:sz w:val="24"/>
          <w:szCs w:val="24"/>
          <w:lang w:val="en-US"/>
        </w:rPr>
      </w:pPr>
      <w:proofErr w:type="gramStart"/>
      <w:r>
        <w:rPr>
          <w:rFonts w:ascii="Bookman Old Style" w:eastAsia="Bookman Old Style" w:hAnsi="Bookman Old Style"/>
          <w:sz w:val="24"/>
          <w:szCs w:val="24"/>
          <w:lang w:val="en-US"/>
        </w:rPr>
        <w:t>or</w:t>
      </w:r>
      <w:proofErr w:type="gramEnd"/>
    </w:p>
    <w:p w:rsidR="005D231F" w:rsidRDefault="005D231F" w:rsidP="005D231F">
      <w:pPr>
        <w:tabs>
          <w:tab w:val="left" w:pos="1080"/>
        </w:tabs>
        <w:spacing w:line="227" w:lineRule="auto"/>
        <w:ind w:left="1080" w:right="360"/>
        <w:jc w:val="center"/>
        <w:rPr>
          <w:rFonts w:ascii="Bookman Old Style" w:eastAsia="Bookman Old Style" w:hAnsi="Bookman Old Style"/>
          <w:sz w:val="24"/>
          <w:szCs w:val="24"/>
          <w:lang w:val="en-US"/>
        </w:rPr>
      </w:pPr>
    </w:p>
    <w:p w:rsidR="0097060B" w:rsidRPr="00D04FD2" w:rsidRDefault="005D231F" w:rsidP="0097060B">
      <w:pPr>
        <w:tabs>
          <w:tab w:val="left" w:pos="1080"/>
        </w:tabs>
        <w:spacing w:line="227" w:lineRule="auto"/>
        <w:ind w:left="1080" w:right="360"/>
        <w:rPr>
          <w:rFonts w:ascii="Bookman Old Style" w:eastAsia="Bookman Old Style" w:hAnsi="Bookman Old Style"/>
          <w:i/>
          <w:color w:val="4A442A" w:themeColor="background2" w:themeShade="40"/>
          <w:sz w:val="24"/>
        </w:rPr>
      </w:pPr>
      <w:r>
        <w:rPr>
          <w:rFonts w:ascii="Bookman Old Style" w:eastAsia="Bookman Old Style" w:hAnsi="Bookman Old Style"/>
          <w:sz w:val="24"/>
          <w:szCs w:val="24"/>
          <w:lang w:val="en-US"/>
        </w:rPr>
        <w:t xml:space="preserve">The pork and pork product(s) have been sourced from the FMD </w:t>
      </w:r>
      <w:r w:rsidR="00976DA7">
        <w:rPr>
          <w:rFonts w:ascii="Bookman Old Style" w:eastAsia="Bookman Old Style" w:hAnsi="Bookman Old Style"/>
          <w:sz w:val="24"/>
          <w:szCs w:val="24"/>
          <w:lang w:val="en-US"/>
        </w:rPr>
        <w:t>free compartment (name of the compartment) established in accordance with principles of compartmentalization for FMD of OIE. The meat and meat products have been sourced from the compartment and have been processed in accordance with OIE guidelines</w:t>
      </w:r>
      <w:r w:rsidR="0097060B" w:rsidRPr="0097060B">
        <w:rPr>
          <w:rFonts w:ascii="Bookman Old Style" w:eastAsia="Bookman Old Style" w:hAnsi="Bookman Old Style"/>
          <w:sz w:val="24"/>
          <w:szCs w:val="24"/>
          <w:lang w:val="en-US"/>
        </w:rPr>
        <w:t xml:space="preserve"> / </w:t>
      </w:r>
      <w:r w:rsidR="0097060B" w:rsidRPr="00D04FD2">
        <w:rPr>
          <w:rFonts w:ascii="Bookman Old Style" w:eastAsia="Bookman Old Style" w:hAnsi="Bookman Old Style"/>
          <w:i/>
          <w:color w:val="4A442A" w:themeColor="background2" w:themeShade="40"/>
          <w:sz w:val="24"/>
        </w:rPr>
        <w:t>Η</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χώρα</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είναι</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απαλλαγμένη</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από</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αφθώδη</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πυρετό</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τύπου</w:t>
      </w:r>
      <w:r w:rsidR="0097060B" w:rsidRPr="00BA4065">
        <w:rPr>
          <w:rFonts w:ascii="Bookman Old Style" w:eastAsia="Bookman Old Style" w:hAnsi="Bookman Old Style"/>
          <w:i/>
          <w:color w:val="4A442A" w:themeColor="background2" w:themeShade="40"/>
          <w:sz w:val="24"/>
          <w:lang w:val="en-US"/>
        </w:rPr>
        <w:t xml:space="preserve"> C, SAT 1</w:t>
      </w:r>
      <w:proofErr w:type="gramStart"/>
      <w:r w:rsidR="0097060B" w:rsidRPr="00BA4065">
        <w:rPr>
          <w:rFonts w:ascii="Bookman Old Style" w:eastAsia="Bookman Old Style" w:hAnsi="Bookman Old Style"/>
          <w:i/>
          <w:color w:val="4A442A" w:themeColor="background2" w:themeShade="40"/>
          <w:sz w:val="24"/>
          <w:lang w:val="en-US"/>
        </w:rPr>
        <w:t>,2,3</w:t>
      </w:r>
      <w:proofErr w:type="gramEnd"/>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αλλά</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όχι</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απαλλαγμένη</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από</w:t>
      </w:r>
      <w:r w:rsidR="0097060B" w:rsidRPr="00BA4065">
        <w:rPr>
          <w:rFonts w:ascii="Bookman Old Style" w:eastAsia="Bookman Old Style" w:hAnsi="Bookman Old Style"/>
          <w:i/>
          <w:color w:val="4A442A" w:themeColor="background2" w:themeShade="40"/>
          <w:sz w:val="24"/>
          <w:lang w:val="en-US"/>
        </w:rPr>
        <w:t xml:space="preserve"> O, A, Asia 1 </w:t>
      </w:r>
      <w:r w:rsidR="0097060B" w:rsidRPr="00D04FD2">
        <w:rPr>
          <w:rFonts w:ascii="Bookman Old Style" w:eastAsia="Bookman Old Style" w:hAnsi="Bookman Old Style"/>
          <w:i/>
          <w:color w:val="4A442A" w:themeColor="background2" w:themeShade="40"/>
          <w:sz w:val="24"/>
        </w:rPr>
        <w:t>και</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έχουν</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δημιουργηθεί</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ζώνες</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απαλλαγμένες</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από</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τον</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αφθώδη</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πυρετό</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με</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εμβολιασμό</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και</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χωρίς</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εμβολιασμό</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σύμφωνα</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με</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τις</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κατευθυντήριες</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γραμμές</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του</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Παγκόσμιου</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Οργανισμού</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για</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την</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Υγεία</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των</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Ζώων</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ΟΙΕ</w:t>
      </w:r>
      <w:r w:rsidR="0097060B" w:rsidRPr="00BA4065">
        <w:rPr>
          <w:rFonts w:ascii="Bookman Old Style" w:eastAsia="Bookman Old Style" w:hAnsi="Bookman Old Style"/>
          <w:i/>
          <w:color w:val="4A442A" w:themeColor="background2" w:themeShade="40"/>
          <w:sz w:val="24"/>
          <w:lang w:val="en-US"/>
        </w:rPr>
        <w:t xml:space="preserve">). </w:t>
      </w:r>
      <w:r w:rsidR="0097060B" w:rsidRPr="00D04FD2">
        <w:rPr>
          <w:rFonts w:ascii="Bookman Old Style" w:eastAsia="Bookman Old Style" w:hAnsi="Bookman Old Style"/>
          <w:i/>
          <w:color w:val="4A442A" w:themeColor="background2" w:themeShade="40"/>
          <w:sz w:val="24"/>
        </w:rPr>
        <w:t>Ολόκληρη η αποστολή κρέατος και προϊόντων με βάση το κρέας προέρχεται από τις εν λόγω ελεύθερες ζώνες αφθώδους πυρετού και έχει υποστεί επεξεργασία σύμφωνα με τον Κώδικα Υγείας των Χερσαίων Ζώων του ΟΙΕ,</w:t>
      </w:r>
    </w:p>
    <w:p w:rsidR="0097060B" w:rsidRPr="00D04FD2" w:rsidRDefault="0097060B" w:rsidP="0097060B">
      <w:pPr>
        <w:tabs>
          <w:tab w:val="left" w:pos="1080"/>
        </w:tabs>
        <w:spacing w:line="227" w:lineRule="auto"/>
        <w:ind w:left="1080" w:right="360"/>
        <w:rPr>
          <w:rFonts w:ascii="Bookman Old Style" w:eastAsia="Bookman Old Style" w:hAnsi="Bookman Old Style"/>
          <w:i/>
          <w:color w:val="4A442A" w:themeColor="background2" w:themeShade="40"/>
          <w:sz w:val="24"/>
        </w:rPr>
      </w:pPr>
    </w:p>
    <w:p w:rsidR="0097060B" w:rsidRPr="00D04FD2" w:rsidRDefault="0097060B" w:rsidP="0097060B">
      <w:pPr>
        <w:tabs>
          <w:tab w:val="left" w:pos="1080"/>
        </w:tabs>
        <w:spacing w:line="227" w:lineRule="auto"/>
        <w:ind w:left="1080" w:right="360"/>
        <w:rPr>
          <w:rFonts w:ascii="Bookman Old Style" w:eastAsia="Bookman Old Style" w:hAnsi="Bookman Old Style"/>
          <w:i/>
          <w:color w:val="4A442A" w:themeColor="background2" w:themeShade="40"/>
          <w:sz w:val="24"/>
        </w:rPr>
      </w:pPr>
      <w:r w:rsidRPr="00D04FD2">
        <w:rPr>
          <w:rFonts w:ascii="Bookman Old Style" w:eastAsia="Bookman Old Style" w:hAnsi="Bookman Old Style"/>
          <w:i/>
          <w:color w:val="4A442A" w:themeColor="background2" w:themeShade="40"/>
          <w:sz w:val="24"/>
        </w:rPr>
        <w:t>ή</w:t>
      </w:r>
    </w:p>
    <w:p w:rsidR="0097060B" w:rsidRPr="00D04FD2" w:rsidRDefault="0097060B" w:rsidP="0097060B">
      <w:pPr>
        <w:tabs>
          <w:tab w:val="left" w:pos="1080"/>
        </w:tabs>
        <w:spacing w:line="227" w:lineRule="auto"/>
        <w:ind w:left="1080" w:right="360"/>
        <w:rPr>
          <w:rFonts w:ascii="Bookman Old Style" w:eastAsia="Bookman Old Style" w:hAnsi="Bookman Old Style"/>
          <w:i/>
          <w:color w:val="4A442A" w:themeColor="background2" w:themeShade="40"/>
          <w:sz w:val="24"/>
        </w:rPr>
      </w:pPr>
    </w:p>
    <w:p w:rsidR="00976DA7" w:rsidRPr="00D04FD2" w:rsidRDefault="0097060B" w:rsidP="0097060B">
      <w:pPr>
        <w:tabs>
          <w:tab w:val="left" w:pos="1080"/>
        </w:tabs>
        <w:spacing w:line="227" w:lineRule="auto"/>
        <w:ind w:left="1080" w:right="360"/>
        <w:rPr>
          <w:rFonts w:ascii="Bookman Old Style" w:eastAsia="Bookman Old Style" w:hAnsi="Bookman Old Style"/>
          <w:i/>
          <w:color w:val="4A442A" w:themeColor="background2" w:themeShade="40"/>
          <w:sz w:val="24"/>
        </w:rPr>
      </w:pPr>
      <w:r w:rsidRPr="00D04FD2">
        <w:rPr>
          <w:rFonts w:ascii="Bookman Old Style" w:eastAsia="Bookman Old Style" w:hAnsi="Bookman Old Style"/>
          <w:i/>
          <w:color w:val="4A442A" w:themeColor="background2" w:themeShade="40"/>
          <w:sz w:val="24"/>
        </w:rPr>
        <w:t>Το προϊόν (τα) χοιρινού κρέατος που προέρχεται από το διαμέρισμα χωρίς αφθώδη πυρετό (όνομα του διαμερίσματος) που έχει συσταθεί σύμφωνα με τις αρχές της διαμερισματοποίησης του αφθώδους πυρετού του ΟΙΕ. Το κρέας και τα προϊόντα με βάση το κρέας προέρχονται από το διαμέρισμα και έχουν υποστεί επεξεργασία σύμφωνα με τις κατευθυντήριες γραμμές του ΟΙΕ</w:t>
      </w:r>
      <w:r w:rsidR="00976DA7" w:rsidRPr="00D04FD2">
        <w:rPr>
          <w:rFonts w:ascii="Bookman Old Style" w:eastAsia="Bookman Old Style" w:hAnsi="Bookman Old Style"/>
          <w:i/>
          <w:color w:val="4A442A" w:themeColor="background2" w:themeShade="40"/>
          <w:sz w:val="24"/>
        </w:rPr>
        <w:t>.</w:t>
      </w:r>
    </w:p>
    <w:p w:rsidR="00976DA7" w:rsidRPr="0097060B" w:rsidRDefault="00976DA7" w:rsidP="005D231F">
      <w:pPr>
        <w:tabs>
          <w:tab w:val="left" w:pos="1080"/>
        </w:tabs>
        <w:spacing w:line="227" w:lineRule="auto"/>
        <w:ind w:left="1080" w:right="360"/>
        <w:rPr>
          <w:rFonts w:ascii="Bookman Old Style" w:eastAsia="Bookman Old Style" w:hAnsi="Bookman Old Style"/>
          <w:sz w:val="24"/>
          <w:szCs w:val="24"/>
        </w:rPr>
      </w:pPr>
    </w:p>
    <w:p w:rsidR="008D6CF4" w:rsidRPr="00D04FD2" w:rsidRDefault="00D6404A">
      <w:pPr>
        <w:numPr>
          <w:ilvl w:val="1"/>
          <w:numId w:val="6"/>
        </w:numPr>
        <w:tabs>
          <w:tab w:val="left" w:pos="1080"/>
        </w:tabs>
        <w:spacing w:line="217" w:lineRule="auto"/>
        <w:ind w:left="1080" w:right="360" w:hanging="645"/>
        <w:rPr>
          <w:rFonts w:ascii="Bookman Old Style" w:eastAsia="Bookman Old Style" w:hAnsi="Bookman Old Style"/>
          <w:i/>
          <w:color w:val="4A442A" w:themeColor="background2" w:themeShade="40"/>
          <w:sz w:val="24"/>
        </w:rPr>
      </w:pPr>
      <w:r w:rsidRPr="00CE07B7">
        <w:rPr>
          <w:rFonts w:ascii="Bookman Old Style" w:eastAsia="Bookman Old Style" w:hAnsi="Bookman Old Style"/>
          <w:sz w:val="24"/>
          <w:szCs w:val="24"/>
          <w:lang w:val="en-US"/>
        </w:rPr>
        <w:t>The</w:t>
      </w:r>
      <w:r w:rsidRPr="0097060B">
        <w:rPr>
          <w:rFonts w:ascii="Bookman Old Style" w:eastAsia="Bookman Old Style" w:hAnsi="Bookman Old Style"/>
          <w:sz w:val="24"/>
          <w:szCs w:val="24"/>
        </w:rPr>
        <w:t xml:space="preserve"> </w:t>
      </w:r>
      <w:r w:rsidR="008D6CF4">
        <w:rPr>
          <w:rFonts w:ascii="Bookman Old Style" w:eastAsia="Bookman Old Style" w:hAnsi="Bookman Old Style"/>
          <w:sz w:val="24"/>
          <w:szCs w:val="24"/>
          <w:lang w:val="en-US"/>
        </w:rPr>
        <w:t>country</w:t>
      </w:r>
      <w:r w:rsidR="008D6CF4" w:rsidRPr="0097060B">
        <w:rPr>
          <w:rFonts w:ascii="Bookman Old Style" w:eastAsia="Bookman Old Style" w:hAnsi="Bookman Old Style"/>
          <w:sz w:val="24"/>
          <w:szCs w:val="24"/>
        </w:rPr>
        <w:t xml:space="preserve"> </w:t>
      </w:r>
      <w:r w:rsidR="008D6CF4">
        <w:rPr>
          <w:rFonts w:ascii="Bookman Old Style" w:eastAsia="Bookman Old Style" w:hAnsi="Bookman Old Style"/>
          <w:sz w:val="24"/>
          <w:szCs w:val="24"/>
          <w:lang w:val="en-US"/>
        </w:rPr>
        <w:t>is</w:t>
      </w:r>
      <w:r w:rsidR="008D6CF4" w:rsidRPr="0097060B">
        <w:rPr>
          <w:rFonts w:ascii="Bookman Old Style" w:eastAsia="Bookman Old Style" w:hAnsi="Bookman Old Style"/>
          <w:sz w:val="24"/>
          <w:szCs w:val="24"/>
        </w:rPr>
        <w:t xml:space="preserve"> </w:t>
      </w:r>
      <w:r w:rsidR="008D6CF4">
        <w:rPr>
          <w:rFonts w:ascii="Bookman Old Style" w:eastAsia="Bookman Old Style" w:hAnsi="Bookman Old Style"/>
          <w:sz w:val="24"/>
          <w:szCs w:val="24"/>
          <w:lang w:val="en-US"/>
        </w:rPr>
        <w:t>free</w:t>
      </w:r>
      <w:r w:rsidR="008D6CF4" w:rsidRPr="0097060B">
        <w:rPr>
          <w:rFonts w:ascii="Bookman Old Style" w:eastAsia="Bookman Old Style" w:hAnsi="Bookman Old Style"/>
          <w:sz w:val="24"/>
          <w:szCs w:val="24"/>
        </w:rPr>
        <w:t xml:space="preserve"> </w:t>
      </w:r>
      <w:r w:rsidR="008D6CF4">
        <w:rPr>
          <w:rFonts w:ascii="Bookman Old Style" w:eastAsia="Bookman Old Style" w:hAnsi="Bookman Old Style"/>
          <w:sz w:val="24"/>
          <w:szCs w:val="24"/>
          <w:lang w:val="en-US"/>
        </w:rPr>
        <w:t>from</w:t>
      </w:r>
      <w:r w:rsidR="008D6CF4" w:rsidRPr="0097060B">
        <w:rPr>
          <w:rFonts w:ascii="Bookman Old Style" w:eastAsia="Bookman Old Style" w:hAnsi="Bookman Old Style"/>
          <w:sz w:val="24"/>
          <w:szCs w:val="24"/>
        </w:rPr>
        <w:t xml:space="preserve"> </w:t>
      </w:r>
      <w:r w:rsidR="008D6CF4">
        <w:rPr>
          <w:rFonts w:ascii="Bookman Old Style" w:eastAsia="Bookman Old Style" w:hAnsi="Bookman Old Style"/>
          <w:sz w:val="24"/>
          <w:szCs w:val="24"/>
          <w:lang w:val="en-US"/>
        </w:rPr>
        <w:t>African</w:t>
      </w:r>
      <w:r w:rsidR="008D6CF4" w:rsidRPr="0097060B">
        <w:rPr>
          <w:rFonts w:ascii="Bookman Old Style" w:eastAsia="Bookman Old Style" w:hAnsi="Bookman Old Style"/>
          <w:sz w:val="24"/>
          <w:szCs w:val="24"/>
        </w:rPr>
        <w:t xml:space="preserve"> </w:t>
      </w:r>
      <w:r w:rsidR="00D04FD2">
        <w:rPr>
          <w:rFonts w:ascii="Bookman Old Style" w:eastAsia="Bookman Old Style" w:hAnsi="Bookman Old Style"/>
          <w:sz w:val="24"/>
          <w:szCs w:val="24"/>
          <w:lang w:val="en-US"/>
        </w:rPr>
        <w:t>swine</w:t>
      </w:r>
      <w:r w:rsidR="00D04FD2" w:rsidRPr="0097060B">
        <w:rPr>
          <w:rFonts w:ascii="Bookman Old Style" w:eastAsia="Bookman Old Style" w:hAnsi="Bookman Old Style"/>
          <w:sz w:val="24"/>
          <w:szCs w:val="24"/>
        </w:rPr>
        <w:t xml:space="preserve"> </w:t>
      </w:r>
      <w:r w:rsidR="00D04FD2">
        <w:rPr>
          <w:rFonts w:ascii="Bookman Old Style" w:eastAsia="Bookman Old Style" w:hAnsi="Bookman Old Style"/>
          <w:sz w:val="24"/>
          <w:szCs w:val="24"/>
          <w:lang w:val="en-US"/>
        </w:rPr>
        <w:t>fever</w:t>
      </w:r>
      <w:r w:rsidR="00D04FD2" w:rsidRPr="0097060B">
        <w:rPr>
          <w:rFonts w:ascii="Bookman Old Style" w:eastAsia="Bookman Old Style" w:hAnsi="Bookman Old Style"/>
          <w:sz w:val="24"/>
          <w:szCs w:val="24"/>
        </w:rPr>
        <w:t xml:space="preserve"> </w:t>
      </w:r>
      <w:r w:rsidR="008D6CF4" w:rsidRPr="0097060B">
        <w:rPr>
          <w:rFonts w:ascii="Bookman Old Style" w:eastAsia="Bookman Old Style" w:hAnsi="Bookman Old Style"/>
          <w:sz w:val="24"/>
          <w:szCs w:val="24"/>
        </w:rPr>
        <w:t>(</w:t>
      </w:r>
      <w:r w:rsidR="008D6CF4">
        <w:rPr>
          <w:rFonts w:ascii="Bookman Old Style" w:eastAsia="Bookman Old Style" w:hAnsi="Bookman Old Style"/>
          <w:sz w:val="24"/>
          <w:szCs w:val="24"/>
          <w:lang w:val="en-US"/>
        </w:rPr>
        <w:t>ASF</w:t>
      </w:r>
      <w:r w:rsidR="008D6CF4" w:rsidRPr="0097060B">
        <w:rPr>
          <w:rFonts w:ascii="Bookman Old Style" w:eastAsia="Bookman Old Style" w:hAnsi="Bookman Old Style"/>
          <w:sz w:val="24"/>
          <w:szCs w:val="24"/>
        </w:rPr>
        <w:t>)</w:t>
      </w:r>
      <w:r w:rsidR="0097060B" w:rsidRPr="0097060B">
        <w:rPr>
          <w:rFonts w:ascii="Bookman Old Style" w:eastAsia="Bookman Old Style" w:hAnsi="Bookman Old Style"/>
          <w:sz w:val="24"/>
          <w:szCs w:val="24"/>
        </w:rPr>
        <w:t xml:space="preserve"> / </w:t>
      </w:r>
      <w:r w:rsidR="0097060B" w:rsidRPr="00D04FD2">
        <w:rPr>
          <w:rFonts w:ascii="Bookman Old Style" w:eastAsia="Bookman Old Style" w:hAnsi="Bookman Old Style"/>
          <w:i/>
          <w:color w:val="4A442A" w:themeColor="background2" w:themeShade="40"/>
          <w:sz w:val="24"/>
        </w:rPr>
        <w:t xml:space="preserve">Η χώρα είναι απαλλαγμένη από </w:t>
      </w:r>
      <w:r w:rsidR="00D04FD2">
        <w:rPr>
          <w:rFonts w:ascii="Bookman Old Style" w:eastAsia="Bookman Old Style" w:hAnsi="Bookman Old Style"/>
          <w:i/>
          <w:color w:val="4A442A" w:themeColor="background2" w:themeShade="40"/>
          <w:sz w:val="24"/>
        </w:rPr>
        <w:t xml:space="preserve">την </w:t>
      </w:r>
      <w:r w:rsidR="0097060B" w:rsidRPr="00D04FD2">
        <w:rPr>
          <w:rFonts w:ascii="Bookman Old Style" w:eastAsia="Bookman Old Style" w:hAnsi="Bookman Old Style"/>
          <w:i/>
          <w:color w:val="4A442A" w:themeColor="background2" w:themeShade="40"/>
          <w:sz w:val="24"/>
        </w:rPr>
        <w:t>αφρικανική πανώλη των χοίρων (ASF)</w:t>
      </w:r>
    </w:p>
    <w:p w:rsidR="0097060B" w:rsidRPr="00D04FD2" w:rsidRDefault="0097060B" w:rsidP="0097060B">
      <w:pPr>
        <w:tabs>
          <w:tab w:val="left" w:pos="1080"/>
        </w:tabs>
        <w:spacing w:line="217" w:lineRule="auto"/>
        <w:ind w:right="360"/>
        <w:jc w:val="center"/>
        <w:rPr>
          <w:rFonts w:ascii="Bookman Old Style" w:eastAsia="Bookman Old Style" w:hAnsi="Bookman Old Style"/>
          <w:i/>
          <w:color w:val="4A442A" w:themeColor="background2" w:themeShade="40"/>
          <w:sz w:val="24"/>
        </w:rPr>
      </w:pPr>
    </w:p>
    <w:p w:rsidR="0097060B" w:rsidRPr="00BA4065" w:rsidRDefault="0097060B" w:rsidP="0097060B">
      <w:pPr>
        <w:tabs>
          <w:tab w:val="left" w:pos="1080"/>
        </w:tabs>
        <w:spacing w:line="217" w:lineRule="auto"/>
        <w:ind w:right="360"/>
        <w:jc w:val="center"/>
        <w:rPr>
          <w:rFonts w:ascii="Bookman Old Style" w:eastAsia="Bookman Old Style" w:hAnsi="Bookman Old Style"/>
          <w:sz w:val="24"/>
          <w:szCs w:val="24"/>
          <w:lang w:val="en-US"/>
        </w:rPr>
      </w:pPr>
      <w:r>
        <w:rPr>
          <w:rFonts w:ascii="Bookman Old Style" w:eastAsia="Bookman Old Style" w:hAnsi="Bookman Old Style"/>
          <w:sz w:val="24"/>
          <w:szCs w:val="24"/>
        </w:rPr>
        <w:t>ο</w:t>
      </w:r>
      <w:r>
        <w:rPr>
          <w:rFonts w:ascii="Bookman Old Style" w:eastAsia="Bookman Old Style" w:hAnsi="Bookman Old Style"/>
          <w:sz w:val="24"/>
          <w:szCs w:val="24"/>
          <w:lang w:val="en-US"/>
        </w:rPr>
        <w:t>r\</w:t>
      </w:r>
      <w:r w:rsidRPr="00D04FD2">
        <w:rPr>
          <w:rFonts w:ascii="Bookman Old Style" w:eastAsia="Bookman Old Style" w:hAnsi="Bookman Old Style"/>
          <w:i/>
          <w:color w:val="4A442A" w:themeColor="background2" w:themeShade="40"/>
          <w:sz w:val="24"/>
        </w:rPr>
        <w:t>ή</w:t>
      </w:r>
    </w:p>
    <w:p w:rsidR="003E76AD" w:rsidRPr="00BA4065" w:rsidRDefault="00D04FD2" w:rsidP="003E76AD">
      <w:pPr>
        <w:tabs>
          <w:tab w:val="left" w:pos="1080"/>
        </w:tabs>
        <w:spacing w:line="217" w:lineRule="auto"/>
        <w:ind w:left="1080" w:right="360"/>
        <w:rPr>
          <w:rFonts w:ascii="Bookman Old Style" w:eastAsia="Bookman Old Style" w:hAnsi="Bookman Old Style"/>
          <w:sz w:val="24"/>
          <w:szCs w:val="24"/>
          <w:lang w:val="en-US"/>
        </w:rPr>
      </w:pPr>
      <w:r w:rsidRPr="00BA4065">
        <w:rPr>
          <w:rFonts w:ascii="Bookman Old Style" w:eastAsia="Bookman Old Style" w:hAnsi="Bookman Old Style"/>
          <w:sz w:val="24"/>
          <w:szCs w:val="24"/>
          <w:lang w:val="en-US"/>
        </w:rPr>
        <w:t xml:space="preserve"> </w:t>
      </w:r>
    </w:p>
    <w:p w:rsidR="003E76AD" w:rsidRPr="00D04FD2" w:rsidRDefault="003E76AD" w:rsidP="003E76AD">
      <w:pPr>
        <w:tabs>
          <w:tab w:val="left" w:pos="1080"/>
        </w:tabs>
        <w:spacing w:line="217" w:lineRule="auto"/>
        <w:ind w:left="1080" w:right="360"/>
        <w:rPr>
          <w:rFonts w:ascii="Bookman Old Style" w:eastAsia="Bookman Old Style" w:hAnsi="Bookman Old Style"/>
          <w:i/>
          <w:color w:val="4A442A" w:themeColor="background2" w:themeShade="40"/>
          <w:sz w:val="24"/>
        </w:rPr>
      </w:pPr>
      <w:r>
        <w:rPr>
          <w:rFonts w:ascii="Bookman Old Style" w:eastAsia="Bookman Old Style" w:hAnsi="Bookman Old Style"/>
          <w:sz w:val="24"/>
          <w:szCs w:val="24"/>
          <w:lang w:val="en-US"/>
        </w:rPr>
        <w:t xml:space="preserve">The country is not free from African </w:t>
      </w:r>
      <w:r w:rsidR="00D04FD2">
        <w:rPr>
          <w:rFonts w:ascii="Bookman Old Style" w:eastAsia="Bookman Old Style" w:hAnsi="Bookman Old Style"/>
          <w:sz w:val="24"/>
          <w:szCs w:val="24"/>
          <w:lang w:val="en-US"/>
        </w:rPr>
        <w:t>swine fever</w:t>
      </w:r>
      <w:r>
        <w:rPr>
          <w:rFonts w:ascii="Bookman Old Style" w:eastAsia="Bookman Old Style" w:hAnsi="Bookman Old Style"/>
          <w:sz w:val="24"/>
          <w:szCs w:val="24"/>
          <w:lang w:val="en-US"/>
        </w:rPr>
        <w:t xml:space="preserve"> and the country has surveillance programme in place and established a zone in accordance with the OIE Terrestrial Animal Health Code. The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fresh</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meat</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satisfies</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the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following</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conditions</w:t>
      </w:r>
      <w:r w:rsidR="0097060B">
        <w:rPr>
          <w:rFonts w:ascii="Bookman Old Style" w:eastAsia="Bookman Old Style" w:hAnsi="Bookman Old Style"/>
          <w:sz w:val="24"/>
          <w:szCs w:val="24"/>
        </w:rPr>
        <w:t xml:space="preserve"> / </w:t>
      </w:r>
      <w:r w:rsidR="0097060B" w:rsidRPr="00D04FD2">
        <w:rPr>
          <w:rFonts w:ascii="Bookman Old Style" w:eastAsia="Bookman Old Style" w:hAnsi="Bookman Old Style"/>
          <w:i/>
          <w:color w:val="4A442A" w:themeColor="background2" w:themeShade="40"/>
          <w:sz w:val="24"/>
        </w:rPr>
        <w:t>Η χώρα δεν είναι απαλλαγμένη από την αφρικανική πανώλη των χοίρων και διαθέτει πρόγραμμα επιτήρησης και καθιέρωσε ζώνη σύμφωνα με τον Κώδικα Υγείας των Χερσαίων Ζώων του ΟΙΕ. Το νωπό κρέας ικανοποιεί τις ακόλουθες συνθήκες</w:t>
      </w:r>
      <w:r w:rsidRPr="00D04FD2">
        <w:rPr>
          <w:rFonts w:ascii="Bookman Old Style" w:eastAsia="Bookman Old Style" w:hAnsi="Bookman Old Style"/>
          <w:i/>
          <w:color w:val="4A442A" w:themeColor="background2" w:themeShade="40"/>
          <w:sz w:val="24"/>
        </w:rPr>
        <w:t xml:space="preserve">: </w:t>
      </w:r>
    </w:p>
    <w:p w:rsidR="003E76AD" w:rsidRPr="000F18C1" w:rsidRDefault="003E76AD" w:rsidP="003E76AD">
      <w:pPr>
        <w:tabs>
          <w:tab w:val="left" w:pos="1080"/>
        </w:tabs>
        <w:spacing w:line="217" w:lineRule="auto"/>
        <w:ind w:left="1080" w:right="360"/>
        <w:rPr>
          <w:rFonts w:ascii="Bookman Old Style" w:eastAsia="Bookman Old Style" w:hAnsi="Bookman Old Style"/>
          <w:sz w:val="24"/>
          <w:szCs w:val="24"/>
        </w:rPr>
      </w:pPr>
    </w:p>
    <w:p w:rsidR="003E76AD" w:rsidRPr="000F18C1" w:rsidRDefault="003E76AD" w:rsidP="003E76AD">
      <w:pPr>
        <w:numPr>
          <w:ilvl w:val="0"/>
          <w:numId w:val="10"/>
        </w:numPr>
        <w:tabs>
          <w:tab w:val="left" w:pos="1080"/>
        </w:tabs>
        <w:spacing w:line="217" w:lineRule="auto"/>
        <w:ind w:right="360"/>
        <w:rPr>
          <w:rFonts w:ascii="Bookman Old Style" w:eastAsia="Bookman Old Style" w:hAnsi="Bookman Old Style"/>
          <w:i/>
          <w:color w:val="4A442A" w:themeColor="background2" w:themeShade="40"/>
          <w:sz w:val="24"/>
        </w:rPr>
      </w:pPr>
      <w:r>
        <w:rPr>
          <w:rFonts w:ascii="Bookman Old Style" w:eastAsia="Bookman Old Style" w:hAnsi="Bookman Old Style"/>
          <w:sz w:val="24"/>
          <w:szCs w:val="24"/>
          <w:lang w:val="en-US"/>
        </w:rPr>
        <w:t>The</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source</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animals</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have</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been</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kept</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in</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an</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ASF</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free</w:t>
      </w:r>
      <w:r w:rsidRPr="00BA4065">
        <w:rPr>
          <w:rFonts w:ascii="Bookman Old Style" w:eastAsia="Bookman Old Style" w:hAnsi="Bookman Old Style"/>
          <w:sz w:val="24"/>
          <w:szCs w:val="24"/>
        </w:rPr>
        <w:t xml:space="preserve"> </w:t>
      </w:r>
      <w:r w:rsidRPr="003E76AD">
        <w:rPr>
          <w:rFonts w:ascii="Bookman Old Style" w:eastAsia="Bookman Old Style" w:hAnsi="Bookman Old Style"/>
          <w:sz w:val="24"/>
          <w:szCs w:val="24"/>
          <w:u w:val="single"/>
          <w:lang w:val="en-US"/>
        </w:rPr>
        <w:t>zone</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since</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birth</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or</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for</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at</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least</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the</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past</w:t>
      </w:r>
      <w:r w:rsidRPr="00BA4065">
        <w:rPr>
          <w:rFonts w:ascii="Bookman Old Style" w:eastAsia="Bookman Old Style" w:hAnsi="Bookman Old Style"/>
          <w:sz w:val="24"/>
          <w:szCs w:val="24"/>
        </w:rPr>
        <w:t xml:space="preserve"> 40 </w:t>
      </w:r>
      <w:r>
        <w:rPr>
          <w:rFonts w:ascii="Bookman Old Style" w:eastAsia="Bookman Old Style" w:hAnsi="Bookman Old Style"/>
          <w:sz w:val="24"/>
          <w:szCs w:val="24"/>
          <w:lang w:val="en-US"/>
        </w:rPr>
        <w:t>days</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or</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which</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have</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been</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imported</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in</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accordance</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with</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OIE</w:t>
      </w:r>
      <w:r w:rsidRPr="00BA4065">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guidelines</w:t>
      </w:r>
      <w:r w:rsidR="0097060B" w:rsidRPr="00BA4065">
        <w:rPr>
          <w:rFonts w:ascii="Bookman Old Style" w:eastAsia="Bookman Old Style" w:hAnsi="Bookman Old Style"/>
          <w:sz w:val="24"/>
          <w:szCs w:val="24"/>
        </w:rPr>
        <w:t xml:space="preserve"> / </w:t>
      </w:r>
      <w:r w:rsidR="0097060B" w:rsidRPr="000F18C1">
        <w:rPr>
          <w:rFonts w:ascii="Bookman Old Style" w:eastAsia="Bookman Old Style" w:hAnsi="Bookman Old Style"/>
          <w:i/>
          <w:color w:val="4A442A" w:themeColor="background2" w:themeShade="40"/>
          <w:sz w:val="24"/>
        </w:rPr>
        <w:t>Τα ζώα προέλευσης διατηρούνται σε ζώνη απαλλαγμένη από ASF από τη γέννησή τους ή τουλάχιστον τις τελευταίες 40 ημέρες ή έχουν εισαχθεί σύμφωνα με τις κατευθυντήριες γραμμές του OIE·</w:t>
      </w:r>
    </w:p>
    <w:p w:rsidR="003E76AD" w:rsidRPr="000F18C1" w:rsidRDefault="003E76AD" w:rsidP="003E76AD">
      <w:pPr>
        <w:numPr>
          <w:ilvl w:val="0"/>
          <w:numId w:val="10"/>
        </w:numPr>
        <w:tabs>
          <w:tab w:val="left" w:pos="1080"/>
        </w:tabs>
        <w:spacing w:line="217" w:lineRule="auto"/>
        <w:ind w:right="360"/>
        <w:rPr>
          <w:rFonts w:ascii="Bookman Old Style" w:eastAsia="Bookman Old Style" w:hAnsi="Bookman Old Style"/>
          <w:i/>
          <w:color w:val="4A442A" w:themeColor="background2" w:themeShade="40"/>
          <w:sz w:val="24"/>
        </w:rPr>
      </w:pPr>
      <w:r>
        <w:rPr>
          <w:rFonts w:ascii="Bookman Old Style" w:eastAsia="Bookman Old Style" w:hAnsi="Bookman Old Style"/>
          <w:sz w:val="24"/>
          <w:szCs w:val="24"/>
          <w:lang w:val="en-US"/>
        </w:rPr>
        <w:t>The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source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animals</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have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been</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slaughtered</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in</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an</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approved</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abattoir</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have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been</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subjected</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to</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ante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and</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post</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mortem</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inspections</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in</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accordance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with</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OIE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and</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have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been</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free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of</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any</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signs</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suggestive</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of</w:t>
      </w:r>
      <w:r w:rsidRPr="0097060B">
        <w:rPr>
          <w:rFonts w:ascii="Bookman Old Style" w:eastAsia="Bookman Old Style" w:hAnsi="Bookman Old Style"/>
          <w:sz w:val="24"/>
          <w:szCs w:val="24"/>
        </w:rPr>
        <w:t xml:space="preserve"> </w:t>
      </w:r>
      <w:r>
        <w:rPr>
          <w:rFonts w:ascii="Bookman Old Style" w:eastAsia="Bookman Old Style" w:hAnsi="Bookman Old Style"/>
          <w:sz w:val="24"/>
          <w:szCs w:val="24"/>
          <w:lang w:val="en-US"/>
        </w:rPr>
        <w:t>ASF</w:t>
      </w:r>
      <w:r w:rsidR="0097060B" w:rsidRPr="0097060B">
        <w:rPr>
          <w:rFonts w:ascii="Bookman Old Style" w:eastAsia="Bookman Old Style" w:hAnsi="Bookman Old Style"/>
          <w:sz w:val="24"/>
          <w:szCs w:val="24"/>
        </w:rPr>
        <w:t xml:space="preserve">/ </w:t>
      </w:r>
      <w:r w:rsidR="0097060B" w:rsidRPr="000F18C1">
        <w:rPr>
          <w:rFonts w:ascii="Bookman Old Style" w:eastAsia="Bookman Old Style" w:hAnsi="Bookman Old Style"/>
          <w:i/>
          <w:color w:val="4A442A" w:themeColor="background2" w:themeShade="40"/>
          <w:sz w:val="24"/>
        </w:rPr>
        <w:t xml:space="preserve">Τα ζώα προέλευσης έχουν σφαγεί σε εγκεκριμένο σφαγείο, έχουν υποβληθεί σε επιθεωρήσεις πριν </w:t>
      </w:r>
      <w:r w:rsidR="0097060B" w:rsidRPr="000F18C1">
        <w:rPr>
          <w:rFonts w:ascii="Bookman Old Style" w:eastAsia="Bookman Old Style" w:hAnsi="Bookman Old Style"/>
          <w:i/>
          <w:color w:val="4A442A" w:themeColor="background2" w:themeShade="40"/>
          <w:sz w:val="24"/>
        </w:rPr>
        <w:lastRenderedPageBreak/>
        <w:t>και μετά τη σφαγή σύμφωνα με τον OIE και έχουν απαλλαγεί από οποιαδήποτε σημάδια υποδεικνύοντα ASF.</w:t>
      </w:r>
    </w:p>
    <w:p w:rsidR="003E76AD" w:rsidRPr="0097060B" w:rsidRDefault="003E76AD" w:rsidP="003E76AD">
      <w:pPr>
        <w:tabs>
          <w:tab w:val="left" w:pos="1080"/>
        </w:tabs>
        <w:spacing w:line="217" w:lineRule="auto"/>
        <w:ind w:left="1800" w:right="360"/>
        <w:rPr>
          <w:rFonts w:ascii="Bookman Old Style" w:eastAsia="Bookman Old Style" w:hAnsi="Bookman Old Style"/>
          <w:sz w:val="24"/>
          <w:szCs w:val="24"/>
        </w:rPr>
      </w:pPr>
      <w:r w:rsidRPr="0097060B">
        <w:rPr>
          <w:rFonts w:ascii="Bookman Old Style" w:eastAsia="Bookman Old Style" w:hAnsi="Bookman Old Style"/>
          <w:sz w:val="24"/>
          <w:szCs w:val="24"/>
        </w:rPr>
        <w:t xml:space="preserve"> </w:t>
      </w:r>
    </w:p>
    <w:p w:rsidR="003E76AD" w:rsidRPr="000F18C1" w:rsidRDefault="003E76AD">
      <w:pPr>
        <w:numPr>
          <w:ilvl w:val="1"/>
          <w:numId w:val="6"/>
        </w:numPr>
        <w:tabs>
          <w:tab w:val="left" w:pos="1080"/>
        </w:tabs>
        <w:spacing w:line="217" w:lineRule="auto"/>
        <w:ind w:left="1080" w:right="360" w:hanging="645"/>
        <w:rPr>
          <w:rFonts w:ascii="Bookman Old Style" w:eastAsia="Bookman Old Style" w:hAnsi="Bookman Old Style"/>
          <w:i/>
          <w:color w:val="4A442A" w:themeColor="background2" w:themeShade="40"/>
          <w:sz w:val="24"/>
        </w:rPr>
      </w:pPr>
      <w:r w:rsidRPr="003E76AD">
        <w:rPr>
          <w:rFonts w:ascii="Bookman Old Style" w:eastAsia="Bookman Old Style" w:hAnsi="Bookman Old Style"/>
          <w:color w:val="000000" w:themeColor="text1"/>
          <w:sz w:val="24"/>
          <w:szCs w:val="24"/>
          <w:lang w:val="en-US"/>
        </w:rPr>
        <w:t>The</w:t>
      </w:r>
      <w:r w:rsidRPr="0097060B">
        <w:rPr>
          <w:rFonts w:ascii="Bookman Old Style" w:eastAsia="Bookman Old Style" w:hAnsi="Bookman Old Style"/>
          <w:color w:val="000000" w:themeColor="text1"/>
          <w:sz w:val="24"/>
          <w:szCs w:val="24"/>
        </w:rPr>
        <w:t xml:space="preserve"> </w:t>
      </w:r>
      <w:r w:rsidRPr="003E76AD">
        <w:rPr>
          <w:rFonts w:ascii="Bookman Old Style" w:eastAsia="Bookman Old Style" w:hAnsi="Bookman Old Style"/>
          <w:color w:val="000000" w:themeColor="text1"/>
          <w:sz w:val="24"/>
          <w:szCs w:val="24"/>
          <w:lang w:val="en-US"/>
        </w:rPr>
        <w:t>fresh</w:t>
      </w:r>
      <w:r w:rsidRPr="0097060B">
        <w:rPr>
          <w:rFonts w:ascii="Bookman Old Style" w:eastAsia="Bookman Old Style" w:hAnsi="Bookman Old Style"/>
          <w:color w:val="000000" w:themeColor="text1"/>
          <w:sz w:val="24"/>
          <w:szCs w:val="24"/>
        </w:rPr>
        <w:t xml:space="preserve"> </w:t>
      </w:r>
      <w:r w:rsidRPr="003E76AD">
        <w:rPr>
          <w:rFonts w:ascii="Bookman Old Style" w:eastAsia="Bookman Old Style" w:hAnsi="Bookman Old Style"/>
          <w:color w:val="000000" w:themeColor="text1"/>
          <w:sz w:val="24"/>
          <w:szCs w:val="24"/>
          <w:lang w:val="en-US"/>
        </w:rPr>
        <w:t>pork</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and</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pork</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products</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have</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been</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produced</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in</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accordance</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with</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the</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Codex</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Code</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of</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Hygiene</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Practice</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for</w:t>
      </w:r>
      <w:r w:rsidRPr="0097060B">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Meat</w:t>
      </w:r>
      <w:r w:rsidRPr="0097060B">
        <w:rPr>
          <w:rFonts w:ascii="Bookman Old Style" w:eastAsia="Bookman Old Style" w:hAnsi="Bookman Old Style"/>
          <w:color w:val="000000" w:themeColor="text1"/>
          <w:sz w:val="24"/>
          <w:szCs w:val="24"/>
        </w:rPr>
        <w:t xml:space="preserve"> 9</w:t>
      </w:r>
      <w:r>
        <w:rPr>
          <w:rFonts w:ascii="Bookman Old Style" w:eastAsia="Bookman Old Style" w:hAnsi="Bookman Old Style"/>
          <w:color w:val="000000" w:themeColor="text1"/>
          <w:sz w:val="24"/>
          <w:szCs w:val="24"/>
          <w:lang w:val="en-US"/>
        </w:rPr>
        <w:t>CAC</w:t>
      </w:r>
      <w:r w:rsidRPr="0097060B">
        <w:rPr>
          <w:rFonts w:ascii="Bookman Old Style" w:eastAsia="Bookman Old Style" w:hAnsi="Bookman Old Style"/>
          <w:color w:val="000000" w:themeColor="text1"/>
          <w:sz w:val="24"/>
          <w:szCs w:val="24"/>
        </w:rPr>
        <w:t>/</w:t>
      </w:r>
      <w:r>
        <w:rPr>
          <w:rFonts w:ascii="Bookman Old Style" w:eastAsia="Bookman Old Style" w:hAnsi="Bookman Old Style"/>
          <w:color w:val="000000" w:themeColor="text1"/>
          <w:sz w:val="24"/>
          <w:szCs w:val="24"/>
          <w:lang w:val="en-US"/>
        </w:rPr>
        <w:t>RCP</w:t>
      </w:r>
      <w:r w:rsidRPr="0097060B">
        <w:rPr>
          <w:rFonts w:ascii="Bookman Old Style" w:eastAsia="Bookman Old Style" w:hAnsi="Bookman Old Style"/>
          <w:color w:val="000000" w:themeColor="text1"/>
          <w:sz w:val="24"/>
          <w:szCs w:val="24"/>
        </w:rPr>
        <w:t xml:space="preserve"> 58-2005)</w:t>
      </w:r>
      <w:r w:rsidR="0097060B" w:rsidRPr="0097060B">
        <w:rPr>
          <w:rFonts w:ascii="Bookman Old Style" w:eastAsia="Bookman Old Style" w:hAnsi="Bookman Old Style"/>
          <w:color w:val="000000" w:themeColor="text1"/>
          <w:sz w:val="24"/>
          <w:szCs w:val="24"/>
        </w:rPr>
        <w:t xml:space="preserve"> / </w:t>
      </w:r>
      <w:r w:rsidR="0097060B" w:rsidRPr="000F18C1">
        <w:rPr>
          <w:rFonts w:ascii="Bookman Old Style" w:eastAsia="Bookman Old Style" w:hAnsi="Bookman Old Style"/>
          <w:i/>
          <w:color w:val="4A442A" w:themeColor="background2" w:themeShade="40"/>
          <w:sz w:val="24"/>
        </w:rPr>
        <w:t>Τα νωπά προϊόντα χοιρινού κρέατος έχουν παραχθεί σύμφωνα με τον Κώδικα Κώδικας Υγιεινής Πρακτικής για το Κρέας 9CAC / RCP 58-2005)...</w:t>
      </w:r>
    </w:p>
    <w:p w:rsidR="003E76AD" w:rsidRPr="0097060B" w:rsidRDefault="003E76AD" w:rsidP="003E76AD">
      <w:pPr>
        <w:tabs>
          <w:tab w:val="left" w:pos="1080"/>
        </w:tabs>
        <w:spacing w:line="217" w:lineRule="auto"/>
        <w:ind w:left="1080" w:right="360"/>
        <w:rPr>
          <w:rFonts w:ascii="Bookman Old Style" w:eastAsia="Bookman Old Style" w:hAnsi="Bookman Old Style"/>
          <w:color w:val="000000" w:themeColor="text1"/>
          <w:sz w:val="24"/>
          <w:szCs w:val="24"/>
        </w:rPr>
      </w:pPr>
    </w:p>
    <w:p w:rsidR="003E76AD" w:rsidRPr="0097060B" w:rsidRDefault="003E76AD" w:rsidP="003E76AD">
      <w:pPr>
        <w:tabs>
          <w:tab w:val="left" w:pos="1080"/>
        </w:tabs>
        <w:spacing w:line="217" w:lineRule="auto"/>
        <w:ind w:left="1080" w:right="360"/>
        <w:jc w:val="center"/>
        <w:rPr>
          <w:rFonts w:ascii="Bookman Old Style" w:eastAsia="Bookman Old Style" w:hAnsi="Bookman Old Style"/>
          <w:color w:val="000000" w:themeColor="text1"/>
          <w:sz w:val="24"/>
          <w:szCs w:val="24"/>
        </w:rPr>
      </w:pPr>
      <w:proofErr w:type="gramStart"/>
      <w:r>
        <w:rPr>
          <w:rFonts w:ascii="Bookman Old Style" w:eastAsia="Bookman Old Style" w:hAnsi="Bookman Old Style"/>
          <w:color w:val="000000" w:themeColor="text1"/>
          <w:sz w:val="24"/>
          <w:szCs w:val="24"/>
          <w:lang w:val="en-US"/>
        </w:rPr>
        <w:t>and</w:t>
      </w:r>
      <w:proofErr w:type="gramEnd"/>
      <w:r w:rsidR="0097060B">
        <w:rPr>
          <w:rFonts w:ascii="Bookman Old Style" w:eastAsia="Bookman Old Style" w:hAnsi="Bookman Old Style"/>
          <w:color w:val="000000" w:themeColor="text1"/>
          <w:sz w:val="24"/>
          <w:szCs w:val="24"/>
        </w:rPr>
        <w:t xml:space="preserve"> /</w:t>
      </w:r>
      <w:r w:rsidR="0097060B" w:rsidRPr="000F18C1">
        <w:rPr>
          <w:rFonts w:ascii="Bookman Old Style" w:eastAsia="Bookman Old Style" w:hAnsi="Bookman Old Style"/>
          <w:i/>
          <w:color w:val="4A442A" w:themeColor="background2" w:themeShade="40"/>
          <w:sz w:val="24"/>
        </w:rPr>
        <w:t xml:space="preserve"> και</w:t>
      </w:r>
    </w:p>
    <w:p w:rsidR="003E76AD" w:rsidRDefault="003E76AD" w:rsidP="003E76AD">
      <w:pPr>
        <w:tabs>
          <w:tab w:val="left" w:pos="1080"/>
        </w:tabs>
        <w:spacing w:line="217" w:lineRule="auto"/>
        <w:ind w:left="1080" w:right="360"/>
        <w:jc w:val="center"/>
        <w:rPr>
          <w:rFonts w:ascii="Bookman Old Style" w:eastAsia="Bookman Old Style" w:hAnsi="Bookman Old Style"/>
          <w:color w:val="000000" w:themeColor="text1"/>
          <w:sz w:val="24"/>
          <w:szCs w:val="24"/>
          <w:lang w:val="en-US"/>
        </w:rPr>
      </w:pPr>
    </w:p>
    <w:p w:rsidR="003E76AD" w:rsidRDefault="003E76AD" w:rsidP="003E76AD">
      <w:pPr>
        <w:tabs>
          <w:tab w:val="left" w:pos="1080"/>
        </w:tabs>
        <w:spacing w:line="217" w:lineRule="auto"/>
        <w:ind w:left="1080" w:right="360"/>
        <w:rPr>
          <w:rFonts w:ascii="Bookman Old Style" w:eastAsia="Bookman Old Style" w:hAnsi="Bookman Old Style"/>
          <w:color w:val="000000" w:themeColor="text1"/>
          <w:sz w:val="24"/>
          <w:szCs w:val="24"/>
          <w:lang w:val="en-US"/>
        </w:rPr>
      </w:pPr>
      <w:proofErr w:type="gramStart"/>
      <w:r>
        <w:rPr>
          <w:rFonts w:ascii="Bookman Old Style" w:eastAsia="Bookman Old Style" w:hAnsi="Bookman Old Style"/>
          <w:color w:val="000000" w:themeColor="text1"/>
          <w:sz w:val="24"/>
          <w:szCs w:val="24"/>
          <w:lang w:val="en-US"/>
        </w:rPr>
        <w:t>either</w:t>
      </w:r>
      <w:proofErr w:type="gramEnd"/>
      <w:r w:rsidR="0097060B">
        <w:rPr>
          <w:rFonts w:ascii="Bookman Old Style" w:eastAsia="Bookman Old Style" w:hAnsi="Bookman Old Style"/>
          <w:color w:val="000000" w:themeColor="text1"/>
          <w:sz w:val="24"/>
          <w:szCs w:val="24"/>
        </w:rPr>
        <w:t xml:space="preserve">/ </w:t>
      </w:r>
      <w:r w:rsidR="0097060B" w:rsidRPr="000F18C1">
        <w:rPr>
          <w:rFonts w:ascii="Bookman Old Style" w:eastAsia="Bookman Old Style" w:hAnsi="Bookman Old Style"/>
          <w:i/>
          <w:color w:val="4A442A" w:themeColor="background2" w:themeShade="40"/>
          <w:sz w:val="24"/>
        </w:rPr>
        <w:t>είτε</w:t>
      </w:r>
      <w:r w:rsidRPr="000F18C1">
        <w:rPr>
          <w:rFonts w:ascii="Bookman Old Style" w:eastAsia="Bookman Old Style" w:hAnsi="Bookman Old Style"/>
          <w:i/>
          <w:color w:val="4A442A" w:themeColor="background2" w:themeShade="40"/>
          <w:sz w:val="24"/>
        </w:rPr>
        <w:t>:</w:t>
      </w:r>
      <w:r>
        <w:rPr>
          <w:rFonts w:ascii="Bookman Old Style" w:eastAsia="Bookman Old Style" w:hAnsi="Bookman Old Style"/>
          <w:color w:val="000000" w:themeColor="text1"/>
          <w:sz w:val="24"/>
          <w:szCs w:val="24"/>
          <w:lang w:val="en-US"/>
        </w:rPr>
        <w:t xml:space="preserve"> </w:t>
      </w:r>
    </w:p>
    <w:p w:rsidR="003E76AD" w:rsidRDefault="003E76AD" w:rsidP="003E76AD">
      <w:pPr>
        <w:tabs>
          <w:tab w:val="left" w:pos="1080"/>
        </w:tabs>
        <w:spacing w:line="217" w:lineRule="auto"/>
        <w:ind w:left="1080" w:right="360"/>
        <w:rPr>
          <w:rFonts w:ascii="Bookman Old Style" w:eastAsia="Bookman Old Style" w:hAnsi="Bookman Old Style"/>
          <w:color w:val="000000" w:themeColor="text1"/>
          <w:sz w:val="24"/>
          <w:szCs w:val="24"/>
          <w:lang w:val="en-US"/>
        </w:rPr>
      </w:pPr>
    </w:p>
    <w:p w:rsidR="003E76AD" w:rsidRPr="00BA4065" w:rsidRDefault="003E76AD" w:rsidP="003E76AD">
      <w:pPr>
        <w:numPr>
          <w:ilvl w:val="0"/>
          <w:numId w:val="11"/>
        </w:numPr>
        <w:tabs>
          <w:tab w:val="left" w:pos="1080"/>
        </w:tabs>
        <w:spacing w:line="217" w:lineRule="auto"/>
        <w:ind w:right="360"/>
        <w:rPr>
          <w:rFonts w:ascii="Bookman Old Style" w:eastAsia="Bookman Old Style" w:hAnsi="Bookman Old Style"/>
          <w:i/>
          <w:color w:val="4A442A" w:themeColor="background2" w:themeShade="40"/>
          <w:sz w:val="24"/>
          <w:lang w:val="en-US"/>
        </w:rPr>
      </w:pPr>
      <w:r>
        <w:rPr>
          <w:rFonts w:ascii="Bookman Old Style" w:eastAsia="Bookman Old Style" w:hAnsi="Bookman Old Style"/>
          <w:color w:val="000000" w:themeColor="text1"/>
          <w:sz w:val="24"/>
          <w:szCs w:val="24"/>
          <w:lang w:val="en-US"/>
        </w:rPr>
        <w:t xml:space="preserve">comes from </w:t>
      </w:r>
      <w:r w:rsidR="00C34B74">
        <w:rPr>
          <w:rFonts w:ascii="Bookman Old Style" w:eastAsia="Bookman Old Style" w:hAnsi="Bookman Old Style"/>
          <w:color w:val="000000" w:themeColor="text1"/>
          <w:sz w:val="24"/>
          <w:szCs w:val="24"/>
          <w:lang w:val="en-US"/>
        </w:rPr>
        <w:t xml:space="preserve">domestic pigs originating from a </w:t>
      </w:r>
      <w:r w:rsidR="00C34B74" w:rsidRPr="00C34B74">
        <w:rPr>
          <w:rFonts w:ascii="Bookman Old Style" w:eastAsia="Bookman Old Style" w:hAnsi="Bookman Old Style"/>
          <w:color w:val="000000" w:themeColor="text1"/>
          <w:sz w:val="24"/>
          <w:szCs w:val="24"/>
          <w:u w:val="single"/>
          <w:lang w:val="en-US"/>
        </w:rPr>
        <w:t xml:space="preserve">compartment </w:t>
      </w:r>
      <w:r w:rsidR="00C34B74">
        <w:rPr>
          <w:rFonts w:ascii="Bookman Old Style" w:eastAsia="Bookman Old Style" w:hAnsi="Bookman Old Style"/>
          <w:color w:val="000000" w:themeColor="text1"/>
          <w:sz w:val="24"/>
          <w:szCs w:val="24"/>
          <w:lang w:val="en-US"/>
        </w:rPr>
        <w:t>with a negligible risk of Trichinella</w:t>
      </w:r>
      <w:r w:rsidR="00C34B74" w:rsidRPr="00C34B74">
        <w:rPr>
          <w:rFonts w:ascii="Bookman Old Style" w:eastAsia="Bookman Old Style" w:hAnsi="Bookman Old Style"/>
          <w:color w:val="000000" w:themeColor="text1"/>
          <w:sz w:val="24"/>
          <w:szCs w:val="24"/>
          <w:lang w:val="en-US"/>
        </w:rPr>
        <w:t xml:space="preserve"> </w:t>
      </w:r>
      <w:r w:rsidR="00C34B74" w:rsidRPr="00C34B74">
        <w:rPr>
          <w:rFonts w:ascii="Bookman Old Style" w:eastAsia="Bookman Old Style" w:hAnsi="Bookman Old Style"/>
          <w:color w:val="000000" w:themeColor="text1"/>
          <w:sz w:val="24"/>
          <w:szCs w:val="24"/>
          <w:u w:val="single"/>
          <w:lang w:val="en-US"/>
        </w:rPr>
        <w:t>infection</w:t>
      </w:r>
      <w:r w:rsidR="00C34B74">
        <w:rPr>
          <w:rFonts w:ascii="Bookman Old Style" w:eastAsia="Bookman Old Style" w:hAnsi="Bookman Old Style"/>
          <w:color w:val="000000" w:themeColor="text1"/>
          <w:sz w:val="24"/>
          <w:szCs w:val="24"/>
          <w:lang w:val="en-US"/>
        </w:rPr>
        <w:t xml:space="preserve"> in accordance with OIE</w:t>
      </w:r>
      <w:r w:rsidR="0097060B" w:rsidRPr="0097060B">
        <w:rPr>
          <w:rFonts w:ascii="Bookman Old Style" w:eastAsia="Bookman Old Style" w:hAnsi="Bookman Old Style"/>
          <w:color w:val="000000" w:themeColor="text1"/>
          <w:sz w:val="24"/>
          <w:szCs w:val="24"/>
          <w:lang w:val="en-US"/>
        </w:rPr>
        <w:t xml:space="preserve"> / </w:t>
      </w:r>
      <w:r w:rsidR="0097060B" w:rsidRPr="000F18C1">
        <w:rPr>
          <w:rFonts w:ascii="Bookman Old Style" w:eastAsia="Bookman Old Style" w:hAnsi="Bookman Old Style"/>
          <w:i/>
          <w:color w:val="4A442A" w:themeColor="background2" w:themeShade="40"/>
          <w:sz w:val="24"/>
        </w:rPr>
        <w:t>προέρχεται</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από</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οικόσιτους</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χοίρους</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που</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προέρχονται</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από</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διαμέρισμα</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με</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αμελητέο</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κίνδυνο</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μόλυνσης</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από</w:t>
      </w:r>
      <w:r w:rsidR="0097060B" w:rsidRPr="00BA4065">
        <w:rPr>
          <w:rFonts w:ascii="Bookman Old Style" w:eastAsia="Bookman Old Style" w:hAnsi="Bookman Old Style"/>
          <w:i/>
          <w:color w:val="4A442A" w:themeColor="background2" w:themeShade="40"/>
          <w:sz w:val="24"/>
          <w:lang w:val="en-US"/>
        </w:rPr>
        <w:t xml:space="preserve"> Trichinella </w:t>
      </w:r>
      <w:r w:rsidR="0097060B" w:rsidRPr="000F18C1">
        <w:rPr>
          <w:rFonts w:ascii="Bookman Old Style" w:eastAsia="Bookman Old Style" w:hAnsi="Bookman Old Style"/>
          <w:i/>
          <w:color w:val="4A442A" w:themeColor="background2" w:themeShade="40"/>
          <w:sz w:val="24"/>
        </w:rPr>
        <w:t>σύμφωνα</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με</w:t>
      </w:r>
      <w:r w:rsidR="0097060B" w:rsidRPr="00BA4065">
        <w:rPr>
          <w:rFonts w:ascii="Bookman Old Style" w:eastAsia="Bookman Old Style" w:hAnsi="Bookman Old Style"/>
          <w:i/>
          <w:color w:val="4A442A" w:themeColor="background2" w:themeShade="40"/>
          <w:sz w:val="24"/>
          <w:lang w:val="en-US"/>
        </w:rPr>
        <w:t xml:space="preserve"> </w:t>
      </w:r>
      <w:r w:rsidR="0097060B" w:rsidRPr="000F18C1">
        <w:rPr>
          <w:rFonts w:ascii="Bookman Old Style" w:eastAsia="Bookman Old Style" w:hAnsi="Bookman Old Style"/>
          <w:i/>
          <w:color w:val="4A442A" w:themeColor="background2" w:themeShade="40"/>
          <w:sz w:val="24"/>
        </w:rPr>
        <w:t>το</w:t>
      </w:r>
      <w:r w:rsidR="00F20094" w:rsidRPr="000F18C1">
        <w:rPr>
          <w:rFonts w:ascii="Bookman Old Style" w:eastAsia="Bookman Old Style" w:hAnsi="Bookman Old Style"/>
          <w:i/>
          <w:color w:val="4A442A" w:themeColor="background2" w:themeShade="40"/>
          <w:sz w:val="24"/>
        </w:rPr>
        <w:t>ν</w:t>
      </w:r>
      <w:r w:rsidR="0097060B"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ΟΙΕ</w:t>
      </w:r>
      <w:r w:rsidR="00F20094" w:rsidRPr="00BA4065">
        <w:rPr>
          <w:rFonts w:ascii="Bookman Old Style" w:eastAsia="Bookman Old Style" w:hAnsi="Bookman Old Style"/>
          <w:i/>
          <w:color w:val="4A442A" w:themeColor="background2" w:themeShade="40"/>
          <w:sz w:val="24"/>
          <w:lang w:val="en-US"/>
        </w:rPr>
        <w:t xml:space="preserve"> </w:t>
      </w:r>
    </w:p>
    <w:p w:rsidR="00C34B74" w:rsidRDefault="00C34B74" w:rsidP="00C34B74">
      <w:pPr>
        <w:numPr>
          <w:ilvl w:val="0"/>
          <w:numId w:val="12"/>
        </w:numPr>
        <w:tabs>
          <w:tab w:val="left" w:pos="1080"/>
        </w:tabs>
        <w:spacing w:line="217" w:lineRule="auto"/>
        <w:ind w:right="360"/>
        <w:rPr>
          <w:rFonts w:ascii="Bookman Old Style" w:eastAsia="Bookman Old Style" w:hAnsi="Bookman Old Style"/>
          <w:color w:val="000000" w:themeColor="text1"/>
          <w:sz w:val="24"/>
          <w:szCs w:val="24"/>
          <w:lang w:val="en-US"/>
        </w:rPr>
      </w:pPr>
      <w:r>
        <w:rPr>
          <w:rFonts w:ascii="Bookman Old Style" w:eastAsia="Bookman Old Style" w:hAnsi="Bookman Old Style"/>
          <w:color w:val="000000" w:themeColor="text1"/>
          <w:sz w:val="24"/>
          <w:szCs w:val="24"/>
          <w:lang w:val="en-US"/>
        </w:rPr>
        <w:t>or</w:t>
      </w:r>
      <w:r w:rsidR="00F20094" w:rsidRPr="00F20094">
        <w:rPr>
          <w:rFonts w:ascii="Bookman Old Style" w:eastAsia="Bookman Old Style" w:hAnsi="Bookman Old Style"/>
          <w:i/>
          <w:sz w:val="24"/>
          <w:szCs w:val="24"/>
        </w:rPr>
        <w:t xml:space="preserve"> </w:t>
      </w:r>
      <w:r w:rsidR="00F20094">
        <w:rPr>
          <w:rFonts w:ascii="Bookman Old Style" w:eastAsia="Bookman Old Style" w:hAnsi="Bookman Old Style"/>
          <w:i/>
          <w:sz w:val="24"/>
          <w:szCs w:val="24"/>
        </w:rPr>
        <w:t xml:space="preserve">/ </w:t>
      </w:r>
      <w:r w:rsidR="00F20094" w:rsidRPr="000F18C1">
        <w:rPr>
          <w:rFonts w:ascii="Bookman Old Style" w:eastAsia="Bookman Old Style" w:hAnsi="Bookman Old Style"/>
          <w:i/>
          <w:color w:val="4A442A" w:themeColor="background2" w:themeShade="40"/>
          <w:sz w:val="24"/>
        </w:rPr>
        <w:t>ή</w:t>
      </w:r>
    </w:p>
    <w:p w:rsidR="00C34B74" w:rsidRPr="00BA4065" w:rsidRDefault="00C34B74" w:rsidP="00C34B74">
      <w:pPr>
        <w:numPr>
          <w:ilvl w:val="0"/>
          <w:numId w:val="11"/>
        </w:numPr>
        <w:tabs>
          <w:tab w:val="left" w:pos="1080"/>
        </w:tabs>
        <w:spacing w:line="217" w:lineRule="auto"/>
        <w:ind w:right="360"/>
        <w:rPr>
          <w:rFonts w:ascii="Bookman Old Style" w:eastAsia="Bookman Old Style" w:hAnsi="Bookman Old Style"/>
          <w:i/>
          <w:color w:val="4A442A" w:themeColor="background2" w:themeShade="40"/>
          <w:sz w:val="24"/>
          <w:lang w:val="en-US"/>
        </w:rPr>
      </w:pPr>
      <w:r>
        <w:rPr>
          <w:rFonts w:ascii="Bookman Old Style" w:eastAsia="Bookman Old Style" w:hAnsi="Bookman Old Style"/>
          <w:color w:val="000000" w:themeColor="text1"/>
          <w:sz w:val="24"/>
          <w:szCs w:val="24"/>
          <w:lang w:val="en-US"/>
        </w:rPr>
        <w:t>comes from domestic pigs that tested negative by an approved method for the detection of Trichinella larvae</w:t>
      </w:r>
      <w:r w:rsidR="00F20094" w:rsidRPr="00F20094">
        <w:rPr>
          <w:rFonts w:ascii="Bookman Old Style" w:eastAsia="Bookman Old Style" w:hAnsi="Bookman Old Style"/>
          <w:color w:val="000000" w:themeColor="text1"/>
          <w:sz w:val="24"/>
          <w:szCs w:val="24"/>
          <w:lang w:val="en-US"/>
        </w:rPr>
        <w:t xml:space="preserve"> / </w:t>
      </w:r>
      <w:r w:rsidR="00F20094" w:rsidRPr="000F18C1">
        <w:rPr>
          <w:rFonts w:ascii="Bookman Old Style" w:eastAsia="Bookman Old Style" w:hAnsi="Bookman Old Style"/>
          <w:i/>
          <w:color w:val="4A442A" w:themeColor="background2" w:themeShade="40"/>
          <w:sz w:val="24"/>
        </w:rPr>
        <w:t>προέρχεται</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από</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οικόσιτους</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χοίρους</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που</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έχουν</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υποβληθεί</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σε</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αρνητική</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δοκιμή</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με</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εγκεκριμένη</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μέθοδο</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για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την</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ανίχνευση</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προνυμφών</w:t>
      </w:r>
      <w:r w:rsidR="00F20094" w:rsidRPr="00BA4065">
        <w:rPr>
          <w:rFonts w:ascii="Bookman Old Style" w:eastAsia="Bookman Old Style" w:hAnsi="Bookman Old Style"/>
          <w:i/>
          <w:color w:val="4A442A" w:themeColor="background2" w:themeShade="40"/>
          <w:sz w:val="24"/>
          <w:lang w:val="en-US"/>
        </w:rPr>
        <w:t xml:space="preserve"> Trichinella</w:t>
      </w:r>
    </w:p>
    <w:p w:rsidR="00C34B74" w:rsidRDefault="00C34B74" w:rsidP="00C34B74">
      <w:pPr>
        <w:numPr>
          <w:ilvl w:val="0"/>
          <w:numId w:val="12"/>
        </w:numPr>
        <w:tabs>
          <w:tab w:val="left" w:pos="1080"/>
        </w:tabs>
        <w:spacing w:line="217" w:lineRule="auto"/>
        <w:ind w:right="360"/>
        <w:rPr>
          <w:rFonts w:ascii="Bookman Old Style" w:eastAsia="Bookman Old Style" w:hAnsi="Bookman Old Style"/>
          <w:color w:val="000000" w:themeColor="text1"/>
          <w:sz w:val="24"/>
          <w:szCs w:val="24"/>
          <w:lang w:val="en-US"/>
        </w:rPr>
      </w:pPr>
      <w:r>
        <w:rPr>
          <w:rFonts w:ascii="Bookman Old Style" w:eastAsia="Bookman Old Style" w:hAnsi="Bookman Old Style"/>
          <w:color w:val="000000" w:themeColor="text1"/>
          <w:sz w:val="24"/>
          <w:szCs w:val="24"/>
          <w:lang w:val="en-US"/>
        </w:rPr>
        <w:t>or</w:t>
      </w:r>
      <w:r w:rsidR="00F20094">
        <w:rPr>
          <w:rFonts w:ascii="Bookman Old Style" w:eastAsia="Bookman Old Style" w:hAnsi="Bookman Old Style"/>
          <w:color w:val="000000" w:themeColor="text1"/>
          <w:sz w:val="24"/>
          <w:szCs w:val="24"/>
        </w:rPr>
        <w:t xml:space="preserve"> </w:t>
      </w:r>
      <w:r w:rsidR="00F20094" w:rsidRPr="000F18C1">
        <w:rPr>
          <w:rFonts w:ascii="Bookman Old Style" w:eastAsia="Bookman Old Style" w:hAnsi="Bookman Old Style"/>
          <w:i/>
          <w:color w:val="4A442A" w:themeColor="background2" w:themeShade="40"/>
          <w:sz w:val="24"/>
        </w:rPr>
        <w:t>/ ή</w:t>
      </w:r>
    </w:p>
    <w:p w:rsidR="00C34B74" w:rsidRPr="00BA4065" w:rsidRDefault="00C34B74" w:rsidP="00C34B74">
      <w:pPr>
        <w:numPr>
          <w:ilvl w:val="0"/>
          <w:numId w:val="11"/>
        </w:numPr>
        <w:tabs>
          <w:tab w:val="left" w:pos="1080"/>
        </w:tabs>
        <w:spacing w:line="217" w:lineRule="auto"/>
        <w:ind w:right="360"/>
        <w:rPr>
          <w:rFonts w:ascii="Bookman Old Style" w:eastAsia="Bookman Old Style" w:hAnsi="Bookman Old Style"/>
          <w:i/>
          <w:sz w:val="24"/>
          <w:szCs w:val="24"/>
          <w:lang w:val="en-US"/>
        </w:rPr>
      </w:pPr>
      <w:proofErr w:type="gramStart"/>
      <w:r>
        <w:rPr>
          <w:rFonts w:ascii="Bookman Old Style" w:eastAsia="Bookman Old Style" w:hAnsi="Bookman Old Style"/>
          <w:color w:val="000000" w:themeColor="text1"/>
          <w:sz w:val="24"/>
          <w:szCs w:val="24"/>
          <w:lang w:val="en-US"/>
        </w:rPr>
        <w:t>was</w:t>
      </w:r>
      <w:proofErr w:type="gramEnd"/>
      <w:r>
        <w:rPr>
          <w:rFonts w:ascii="Bookman Old Style" w:eastAsia="Bookman Old Style" w:hAnsi="Bookman Old Style"/>
          <w:color w:val="000000" w:themeColor="text1"/>
          <w:sz w:val="24"/>
          <w:szCs w:val="24"/>
          <w:lang w:val="en-US"/>
        </w:rPr>
        <w:t xml:space="preserve"> proposed to ensure the inactivation of Trichinella larvae </w:t>
      </w:r>
      <w:r w:rsidRPr="00C34B74">
        <w:rPr>
          <w:rFonts w:ascii="Bookman Old Style" w:eastAsia="Bookman Old Style" w:hAnsi="Bookman Old Style"/>
          <w:color w:val="000000" w:themeColor="text1"/>
          <w:sz w:val="24"/>
          <w:szCs w:val="24"/>
          <w:lang w:val="en-US"/>
        </w:rPr>
        <w:t>in accordance with the recommendations of the Codex</w:t>
      </w:r>
      <w:r w:rsidR="00F20094" w:rsidRPr="00F20094">
        <w:rPr>
          <w:rFonts w:ascii="Bookman Old Style" w:eastAsia="Bookman Old Style" w:hAnsi="Bookman Old Style"/>
          <w:color w:val="000000" w:themeColor="text1"/>
          <w:sz w:val="24"/>
          <w:szCs w:val="24"/>
          <w:lang w:val="en-US"/>
        </w:rPr>
        <w:t xml:space="preserve"> / </w:t>
      </w:r>
      <w:r w:rsidR="00F20094" w:rsidRPr="000F18C1">
        <w:rPr>
          <w:rFonts w:ascii="Bookman Old Style" w:eastAsia="Bookman Old Style" w:hAnsi="Bookman Old Style"/>
          <w:i/>
          <w:color w:val="4A442A" w:themeColor="background2" w:themeShade="40"/>
          <w:sz w:val="24"/>
        </w:rPr>
        <w:t>προτάθηκε</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να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εξασφαλιστεί</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η</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αδρανοποίηση</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των</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προνυμφών</w:t>
      </w:r>
      <w:r w:rsidR="00F20094" w:rsidRPr="00BA4065">
        <w:rPr>
          <w:rFonts w:ascii="Bookman Old Style" w:eastAsia="Bookman Old Style" w:hAnsi="Bookman Old Style"/>
          <w:i/>
          <w:color w:val="4A442A" w:themeColor="background2" w:themeShade="40"/>
          <w:sz w:val="24"/>
          <w:lang w:val="en-US"/>
        </w:rPr>
        <w:t xml:space="preserve"> Trichinella </w:t>
      </w:r>
      <w:r w:rsidR="00F20094" w:rsidRPr="000F18C1">
        <w:rPr>
          <w:rFonts w:ascii="Bookman Old Style" w:eastAsia="Bookman Old Style" w:hAnsi="Bookman Old Style"/>
          <w:i/>
          <w:color w:val="4A442A" w:themeColor="background2" w:themeShade="40"/>
          <w:sz w:val="24"/>
        </w:rPr>
        <w:t>σύμφωνα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με</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τις</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συστάσεις</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του</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Κώδικα</w:t>
      </w:r>
      <w:r w:rsidR="00F20094" w:rsidRPr="00BA4065">
        <w:rPr>
          <w:rFonts w:ascii="Bookman Old Style" w:eastAsia="Bookman Old Style" w:hAnsi="Bookman Old Style"/>
          <w:i/>
          <w:color w:val="4A442A" w:themeColor="background2" w:themeShade="40"/>
          <w:sz w:val="24"/>
          <w:lang w:val="en-US"/>
        </w:rPr>
        <w:t>.</w:t>
      </w:r>
    </w:p>
    <w:p w:rsidR="00C34B74" w:rsidRPr="00C34B74" w:rsidRDefault="00C34B74" w:rsidP="00C34B74">
      <w:pPr>
        <w:tabs>
          <w:tab w:val="left" w:pos="1080"/>
        </w:tabs>
        <w:spacing w:line="217" w:lineRule="auto"/>
        <w:ind w:left="1800" w:right="360"/>
        <w:rPr>
          <w:rFonts w:ascii="Bookman Old Style" w:eastAsia="Bookman Old Style" w:hAnsi="Bookman Old Style"/>
          <w:color w:val="000000" w:themeColor="text1"/>
          <w:sz w:val="24"/>
          <w:szCs w:val="24"/>
          <w:lang w:val="en-US"/>
        </w:rPr>
      </w:pPr>
    </w:p>
    <w:p w:rsidR="00C34B74" w:rsidRPr="00BA4065" w:rsidRDefault="00C34B74">
      <w:pPr>
        <w:numPr>
          <w:ilvl w:val="1"/>
          <w:numId w:val="6"/>
        </w:numPr>
        <w:tabs>
          <w:tab w:val="left" w:pos="1080"/>
        </w:tabs>
        <w:spacing w:line="217" w:lineRule="auto"/>
        <w:ind w:left="1080" w:right="360" w:hanging="645"/>
        <w:rPr>
          <w:rFonts w:ascii="Bookman Old Style" w:eastAsia="Bookman Old Style" w:hAnsi="Bookman Old Style"/>
          <w:i/>
          <w:sz w:val="24"/>
          <w:szCs w:val="24"/>
          <w:lang w:val="en-US"/>
        </w:rPr>
      </w:pPr>
      <w:r w:rsidRPr="00C34B74">
        <w:rPr>
          <w:rFonts w:ascii="Bookman Old Style" w:eastAsia="Bookman Old Style" w:hAnsi="Bookman Old Style"/>
          <w:color w:val="000000" w:themeColor="text1"/>
          <w:sz w:val="24"/>
          <w:szCs w:val="24"/>
          <w:lang w:val="en-US"/>
        </w:rPr>
        <w:t xml:space="preserve">The country </w:t>
      </w:r>
      <w:r>
        <w:rPr>
          <w:rFonts w:ascii="Bookman Old Style" w:eastAsia="Bookman Old Style" w:hAnsi="Bookman Old Style"/>
          <w:color w:val="000000" w:themeColor="text1"/>
          <w:sz w:val="24"/>
          <w:szCs w:val="24"/>
          <w:lang w:val="en-US"/>
        </w:rPr>
        <w:t xml:space="preserve">is free from Aujeskey’s disease and the source animals were </w:t>
      </w:r>
      <w:r w:rsidR="00F20094">
        <w:rPr>
          <w:rFonts w:ascii="Bookman Old Style" w:eastAsia="Bookman Old Style" w:hAnsi="Bookman Old Style"/>
          <w:color w:val="000000" w:themeColor="text1"/>
          <w:sz w:val="24"/>
          <w:szCs w:val="24"/>
          <w:lang w:val="en-US"/>
        </w:rPr>
        <w:t>kept in the country since birth</w:t>
      </w:r>
      <w:r w:rsidR="00F20094" w:rsidRPr="00F20094">
        <w:rPr>
          <w:rFonts w:ascii="Bookman Old Style" w:eastAsia="Bookman Old Style" w:hAnsi="Bookman Old Style"/>
          <w:color w:val="000000" w:themeColor="text1"/>
          <w:sz w:val="24"/>
          <w:szCs w:val="24"/>
          <w:lang w:val="en-US"/>
        </w:rPr>
        <w:t xml:space="preserve"> / </w:t>
      </w:r>
      <w:r w:rsidR="00F20094" w:rsidRPr="000F18C1">
        <w:rPr>
          <w:rFonts w:ascii="Bookman Old Style" w:eastAsia="Bookman Old Style" w:hAnsi="Bookman Old Style"/>
          <w:i/>
          <w:color w:val="4A442A" w:themeColor="background2" w:themeShade="40"/>
          <w:sz w:val="24"/>
        </w:rPr>
        <w:t>Η</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χώρα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είναι</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απαλλαγμένη</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από</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τη</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νόσο</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του</w:t>
      </w:r>
      <w:r w:rsidR="00F20094" w:rsidRPr="00BA4065">
        <w:rPr>
          <w:rFonts w:ascii="Bookman Old Style" w:eastAsia="Bookman Old Style" w:hAnsi="Bookman Old Style"/>
          <w:i/>
          <w:color w:val="4A442A" w:themeColor="background2" w:themeShade="40"/>
          <w:sz w:val="24"/>
          <w:lang w:val="en-US"/>
        </w:rPr>
        <w:t xml:space="preserve"> Aujeskey </w:t>
      </w:r>
      <w:r w:rsidR="00F20094" w:rsidRPr="000F18C1">
        <w:rPr>
          <w:rFonts w:ascii="Bookman Old Style" w:eastAsia="Bookman Old Style" w:hAnsi="Bookman Old Style"/>
          <w:i/>
          <w:color w:val="4A442A" w:themeColor="background2" w:themeShade="40"/>
          <w:sz w:val="24"/>
        </w:rPr>
        <w:t>και</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ζώα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προέλευσης</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διατηρούνται</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στη</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χώρα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από</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τη</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γέννησή</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της</w:t>
      </w:r>
      <w:r w:rsidR="00F20094" w:rsidRPr="00BA4065">
        <w:rPr>
          <w:rFonts w:ascii="Bookman Old Style" w:eastAsia="Bookman Old Style" w:hAnsi="Bookman Old Style"/>
          <w:i/>
          <w:color w:val="4A442A" w:themeColor="background2" w:themeShade="40"/>
          <w:sz w:val="24"/>
          <w:lang w:val="en-US"/>
        </w:rPr>
        <w:t>.</w:t>
      </w:r>
    </w:p>
    <w:p w:rsidR="00C34B74" w:rsidRDefault="00C34B74" w:rsidP="00C34B74">
      <w:pPr>
        <w:tabs>
          <w:tab w:val="left" w:pos="1080"/>
        </w:tabs>
        <w:spacing w:line="217" w:lineRule="auto"/>
        <w:ind w:left="1080" w:right="360"/>
        <w:rPr>
          <w:rFonts w:ascii="Bookman Old Style" w:eastAsia="Bookman Old Style" w:hAnsi="Bookman Old Style"/>
          <w:color w:val="000000" w:themeColor="text1"/>
          <w:sz w:val="24"/>
          <w:szCs w:val="24"/>
          <w:lang w:val="en-US"/>
        </w:rPr>
      </w:pPr>
    </w:p>
    <w:p w:rsidR="00C34B74" w:rsidRPr="00F20094" w:rsidRDefault="00C34B74" w:rsidP="00C34B74">
      <w:pPr>
        <w:tabs>
          <w:tab w:val="left" w:pos="1080"/>
        </w:tabs>
        <w:spacing w:line="217" w:lineRule="auto"/>
        <w:ind w:left="1080" w:right="360"/>
        <w:jc w:val="center"/>
        <w:rPr>
          <w:rFonts w:ascii="Bookman Old Style" w:eastAsia="Bookman Old Style" w:hAnsi="Bookman Old Style"/>
          <w:color w:val="000000" w:themeColor="text1"/>
          <w:sz w:val="24"/>
          <w:szCs w:val="24"/>
          <w:lang w:val="en-US"/>
        </w:rPr>
      </w:pPr>
      <w:proofErr w:type="gramStart"/>
      <w:r>
        <w:rPr>
          <w:rFonts w:ascii="Bookman Old Style" w:eastAsia="Bookman Old Style" w:hAnsi="Bookman Old Style"/>
          <w:color w:val="000000" w:themeColor="text1"/>
          <w:sz w:val="24"/>
          <w:szCs w:val="24"/>
          <w:lang w:val="en-US"/>
        </w:rPr>
        <w:t>or</w:t>
      </w:r>
      <w:proofErr w:type="gramEnd"/>
      <w:r w:rsidR="00F20094" w:rsidRPr="00F20094">
        <w:rPr>
          <w:rFonts w:ascii="Bookman Old Style" w:eastAsia="Bookman Old Style" w:hAnsi="Bookman Old Style"/>
          <w:color w:val="000000" w:themeColor="text1"/>
          <w:sz w:val="24"/>
          <w:szCs w:val="24"/>
          <w:lang w:val="en-US"/>
        </w:rPr>
        <w:t xml:space="preserve"> </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ή</w:t>
      </w:r>
    </w:p>
    <w:p w:rsidR="00C34B74" w:rsidRDefault="00C34B74" w:rsidP="00C34B74">
      <w:pPr>
        <w:tabs>
          <w:tab w:val="left" w:pos="1080"/>
        </w:tabs>
        <w:spacing w:line="217" w:lineRule="auto"/>
        <w:ind w:left="1080" w:right="360"/>
        <w:jc w:val="center"/>
        <w:rPr>
          <w:rFonts w:ascii="Bookman Old Style" w:eastAsia="Bookman Old Style" w:hAnsi="Bookman Old Style"/>
          <w:color w:val="000000" w:themeColor="text1"/>
          <w:sz w:val="24"/>
          <w:szCs w:val="24"/>
          <w:lang w:val="en-US"/>
        </w:rPr>
      </w:pPr>
    </w:p>
    <w:p w:rsidR="00C34B74" w:rsidRPr="000F18C1" w:rsidRDefault="00C34B74" w:rsidP="00C34B74">
      <w:pPr>
        <w:tabs>
          <w:tab w:val="left" w:pos="1080"/>
        </w:tabs>
        <w:spacing w:line="217" w:lineRule="auto"/>
        <w:ind w:left="1080" w:right="360"/>
        <w:rPr>
          <w:rFonts w:ascii="Bookman Old Style" w:eastAsia="Bookman Old Style" w:hAnsi="Bookman Old Style"/>
          <w:i/>
          <w:color w:val="4A442A" w:themeColor="background2" w:themeShade="40"/>
          <w:sz w:val="24"/>
          <w:lang w:val="en-US"/>
        </w:rPr>
      </w:pPr>
      <w:r>
        <w:rPr>
          <w:rFonts w:ascii="Bookman Old Style" w:eastAsia="Bookman Old Style" w:hAnsi="Bookman Old Style"/>
          <w:color w:val="000000" w:themeColor="text1"/>
          <w:sz w:val="24"/>
          <w:szCs w:val="24"/>
          <w:lang w:val="en-US"/>
        </w:rPr>
        <w:t>The country is not free from Aujeskey’s disease and the country has established zone in accordance with OIE and the fresh pork and pork products have been sourced from the said established zone and do not contain head,</w:t>
      </w:r>
      <w:r w:rsidR="00F20094">
        <w:rPr>
          <w:rFonts w:ascii="Bookman Old Style" w:eastAsia="Bookman Old Style" w:hAnsi="Bookman Old Style"/>
          <w:color w:val="000000" w:themeColor="text1"/>
          <w:sz w:val="24"/>
          <w:szCs w:val="24"/>
          <w:lang w:val="en-US"/>
        </w:rPr>
        <w:t xml:space="preserve"> thoracic and abdominal viscera</w:t>
      </w:r>
      <w:r w:rsidR="00F20094" w:rsidRPr="00F20094">
        <w:rPr>
          <w:rFonts w:ascii="Bookman Old Style" w:eastAsia="Bookman Old Style" w:hAnsi="Bookman Old Style"/>
          <w:color w:val="000000" w:themeColor="text1"/>
          <w:sz w:val="24"/>
          <w:szCs w:val="24"/>
          <w:lang w:val="en-US"/>
        </w:rPr>
        <w:t xml:space="preserve"> / </w:t>
      </w:r>
      <w:r w:rsidR="00F20094" w:rsidRPr="000F18C1">
        <w:rPr>
          <w:rFonts w:ascii="Bookman Old Style" w:eastAsia="Bookman Old Style" w:hAnsi="Bookman Old Style"/>
          <w:i/>
          <w:color w:val="4A442A" w:themeColor="background2" w:themeShade="40"/>
          <w:sz w:val="24"/>
        </w:rPr>
        <w:t>Η</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χώρα</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δεν</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είναι</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απαλλαγμένη</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από</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τη</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νόσο</w:t>
      </w:r>
      <w:r w:rsidR="00F20094" w:rsidRPr="000F18C1">
        <w:rPr>
          <w:rFonts w:ascii="Bookman Old Style" w:eastAsia="Bookman Old Style" w:hAnsi="Bookman Old Style"/>
          <w:i/>
          <w:color w:val="4A442A" w:themeColor="background2" w:themeShade="40"/>
          <w:sz w:val="24"/>
          <w:lang w:val="en-US"/>
        </w:rPr>
        <w:t xml:space="preserve"> Aujeskey </w:t>
      </w:r>
      <w:r w:rsidR="00F20094" w:rsidRPr="000F18C1">
        <w:rPr>
          <w:rFonts w:ascii="Bookman Old Style" w:eastAsia="Bookman Old Style" w:hAnsi="Bookman Old Style"/>
          <w:i/>
          <w:color w:val="4A442A" w:themeColor="background2" w:themeShade="40"/>
          <w:sz w:val="24"/>
        </w:rPr>
        <w:t>και</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έχει</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καθιερώσει</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ζώνη</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σύμφωνα</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με</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τον</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ΟΙΕ</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και</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τα</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νωπά</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προϊόντα</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χοιρινού</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κρέατος</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προέρχονται</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από</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την</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εν</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λόγω</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εγκατεστημένη</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ζώνη</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και</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δεν</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περιέχουν</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κεφάλια</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θωρακικά</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και</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κοιλιακά</w:t>
      </w:r>
      <w:r w:rsidR="00F20094" w:rsidRPr="000F18C1">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σπλάχνα</w:t>
      </w:r>
      <w:r w:rsidR="00F20094" w:rsidRPr="000F18C1">
        <w:rPr>
          <w:rFonts w:ascii="Bookman Old Style" w:eastAsia="Bookman Old Style" w:hAnsi="Bookman Old Style"/>
          <w:i/>
          <w:color w:val="4A442A" w:themeColor="background2" w:themeShade="40"/>
          <w:sz w:val="24"/>
          <w:lang w:val="en-US"/>
        </w:rPr>
        <w:t>.</w:t>
      </w:r>
    </w:p>
    <w:p w:rsidR="00C34B74" w:rsidRPr="00C34B74" w:rsidRDefault="00C34B74" w:rsidP="00C34B74">
      <w:pPr>
        <w:tabs>
          <w:tab w:val="left" w:pos="1080"/>
        </w:tabs>
        <w:spacing w:line="217" w:lineRule="auto"/>
        <w:ind w:left="1080" w:right="360"/>
        <w:jc w:val="center"/>
        <w:rPr>
          <w:rFonts w:ascii="Bookman Old Style" w:eastAsia="Bookman Old Style" w:hAnsi="Bookman Old Style"/>
          <w:color w:val="000000" w:themeColor="text1"/>
          <w:sz w:val="24"/>
          <w:szCs w:val="24"/>
          <w:lang w:val="en-US"/>
        </w:rPr>
      </w:pPr>
    </w:p>
    <w:p w:rsidR="00C34B74" w:rsidRPr="000F18C1" w:rsidRDefault="001312E1">
      <w:pPr>
        <w:numPr>
          <w:ilvl w:val="1"/>
          <w:numId w:val="6"/>
        </w:numPr>
        <w:tabs>
          <w:tab w:val="left" w:pos="1080"/>
        </w:tabs>
        <w:spacing w:line="217" w:lineRule="auto"/>
        <w:ind w:left="1080" w:right="360" w:hanging="645"/>
        <w:rPr>
          <w:rFonts w:ascii="Bookman Old Style" w:eastAsia="Bookman Old Style" w:hAnsi="Bookman Old Style"/>
          <w:i/>
          <w:color w:val="4A442A" w:themeColor="background2" w:themeShade="40"/>
          <w:sz w:val="24"/>
        </w:rPr>
      </w:pPr>
      <w:r w:rsidRPr="00501634">
        <w:rPr>
          <w:rFonts w:ascii="Bookman Old Style" w:eastAsia="Bookman Old Style" w:hAnsi="Bookman Old Style"/>
          <w:color w:val="000000" w:themeColor="text1"/>
          <w:sz w:val="24"/>
          <w:szCs w:val="24"/>
          <w:lang w:val="en-US"/>
        </w:rPr>
        <w:t>The</w:t>
      </w:r>
      <w:r w:rsidRPr="00F20094">
        <w:rPr>
          <w:rFonts w:ascii="Bookman Old Style" w:eastAsia="Bookman Old Style" w:hAnsi="Bookman Old Style"/>
          <w:color w:val="000000" w:themeColor="text1"/>
          <w:sz w:val="24"/>
          <w:szCs w:val="24"/>
        </w:rPr>
        <w:t xml:space="preserve"> </w:t>
      </w:r>
      <w:r w:rsidRPr="00501634">
        <w:rPr>
          <w:rFonts w:ascii="Bookman Old Style" w:eastAsia="Bookman Old Style" w:hAnsi="Bookman Old Style"/>
          <w:color w:val="000000" w:themeColor="text1"/>
          <w:sz w:val="24"/>
          <w:szCs w:val="24"/>
          <w:lang w:val="en-US"/>
        </w:rPr>
        <w:t>entire</w:t>
      </w:r>
      <w:r w:rsidRPr="00F20094">
        <w:rPr>
          <w:rFonts w:ascii="Bookman Old Style" w:eastAsia="Bookman Old Style" w:hAnsi="Bookman Old Style"/>
          <w:color w:val="000000" w:themeColor="text1"/>
          <w:sz w:val="24"/>
          <w:szCs w:val="24"/>
        </w:rPr>
        <w:t xml:space="preserve"> </w:t>
      </w:r>
      <w:r w:rsidRPr="00501634">
        <w:rPr>
          <w:rFonts w:ascii="Bookman Old Style" w:eastAsia="Bookman Old Style" w:hAnsi="Bookman Old Style"/>
          <w:color w:val="000000" w:themeColor="text1"/>
          <w:sz w:val="24"/>
          <w:szCs w:val="24"/>
          <w:lang w:val="en-US"/>
        </w:rPr>
        <w:t>consignment</w:t>
      </w:r>
      <w:r w:rsidRPr="00F20094">
        <w:rPr>
          <w:rFonts w:ascii="Bookman Old Style" w:eastAsia="Bookman Old Style" w:hAnsi="Bookman Old Style"/>
          <w:color w:val="000000" w:themeColor="text1"/>
          <w:sz w:val="24"/>
          <w:szCs w:val="24"/>
        </w:rPr>
        <w:t xml:space="preserve"> </w:t>
      </w:r>
      <w:r w:rsidRPr="00501634">
        <w:rPr>
          <w:rFonts w:ascii="Bookman Old Style" w:eastAsia="Bookman Old Style" w:hAnsi="Bookman Old Style"/>
          <w:color w:val="000000" w:themeColor="text1"/>
          <w:sz w:val="24"/>
          <w:szCs w:val="24"/>
          <w:lang w:val="en-US"/>
        </w:rPr>
        <w:t>of</w:t>
      </w:r>
      <w:r w:rsidRPr="00F20094">
        <w:rPr>
          <w:rFonts w:ascii="Bookman Old Style" w:eastAsia="Bookman Old Style" w:hAnsi="Bookman Old Style"/>
          <w:color w:val="000000" w:themeColor="text1"/>
          <w:sz w:val="24"/>
          <w:szCs w:val="24"/>
        </w:rPr>
        <w:t xml:space="preserve"> </w:t>
      </w:r>
      <w:r w:rsidRPr="00501634">
        <w:rPr>
          <w:rFonts w:ascii="Bookman Old Style" w:eastAsia="Bookman Old Style" w:hAnsi="Bookman Old Style"/>
          <w:color w:val="000000" w:themeColor="text1"/>
          <w:sz w:val="24"/>
          <w:szCs w:val="24"/>
          <w:lang w:val="en-US"/>
        </w:rPr>
        <w:t>pork</w:t>
      </w:r>
      <w:r w:rsidRPr="00F20094">
        <w:rPr>
          <w:rFonts w:ascii="Bookman Old Style" w:eastAsia="Bookman Old Style" w:hAnsi="Bookman Old Style"/>
          <w:color w:val="000000" w:themeColor="text1"/>
          <w:sz w:val="24"/>
          <w:szCs w:val="24"/>
        </w:rPr>
        <w:t xml:space="preserve"> </w:t>
      </w:r>
      <w:r w:rsidRPr="00501634">
        <w:rPr>
          <w:rFonts w:ascii="Bookman Old Style" w:eastAsia="Bookman Old Style" w:hAnsi="Bookman Old Style"/>
          <w:color w:val="000000" w:themeColor="text1"/>
          <w:sz w:val="24"/>
          <w:szCs w:val="24"/>
          <w:lang w:val="en-US"/>
        </w:rPr>
        <w:t>meat</w:t>
      </w:r>
      <w:r w:rsidRPr="00F20094">
        <w:rPr>
          <w:rFonts w:ascii="Bookman Old Style" w:eastAsia="Bookman Old Style" w:hAnsi="Bookman Old Style"/>
          <w:color w:val="000000" w:themeColor="text1"/>
          <w:sz w:val="24"/>
          <w:szCs w:val="24"/>
        </w:rPr>
        <w:t xml:space="preserve"> </w:t>
      </w:r>
      <w:r w:rsidRPr="00501634">
        <w:rPr>
          <w:rFonts w:ascii="Bookman Old Style" w:eastAsia="Bookman Old Style" w:hAnsi="Bookman Old Style"/>
          <w:color w:val="000000" w:themeColor="text1"/>
          <w:sz w:val="24"/>
          <w:szCs w:val="24"/>
          <w:lang w:val="en-US"/>
        </w:rPr>
        <w:t>and</w:t>
      </w:r>
      <w:r w:rsidRPr="00F20094">
        <w:rPr>
          <w:rFonts w:ascii="Bookman Old Style" w:eastAsia="Bookman Old Style" w:hAnsi="Bookman Old Style"/>
          <w:color w:val="000000" w:themeColor="text1"/>
          <w:sz w:val="24"/>
          <w:szCs w:val="24"/>
        </w:rPr>
        <w:t xml:space="preserve"> </w:t>
      </w:r>
      <w:r w:rsidRPr="00501634">
        <w:rPr>
          <w:rFonts w:ascii="Bookman Old Style" w:eastAsia="Bookman Old Style" w:hAnsi="Bookman Old Style"/>
          <w:color w:val="000000" w:themeColor="text1"/>
          <w:sz w:val="24"/>
          <w:szCs w:val="24"/>
          <w:lang w:val="en-US"/>
        </w:rPr>
        <w:t>meat</w:t>
      </w:r>
      <w:r w:rsidRPr="00F20094">
        <w:rPr>
          <w:rFonts w:ascii="Bookman Old Style" w:eastAsia="Bookman Old Style" w:hAnsi="Bookman Old Style"/>
          <w:color w:val="000000" w:themeColor="text1"/>
          <w:sz w:val="24"/>
          <w:szCs w:val="24"/>
        </w:rPr>
        <w:t xml:space="preserve"> </w:t>
      </w:r>
      <w:r w:rsidRPr="00501634">
        <w:rPr>
          <w:rFonts w:ascii="Bookman Old Style" w:eastAsia="Bookman Old Style" w:hAnsi="Bookman Old Style"/>
          <w:color w:val="000000" w:themeColor="text1"/>
          <w:sz w:val="24"/>
          <w:szCs w:val="24"/>
          <w:lang w:val="en-US"/>
        </w:rPr>
        <w:t>products</w:t>
      </w:r>
      <w:r w:rsidR="00F20094">
        <w:rPr>
          <w:rFonts w:ascii="Bookman Old Style" w:eastAsia="Bookman Old Style" w:hAnsi="Bookman Old Style"/>
          <w:color w:val="000000" w:themeColor="text1"/>
          <w:sz w:val="24"/>
          <w:szCs w:val="24"/>
        </w:rPr>
        <w:t xml:space="preserve"> / </w:t>
      </w:r>
      <w:r w:rsidR="00F20094" w:rsidRPr="000F18C1">
        <w:rPr>
          <w:rFonts w:ascii="Bookman Old Style" w:eastAsia="Bookman Old Style" w:hAnsi="Bookman Old Style"/>
          <w:i/>
          <w:color w:val="4A442A" w:themeColor="background2" w:themeShade="40"/>
          <w:sz w:val="24"/>
        </w:rPr>
        <w:t>Ολόκληρη η αποστολή χοιρινού κρέατος και προϊόντων με βάση το κρέας</w:t>
      </w:r>
      <w:r w:rsidR="00501634" w:rsidRPr="000F18C1">
        <w:rPr>
          <w:rFonts w:ascii="Bookman Old Style" w:eastAsia="Bookman Old Style" w:hAnsi="Bookman Old Style"/>
          <w:i/>
          <w:color w:val="4A442A" w:themeColor="background2" w:themeShade="40"/>
          <w:sz w:val="24"/>
        </w:rPr>
        <w:t>:</w:t>
      </w:r>
    </w:p>
    <w:p w:rsidR="00501634" w:rsidRPr="00F20094" w:rsidRDefault="00501634" w:rsidP="00501634">
      <w:pPr>
        <w:tabs>
          <w:tab w:val="left" w:pos="1080"/>
        </w:tabs>
        <w:spacing w:line="217" w:lineRule="auto"/>
        <w:ind w:left="1080" w:right="360"/>
        <w:rPr>
          <w:rFonts w:ascii="Bookman Old Style" w:eastAsia="Bookman Old Style" w:hAnsi="Bookman Old Style"/>
          <w:color w:val="000000" w:themeColor="text1"/>
          <w:sz w:val="24"/>
          <w:szCs w:val="24"/>
        </w:rPr>
      </w:pPr>
    </w:p>
    <w:p w:rsidR="00501634" w:rsidRPr="00BA4065" w:rsidRDefault="00501634" w:rsidP="00013F30">
      <w:pPr>
        <w:numPr>
          <w:ilvl w:val="0"/>
          <w:numId w:val="14"/>
        </w:numPr>
        <w:tabs>
          <w:tab w:val="left" w:pos="1080"/>
        </w:tabs>
        <w:spacing w:line="217" w:lineRule="auto"/>
        <w:ind w:right="360"/>
        <w:jc w:val="both"/>
        <w:rPr>
          <w:rFonts w:ascii="Bookman Old Style" w:eastAsia="Bookman Old Style" w:hAnsi="Bookman Old Style"/>
          <w:i/>
          <w:color w:val="4A442A" w:themeColor="background2" w:themeShade="40"/>
          <w:sz w:val="24"/>
          <w:lang w:val="en-US"/>
        </w:rPr>
      </w:pPr>
      <w:proofErr w:type="gramStart"/>
      <w:r>
        <w:rPr>
          <w:rFonts w:ascii="Bookman Old Style" w:eastAsia="Bookman Old Style" w:hAnsi="Bookman Old Style"/>
          <w:color w:val="000000" w:themeColor="text1"/>
          <w:sz w:val="24"/>
          <w:szCs w:val="24"/>
          <w:lang w:val="en-US"/>
        </w:rPr>
        <w:t>has</w:t>
      </w:r>
      <w:proofErr w:type="gramEnd"/>
      <w:r>
        <w:rPr>
          <w:rFonts w:ascii="Bookman Old Style" w:eastAsia="Bookman Old Style" w:hAnsi="Bookman Old Style"/>
          <w:color w:val="000000" w:themeColor="text1"/>
          <w:sz w:val="24"/>
          <w:szCs w:val="24"/>
          <w:lang w:val="en-US"/>
        </w:rPr>
        <w:t xml:space="preserve"> </w:t>
      </w:r>
      <w:r w:rsidR="00C05865">
        <w:rPr>
          <w:rFonts w:ascii="Bookman Old Style" w:eastAsia="Bookman Old Style" w:hAnsi="Bookman Old Style"/>
          <w:color w:val="000000" w:themeColor="text1"/>
          <w:sz w:val="24"/>
          <w:szCs w:val="24"/>
          <w:lang w:val="en-US"/>
        </w:rPr>
        <w:t>been produced in accordance with the Codex Code of Hyg</w:t>
      </w:r>
      <w:r w:rsidR="00F20094">
        <w:rPr>
          <w:rFonts w:ascii="Bookman Old Style" w:eastAsia="Bookman Old Style" w:hAnsi="Bookman Old Style"/>
          <w:color w:val="000000" w:themeColor="text1"/>
          <w:sz w:val="24"/>
          <w:szCs w:val="24"/>
          <w:lang w:val="en-US"/>
        </w:rPr>
        <w:t>iene for Meat (CAC/RCP-58-2205)</w:t>
      </w:r>
      <w:r w:rsidR="00F20094" w:rsidRPr="00F20094">
        <w:rPr>
          <w:rFonts w:ascii="Bookman Old Style" w:eastAsia="Bookman Old Style" w:hAnsi="Bookman Old Style"/>
          <w:color w:val="000000" w:themeColor="text1"/>
          <w:sz w:val="24"/>
          <w:szCs w:val="24"/>
          <w:lang w:val="en-US"/>
        </w:rPr>
        <w:t xml:space="preserve"> / </w:t>
      </w:r>
      <w:r w:rsidR="00F20094" w:rsidRPr="000F18C1">
        <w:rPr>
          <w:rFonts w:ascii="Bookman Old Style" w:eastAsia="Bookman Old Style" w:hAnsi="Bookman Old Style"/>
          <w:i/>
          <w:color w:val="4A442A" w:themeColor="background2" w:themeShade="40"/>
          <w:sz w:val="24"/>
        </w:rPr>
        <w:t>έχει</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παραχθεί</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lastRenderedPageBreak/>
        <w:t>σύμφωνα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με</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τον</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κώδικα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υγιεινής</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για</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το</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κρέας</w:t>
      </w:r>
      <w:r w:rsidR="00F20094" w:rsidRPr="00BA4065">
        <w:rPr>
          <w:rFonts w:ascii="Bookman Old Style" w:eastAsia="Bookman Old Style" w:hAnsi="Bookman Old Style"/>
          <w:i/>
          <w:color w:val="4A442A" w:themeColor="background2" w:themeShade="40"/>
          <w:sz w:val="24"/>
          <w:lang w:val="en-US"/>
        </w:rPr>
        <w:t xml:space="preserve"> (CAC / RCP-58-2205).</w:t>
      </w:r>
    </w:p>
    <w:p w:rsidR="00C05865" w:rsidRPr="00BA4065" w:rsidRDefault="00C05865" w:rsidP="00013F30">
      <w:pPr>
        <w:tabs>
          <w:tab w:val="left" w:pos="1080"/>
        </w:tabs>
        <w:spacing w:line="217" w:lineRule="auto"/>
        <w:ind w:left="1800" w:right="360"/>
        <w:jc w:val="both"/>
        <w:rPr>
          <w:rFonts w:ascii="Bookman Old Style" w:eastAsia="Bookman Old Style" w:hAnsi="Bookman Old Style"/>
          <w:i/>
          <w:color w:val="4A442A" w:themeColor="background2" w:themeShade="40"/>
          <w:sz w:val="24"/>
          <w:lang w:val="en-US"/>
        </w:rPr>
      </w:pPr>
    </w:p>
    <w:p w:rsidR="00C05865" w:rsidRPr="00F20094" w:rsidRDefault="00C05865" w:rsidP="00013F30">
      <w:pPr>
        <w:tabs>
          <w:tab w:val="left" w:pos="1080"/>
        </w:tabs>
        <w:spacing w:line="217" w:lineRule="auto"/>
        <w:ind w:left="1800" w:right="360"/>
        <w:jc w:val="both"/>
        <w:rPr>
          <w:rFonts w:ascii="Bookman Old Style" w:eastAsia="Bookman Old Style" w:hAnsi="Bookman Old Style"/>
          <w:color w:val="000000" w:themeColor="text1"/>
          <w:sz w:val="24"/>
          <w:szCs w:val="24"/>
        </w:rPr>
      </w:pPr>
      <w:r>
        <w:rPr>
          <w:rFonts w:ascii="Bookman Old Style" w:eastAsia="Bookman Old Style" w:hAnsi="Bookman Old Style"/>
          <w:color w:val="000000" w:themeColor="text1"/>
          <w:sz w:val="24"/>
          <w:szCs w:val="24"/>
          <w:lang w:val="en-US"/>
        </w:rPr>
        <w:t>AND</w:t>
      </w:r>
      <w:r w:rsidR="00F20094">
        <w:rPr>
          <w:rFonts w:ascii="Bookman Old Style" w:eastAsia="Bookman Old Style" w:hAnsi="Bookman Old Style"/>
          <w:color w:val="000000" w:themeColor="text1"/>
          <w:sz w:val="24"/>
          <w:szCs w:val="24"/>
        </w:rPr>
        <w:t xml:space="preserve"> </w:t>
      </w:r>
      <w:r w:rsidR="00F20094" w:rsidRPr="000F18C1">
        <w:rPr>
          <w:rFonts w:ascii="Bookman Old Style" w:eastAsia="Bookman Old Style" w:hAnsi="Bookman Old Style"/>
          <w:i/>
          <w:color w:val="4A442A" w:themeColor="background2" w:themeShade="40"/>
          <w:sz w:val="24"/>
        </w:rPr>
        <w:t>/ ΚΑΙ</w:t>
      </w:r>
    </w:p>
    <w:p w:rsidR="00C05865" w:rsidRDefault="00C05865" w:rsidP="00013F30">
      <w:pPr>
        <w:tabs>
          <w:tab w:val="left" w:pos="1080"/>
        </w:tabs>
        <w:spacing w:line="217" w:lineRule="auto"/>
        <w:ind w:left="1800" w:right="360"/>
        <w:jc w:val="both"/>
        <w:rPr>
          <w:rFonts w:ascii="Bookman Old Style" w:eastAsia="Bookman Old Style" w:hAnsi="Bookman Old Style"/>
          <w:color w:val="000000" w:themeColor="text1"/>
          <w:sz w:val="24"/>
          <w:szCs w:val="24"/>
          <w:lang w:val="en-US"/>
        </w:rPr>
      </w:pPr>
    </w:p>
    <w:p w:rsidR="00C05865" w:rsidRDefault="00C05865" w:rsidP="00013F30">
      <w:pPr>
        <w:tabs>
          <w:tab w:val="left" w:pos="1080"/>
        </w:tabs>
        <w:spacing w:line="217" w:lineRule="auto"/>
        <w:ind w:left="1134" w:right="360"/>
        <w:jc w:val="both"/>
        <w:rPr>
          <w:rFonts w:ascii="Bookman Old Style" w:eastAsia="Bookman Old Style" w:hAnsi="Bookman Old Style"/>
          <w:color w:val="000000" w:themeColor="text1"/>
          <w:sz w:val="24"/>
          <w:szCs w:val="24"/>
          <w:lang w:val="en-US"/>
        </w:rPr>
      </w:pPr>
      <w:r>
        <w:rPr>
          <w:rFonts w:ascii="Bookman Old Style" w:eastAsia="Bookman Old Style" w:hAnsi="Bookman Old Style"/>
          <w:color w:val="000000" w:themeColor="text1"/>
          <w:sz w:val="24"/>
          <w:szCs w:val="24"/>
          <w:lang w:val="en-US"/>
        </w:rPr>
        <w:t xml:space="preserve">    2) </w:t>
      </w:r>
      <w:proofErr w:type="gramStart"/>
      <w:r>
        <w:rPr>
          <w:rFonts w:ascii="Bookman Old Style" w:eastAsia="Bookman Old Style" w:hAnsi="Bookman Old Style"/>
          <w:color w:val="000000" w:themeColor="text1"/>
          <w:sz w:val="24"/>
          <w:szCs w:val="24"/>
          <w:lang w:val="en-US"/>
        </w:rPr>
        <w:t>comes</w:t>
      </w:r>
      <w:proofErr w:type="gramEnd"/>
      <w:r>
        <w:rPr>
          <w:rFonts w:ascii="Bookman Old Style" w:eastAsia="Bookman Old Style" w:hAnsi="Bookman Old Style"/>
          <w:color w:val="000000" w:themeColor="text1"/>
          <w:sz w:val="24"/>
          <w:szCs w:val="24"/>
          <w:lang w:val="en-US"/>
        </w:rPr>
        <w:t xml:space="preserve"> from pigs which have been slaughtered in an </w:t>
      </w:r>
    </w:p>
    <w:p w:rsidR="00F20094" w:rsidRPr="00BA4065" w:rsidRDefault="00C05865" w:rsidP="00013F30">
      <w:pPr>
        <w:tabs>
          <w:tab w:val="left" w:pos="1080"/>
        </w:tabs>
        <w:spacing w:line="217" w:lineRule="auto"/>
        <w:ind w:left="1134" w:right="360"/>
        <w:jc w:val="both"/>
        <w:rPr>
          <w:rFonts w:ascii="Bookman Old Style" w:eastAsia="Bookman Old Style" w:hAnsi="Bookman Old Style"/>
          <w:i/>
          <w:color w:val="4A442A" w:themeColor="background2" w:themeShade="40"/>
          <w:sz w:val="24"/>
          <w:lang w:val="en-US"/>
        </w:rPr>
      </w:pPr>
      <w:r w:rsidRPr="00F20094">
        <w:rPr>
          <w:rFonts w:ascii="Bookman Old Style" w:eastAsia="Bookman Old Style" w:hAnsi="Bookman Old Style"/>
          <w:color w:val="000000" w:themeColor="text1"/>
          <w:sz w:val="24"/>
          <w:szCs w:val="24"/>
          <w:lang w:val="en-US"/>
        </w:rPr>
        <w:t xml:space="preserve">        </w:t>
      </w:r>
      <w:proofErr w:type="gramStart"/>
      <w:r>
        <w:rPr>
          <w:rFonts w:ascii="Bookman Old Style" w:eastAsia="Bookman Old Style" w:hAnsi="Bookman Old Style"/>
          <w:color w:val="000000" w:themeColor="text1"/>
          <w:sz w:val="24"/>
          <w:szCs w:val="24"/>
          <w:lang w:val="en-US"/>
        </w:rPr>
        <w:t>approved</w:t>
      </w:r>
      <w:proofErr w:type="gramEnd"/>
      <w:r w:rsidRPr="00F20094">
        <w:rPr>
          <w:rFonts w:ascii="Bookman Old Style" w:eastAsia="Bookman Old Style" w:hAnsi="Bookman Old Style"/>
          <w:color w:val="000000" w:themeColor="text1"/>
          <w:sz w:val="24"/>
          <w:szCs w:val="24"/>
          <w:lang w:val="en-US"/>
        </w:rPr>
        <w:t xml:space="preserve"> </w:t>
      </w:r>
      <w:r>
        <w:rPr>
          <w:rFonts w:ascii="Bookman Old Style" w:eastAsia="Bookman Old Style" w:hAnsi="Bookman Old Style"/>
          <w:color w:val="000000" w:themeColor="text1"/>
          <w:sz w:val="24"/>
          <w:szCs w:val="24"/>
          <w:lang w:val="en-US"/>
        </w:rPr>
        <w:t>slaughterhouse</w:t>
      </w:r>
      <w:r w:rsidRPr="00F20094">
        <w:rPr>
          <w:rFonts w:ascii="Bookman Old Style" w:eastAsia="Bookman Old Style" w:hAnsi="Bookman Old Style"/>
          <w:color w:val="000000" w:themeColor="text1"/>
          <w:sz w:val="24"/>
          <w:szCs w:val="24"/>
          <w:lang w:val="en-US"/>
        </w:rPr>
        <w:t>/</w:t>
      </w:r>
      <w:r>
        <w:rPr>
          <w:rFonts w:ascii="Bookman Old Style" w:eastAsia="Bookman Old Style" w:hAnsi="Bookman Old Style"/>
          <w:color w:val="000000" w:themeColor="text1"/>
          <w:sz w:val="24"/>
          <w:szCs w:val="24"/>
          <w:lang w:val="en-US"/>
        </w:rPr>
        <w:t>abattoir</w:t>
      </w:r>
      <w:r w:rsidR="00F20094" w:rsidRPr="00F20094">
        <w:rPr>
          <w:rFonts w:ascii="Bookman Old Style" w:eastAsia="Bookman Old Style" w:hAnsi="Bookman Old Style"/>
          <w:color w:val="000000" w:themeColor="text1"/>
          <w:sz w:val="24"/>
          <w:szCs w:val="24"/>
          <w:lang w:val="en-US"/>
        </w:rPr>
        <w:t xml:space="preserve"> / </w:t>
      </w:r>
      <w:r w:rsidR="00F20094" w:rsidRPr="000F18C1">
        <w:rPr>
          <w:rFonts w:ascii="Bookman Old Style" w:eastAsia="Bookman Old Style" w:hAnsi="Bookman Old Style"/>
          <w:i/>
          <w:color w:val="4A442A" w:themeColor="background2" w:themeShade="40"/>
          <w:sz w:val="24"/>
        </w:rPr>
        <w:t>προέρχεται</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από</w:t>
      </w:r>
      <w:r w:rsidR="00F20094" w:rsidRPr="00BA4065">
        <w:rPr>
          <w:rFonts w:ascii="Bookman Old Style" w:eastAsia="Bookman Old Style" w:hAnsi="Bookman Old Style"/>
          <w:i/>
          <w:color w:val="4A442A" w:themeColor="background2" w:themeShade="40"/>
          <w:sz w:val="24"/>
          <w:lang w:val="en-US"/>
        </w:rPr>
        <w:t xml:space="preserve"> </w:t>
      </w:r>
      <w:r w:rsidR="00F20094" w:rsidRPr="000F18C1">
        <w:rPr>
          <w:rFonts w:ascii="Bookman Old Style" w:eastAsia="Bookman Old Style" w:hAnsi="Bookman Old Style"/>
          <w:i/>
          <w:color w:val="4A442A" w:themeColor="background2" w:themeShade="40"/>
          <w:sz w:val="24"/>
        </w:rPr>
        <w:t>χοίρους</w:t>
      </w:r>
      <w:r w:rsidR="00F20094" w:rsidRPr="00BA4065">
        <w:rPr>
          <w:rFonts w:ascii="Bookman Old Style" w:eastAsia="Bookman Old Style" w:hAnsi="Bookman Old Style"/>
          <w:i/>
          <w:color w:val="4A442A" w:themeColor="background2" w:themeShade="40"/>
          <w:sz w:val="24"/>
          <w:lang w:val="en-US"/>
        </w:rPr>
        <w:t xml:space="preserve">  </w:t>
      </w:r>
    </w:p>
    <w:p w:rsidR="00C05865" w:rsidRPr="000F18C1" w:rsidRDefault="00F20094" w:rsidP="00013F30">
      <w:pPr>
        <w:tabs>
          <w:tab w:val="left" w:pos="1080"/>
        </w:tabs>
        <w:spacing w:line="217" w:lineRule="auto"/>
        <w:ind w:left="1134" w:right="360"/>
        <w:jc w:val="both"/>
        <w:rPr>
          <w:rFonts w:ascii="Bookman Old Style" w:eastAsia="Bookman Old Style" w:hAnsi="Bookman Old Style"/>
          <w:i/>
          <w:color w:val="4A442A" w:themeColor="background2" w:themeShade="40"/>
          <w:sz w:val="24"/>
        </w:rPr>
      </w:pPr>
      <w:r w:rsidRPr="00BA4065">
        <w:rPr>
          <w:rFonts w:ascii="Bookman Old Style" w:eastAsia="Bookman Old Style" w:hAnsi="Bookman Old Style"/>
          <w:i/>
          <w:color w:val="4A442A" w:themeColor="background2" w:themeShade="40"/>
          <w:sz w:val="24"/>
          <w:lang w:val="en-US"/>
        </w:rPr>
        <w:t xml:space="preserve">        </w:t>
      </w:r>
      <w:r w:rsidRPr="000F18C1">
        <w:rPr>
          <w:rFonts w:ascii="Bookman Old Style" w:eastAsia="Bookman Old Style" w:hAnsi="Bookman Old Style"/>
          <w:i/>
          <w:color w:val="4A442A" w:themeColor="background2" w:themeShade="40"/>
          <w:sz w:val="24"/>
        </w:rPr>
        <w:t>που έχουν σφαγεί σε εγκεκριμένο σφαγείο.</w:t>
      </w:r>
    </w:p>
    <w:p w:rsidR="00F20094" w:rsidRPr="000F18C1" w:rsidRDefault="00F20094" w:rsidP="00013F30">
      <w:pPr>
        <w:tabs>
          <w:tab w:val="left" w:pos="1080"/>
        </w:tabs>
        <w:spacing w:line="217" w:lineRule="auto"/>
        <w:ind w:left="1134" w:right="360"/>
        <w:jc w:val="both"/>
        <w:rPr>
          <w:rFonts w:ascii="Bookman Old Style" w:eastAsia="Bookman Old Style" w:hAnsi="Bookman Old Style"/>
          <w:i/>
          <w:color w:val="4A442A" w:themeColor="background2" w:themeShade="40"/>
          <w:sz w:val="24"/>
        </w:rPr>
      </w:pPr>
    </w:p>
    <w:p w:rsidR="00C05865" w:rsidRPr="00F20094" w:rsidRDefault="00C05865" w:rsidP="00013F30">
      <w:pPr>
        <w:tabs>
          <w:tab w:val="left" w:pos="1080"/>
        </w:tabs>
        <w:spacing w:line="217" w:lineRule="auto"/>
        <w:ind w:left="1134" w:right="360"/>
        <w:jc w:val="both"/>
        <w:rPr>
          <w:rFonts w:ascii="Bookman Old Style" w:eastAsia="Bookman Old Style" w:hAnsi="Bookman Old Style"/>
          <w:color w:val="000000" w:themeColor="text1"/>
          <w:sz w:val="24"/>
          <w:szCs w:val="24"/>
        </w:rPr>
      </w:pP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AND</w:t>
      </w:r>
      <w:r w:rsidR="00F20094">
        <w:rPr>
          <w:rFonts w:ascii="Bookman Old Style" w:eastAsia="Bookman Old Style" w:hAnsi="Bookman Old Style"/>
          <w:color w:val="000000" w:themeColor="text1"/>
          <w:sz w:val="24"/>
          <w:szCs w:val="24"/>
        </w:rPr>
        <w:t xml:space="preserve"> </w:t>
      </w:r>
      <w:r w:rsidR="00F20094" w:rsidRPr="00F20094">
        <w:rPr>
          <w:rFonts w:ascii="Bookman Old Style" w:eastAsia="Bookman Old Style" w:hAnsi="Bookman Old Style"/>
          <w:i/>
          <w:sz w:val="24"/>
          <w:szCs w:val="24"/>
        </w:rPr>
        <w:t>/</w:t>
      </w:r>
      <w:r w:rsidR="00F20094" w:rsidRPr="000F18C1">
        <w:rPr>
          <w:rFonts w:ascii="Bookman Old Style" w:eastAsia="Bookman Old Style" w:hAnsi="Bookman Old Style"/>
          <w:i/>
          <w:color w:val="4A442A" w:themeColor="background2" w:themeShade="40"/>
          <w:sz w:val="24"/>
        </w:rPr>
        <w:t xml:space="preserve"> ΚΑΙ</w:t>
      </w:r>
    </w:p>
    <w:p w:rsidR="00C05865" w:rsidRPr="00F20094" w:rsidRDefault="00C05865" w:rsidP="00013F30">
      <w:pPr>
        <w:tabs>
          <w:tab w:val="left" w:pos="1080"/>
        </w:tabs>
        <w:spacing w:line="217" w:lineRule="auto"/>
        <w:ind w:left="1800" w:right="360"/>
        <w:jc w:val="both"/>
        <w:rPr>
          <w:rFonts w:ascii="Bookman Old Style" w:eastAsia="Bookman Old Style" w:hAnsi="Bookman Old Style"/>
          <w:color w:val="000000" w:themeColor="text1"/>
          <w:sz w:val="24"/>
          <w:szCs w:val="24"/>
        </w:rPr>
      </w:pPr>
    </w:p>
    <w:p w:rsidR="00C05865" w:rsidRPr="00F20094" w:rsidRDefault="00013F30" w:rsidP="00013F30">
      <w:pPr>
        <w:tabs>
          <w:tab w:val="left" w:pos="1080"/>
        </w:tabs>
        <w:spacing w:line="217" w:lineRule="auto"/>
        <w:ind w:left="1134" w:right="360"/>
        <w:jc w:val="both"/>
        <w:rPr>
          <w:rFonts w:ascii="Bookman Old Style" w:eastAsia="Bookman Old Style" w:hAnsi="Bookman Old Style"/>
          <w:color w:val="000000" w:themeColor="text1"/>
          <w:sz w:val="24"/>
          <w:szCs w:val="24"/>
        </w:rPr>
      </w:pPr>
      <w:r w:rsidRPr="00F20094">
        <w:rPr>
          <w:rFonts w:ascii="Bookman Old Style" w:eastAsia="Bookman Old Style" w:hAnsi="Bookman Old Style"/>
          <w:color w:val="000000" w:themeColor="text1"/>
          <w:sz w:val="24"/>
          <w:szCs w:val="24"/>
        </w:rPr>
        <w:t xml:space="preserve">    </w:t>
      </w:r>
      <w:r w:rsidR="00C05865">
        <w:rPr>
          <w:rFonts w:ascii="Bookman Old Style" w:eastAsia="Bookman Old Style" w:hAnsi="Bookman Old Style"/>
          <w:color w:val="000000" w:themeColor="text1"/>
          <w:sz w:val="24"/>
          <w:szCs w:val="24"/>
          <w:lang w:val="en-US"/>
        </w:rPr>
        <w:t xml:space="preserve">3) </w:t>
      </w:r>
      <w:proofErr w:type="gramStart"/>
      <w:r w:rsidR="00C05865">
        <w:rPr>
          <w:rFonts w:ascii="Bookman Old Style" w:eastAsia="Bookman Old Style" w:hAnsi="Bookman Old Style"/>
          <w:color w:val="000000" w:themeColor="text1"/>
          <w:sz w:val="24"/>
          <w:szCs w:val="24"/>
          <w:lang w:val="en-US"/>
        </w:rPr>
        <w:t>either</w:t>
      </w:r>
      <w:proofErr w:type="gramEnd"/>
      <w:r w:rsidR="00F20094">
        <w:rPr>
          <w:rFonts w:ascii="Bookman Old Style" w:eastAsia="Bookman Old Style" w:hAnsi="Bookman Old Style"/>
          <w:color w:val="000000" w:themeColor="text1"/>
          <w:sz w:val="24"/>
          <w:szCs w:val="24"/>
        </w:rPr>
        <w:t xml:space="preserve"> /</w:t>
      </w:r>
      <w:r w:rsidR="00F20094" w:rsidRPr="00F20094">
        <w:rPr>
          <w:rFonts w:ascii="Bookman Old Style" w:eastAsia="Bookman Old Style" w:hAnsi="Bookman Old Style"/>
          <w:i/>
          <w:sz w:val="24"/>
          <w:szCs w:val="24"/>
        </w:rPr>
        <w:t xml:space="preserve"> </w:t>
      </w:r>
      <w:r w:rsidR="00F20094" w:rsidRPr="000F18C1">
        <w:rPr>
          <w:rFonts w:ascii="Bookman Old Style" w:eastAsia="Bookman Old Style" w:hAnsi="Bookman Old Style"/>
          <w:i/>
          <w:color w:val="4A442A" w:themeColor="background2" w:themeShade="40"/>
          <w:sz w:val="24"/>
        </w:rPr>
        <w:t>είτε</w:t>
      </w:r>
    </w:p>
    <w:p w:rsidR="00C05865" w:rsidRDefault="00C05865" w:rsidP="00F20094">
      <w:pPr>
        <w:tabs>
          <w:tab w:val="left" w:pos="1080"/>
        </w:tabs>
        <w:spacing w:line="217" w:lineRule="auto"/>
        <w:ind w:left="1134" w:right="360"/>
        <w:jc w:val="both"/>
        <w:rPr>
          <w:rFonts w:ascii="Bookman Old Style" w:eastAsia="Bookman Old Style" w:hAnsi="Bookman Old Style"/>
          <w:color w:val="000000" w:themeColor="text1"/>
          <w:sz w:val="24"/>
          <w:szCs w:val="24"/>
          <w:lang w:val="en-US"/>
        </w:rPr>
      </w:pPr>
    </w:p>
    <w:p w:rsidR="00013F30" w:rsidRDefault="00C05865" w:rsidP="00F20094">
      <w:pPr>
        <w:numPr>
          <w:ilvl w:val="0"/>
          <w:numId w:val="15"/>
        </w:numPr>
        <w:tabs>
          <w:tab w:val="left" w:pos="1080"/>
        </w:tabs>
        <w:spacing w:line="217" w:lineRule="auto"/>
        <w:ind w:right="360" w:hanging="270"/>
        <w:jc w:val="both"/>
        <w:rPr>
          <w:rFonts w:ascii="Bookman Old Style" w:eastAsia="Bookman Old Style" w:hAnsi="Bookman Old Style"/>
          <w:color w:val="000000" w:themeColor="text1"/>
          <w:sz w:val="24"/>
          <w:szCs w:val="24"/>
          <w:lang w:val="en-US"/>
        </w:rPr>
      </w:pPr>
      <w:r>
        <w:rPr>
          <w:rFonts w:ascii="Bookman Old Style" w:eastAsia="Bookman Old Style" w:hAnsi="Bookman Old Style"/>
          <w:color w:val="000000" w:themeColor="text1"/>
          <w:sz w:val="24"/>
          <w:szCs w:val="24"/>
          <w:lang w:val="en-US"/>
        </w:rPr>
        <w:t xml:space="preserve">comes from pigs born and raised in country, zone or </w:t>
      </w:r>
      <w:r w:rsidR="00013F30">
        <w:rPr>
          <w:rFonts w:ascii="Bookman Old Style" w:eastAsia="Bookman Old Style" w:hAnsi="Bookman Old Style"/>
          <w:color w:val="000000" w:themeColor="text1"/>
          <w:sz w:val="24"/>
          <w:szCs w:val="24"/>
          <w:lang w:val="en-US"/>
        </w:rPr>
        <w:t xml:space="preserve"> </w:t>
      </w:r>
    </w:p>
    <w:p w:rsidR="00013F30" w:rsidRDefault="00013F30" w:rsidP="00013F30">
      <w:pPr>
        <w:tabs>
          <w:tab w:val="left" w:pos="1080"/>
        </w:tabs>
        <w:spacing w:line="217" w:lineRule="auto"/>
        <w:ind w:left="1134" w:right="360"/>
        <w:jc w:val="both"/>
        <w:rPr>
          <w:rFonts w:ascii="Bookman Old Style" w:eastAsia="Bookman Old Style" w:hAnsi="Bookman Old Style"/>
          <w:color w:val="000000" w:themeColor="text1"/>
          <w:sz w:val="24"/>
          <w:szCs w:val="24"/>
          <w:lang w:val="en-US"/>
        </w:rPr>
      </w:pPr>
      <w:r>
        <w:rPr>
          <w:rFonts w:ascii="Bookman Old Style" w:eastAsia="Bookman Old Style" w:hAnsi="Bookman Old Style"/>
          <w:color w:val="000000" w:themeColor="text1"/>
          <w:sz w:val="24"/>
          <w:szCs w:val="24"/>
          <w:lang w:val="en-US"/>
        </w:rPr>
        <w:t xml:space="preserve">           </w:t>
      </w:r>
      <w:proofErr w:type="gramStart"/>
      <w:r w:rsidR="00C05865">
        <w:rPr>
          <w:rFonts w:ascii="Bookman Old Style" w:eastAsia="Bookman Old Style" w:hAnsi="Bookman Old Style"/>
          <w:color w:val="000000" w:themeColor="text1"/>
          <w:sz w:val="24"/>
          <w:szCs w:val="24"/>
          <w:lang w:val="en-US"/>
        </w:rPr>
        <w:t>compartment</w:t>
      </w:r>
      <w:proofErr w:type="gramEnd"/>
      <w:r w:rsidR="00C05865">
        <w:rPr>
          <w:rFonts w:ascii="Bookman Old Style" w:eastAsia="Bookman Old Style" w:hAnsi="Bookman Old Style"/>
          <w:color w:val="000000" w:themeColor="text1"/>
          <w:sz w:val="24"/>
          <w:szCs w:val="24"/>
          <w:lang w:val="en-US"/>
        </w:rPr>
        <w:t xml:space="preserve"> demonstrated to be free from T. solium in </w:t>
      </w:r>
      <w:r>
        <w:rPr>
          <w:rFonts w:ascii="Bookman Old Style" w:eastAsia="Bookman Old Style" w:hAnsi="Bookman Old Style"/>
          <w:color w:val="000000" w:themeColor="text1"/>
          <w:sz w:val="24"/>
          <w:szCs w:val="24"/>
          <w:lang w:val="en-US"/>
        </w:rPr>
        <w:t xml:space="preserve">  </w:t>
      </w:r>
    </w:p>
    <w:p w:rsidR="00F20094" w:rsidRPr="000F18C1" w:rsidRDefault="00013F30" w:rsidP="00F20094">
      <w:pPr>
        <w:tabs>
          <w:tab w:val="left" w:pos="1080"/>
        </w:tabs>
        <w:spacing w:line="217" w:lineRule="auto"/>
        <w:ind w:left="1134" w:right="360"/>
        <w:jc w:val="both"/>
        <w:rPr>
          <w:rFonts w:ascii="Bookman Old Style" w:eastAsia="Bookman Old Style" w:hAnsi="Bookman Old Style"/>
          <w:i/>
          <w:color w:val="4A442A" w:themeColor="background2" w:themeShade="40"/>
          <w:sz w:val="24"/>
        </w:rPr>
      </w:pPr>
      <w:r w:rsidRPr="00BA4065">
        <w:rPr>
          <w:rFonts w:ascii="Bookman Old Style" w:eastAsia="Bookman Old Style" w:hAnsi="Bookman Old Style"/>
          <w:color w:val="000000" w:themeColor="text1"/>
          <w:sz w:val="24"/>
          <w:szCs w:val="24"/>
          <w:lang w:val="en-US"/>
        </w:rPr>
        <w:t xml:space="preserve">          </w:t>
      </w:r>
      <w:r w:rsidR="00F20094" w:rsidRPr="00BA4065">
        <w:rPr>
          <w:rFonts w:ascii="Bookman Old Style" w:eastAsia="Bookman Old Style" w:hAnsi="Bookman Old Style"/>
          <w:color w:val="000000" w:themeColor="text1"/>
          <w:sz w:val="24"/>
          <w:szCs w:val="24"/>
          <w:lang w:val="en-US"/>
        </w:rPr>
        <w:t xml:space="preserve"> </w:t>
      </w:r>
      <w:proofErr w:type="gramStart"/>
      <w:r w:rsidR="00F20094">
        <w:rPr>
          <w:rFonts w:ascii="Bookman Old Style" w:eastAsia="Bookman Old Style" w:hAnsi="Bookman Old Style"/>
          <w:color w:val="000000" w:themeColor="text1"/>
          <w:sz w:val="24"/>
          <w:szCs w:val="24"/>
          <w:lang w:val="en-US"/>
        </w:rPr>
        <w:t>accordance</w:t>
      </w:r>
      <w:proofErr w:type="gramEnd"/>
      <w:r w:rsidR="00F20094" w:rsidRPr="00F20094">
        <w:rPr>
          <w:rFonts w:ascii="Bookman Old Style" w:eastAsia="Bookman Old Style" w:hAnsi="Bookman Old Style"/>
          <w:color w:val="000000" w:themeColor="text1"/>
          <w:sz w:val="24"/>
          <w:szCs w:val="24"/>
        </w:rPr>
        <w:t xml:space="preserve"> </w:t>
      </w:r>
      <w:r w:rsidR="00F20094">
        <w:rPr>
          <w:rFonts w:ascii="Bookman Old Style" w:eastAsia="Bookman Old Style" w:hAnsi="Bookman Old Style"/>
          <w:color w:val="000000" w:themeColor="text1"/>
          <w:sz w:val="24"/>
          <w:szCs w:val="24"/>
          <w:lang w:val="en-US"/>
        </w:rPr>
        <w:t>with</w:t>
      </w:r>
      <w:r w:rsidR="00F20094" w:rsidRPr="00F20094">
        <w:rPr>
          <w:rFonts w:ascii="Bookman Old Style" w:eastAsia="Bookman Old Style" w:hAnsi="Bookman Old Style"/>
          <w:color w:val="000000" w:themeColor="text1"/>
          <w:sz w:val="24"/>
          <w:szCs w:val="24"/>
        </w:rPr>
        <w:t xml:space="preserve"> </w:t>
      </w:r>
      <w:r w:rsidR="00F20094">
        <w:rPr>
          <w:rFonts w:ascii="Bookman Old Style" w:eastAsia="Bookman Old Style" w:hAnsi="Bookman Old Style"/>
          <w:color w:val="000000" w:themeColor="text1"/>
          <w:sz w:val="24"/>
          <w:szCs w:val="24"/>
          <w:lang w:val="en-US"/>
        </w:rPr>
        <w:t>OIE</w:t>
      </w:r>
      <w:r w:rsidR="00F20094">
        <w:rPr>
          <w:rFonts w:ascii="Bookman Old Style" w:eastAsia="Bookman Old Style" w:hAnsi="Bookman Old Style"/>
          <w:color w:val="000000" w:themeColor="text1"/>
          <w:sz w:val="24"/>
          <w:szCs w:val="24"/>
        </w:rPr>
        <w:t xml:space="preserve"> / </w:t>
      </w:r>
      <w:r w:rsidR="00F20094" w:rsidRPr="000F18C1">
        <w:rPr>
          <w:rFonts w:ascii="Bookman Old Style" w:eastAsia="Bookman Old Style" w:hAnsi="Bookman Old Style"/>
          <w:i/>
          <w:color w:val="4A442A" w:themeColor="background2" w:themeShade="40"/>
          <w:sz w:val="24"/>
        </w:rPr>
        <w:t xml:space="preserve">προέρχεται από χοίρους που έχουν  </w:t>
      </w:r>
    </w:p>
    <w:p w:rsidR="00F20094" w:rsidRPr="000F18C1" w:rsidRDefault="00F20094" w:rsidP="00F20094">
      <w:pPr>
        <w:tabs>
          <w:tab w:val="left" w:pos="1080"/>
        </w:tabs>
        <w:spacing w:line="217" w:lineRule="auto"/>
        <w:ind w:left="1134" w:right="360"/>
        <w:jc w:val="both"/>
        <w:rPr>
          <w:rFonts w:ascii="Bookman Old Style" w:eastAsia="Bookman Old Style" w:hAnsi="Bookman Old Style"/>
          <w:i/>
          <w:color w:val="4A442A" w:themeColor="background2" w:themeShade="40"/>
          <w:sz w:val="24"/>
        </w:rPr>
      </w:pPr>
      <w:r w:rsidRPr="000F18C1">
        <w:rPr>
          <w:rFonts w:ascii="Bookman Old Style" w:eastAsia="Bookman Old Style" w:hAnsi="Bookman Old Style"/>
          <w:i/>
          <w:color w:val="4A442A" w:themeColor="background2" w:themeShade="40"/>
          <w:sz w:val="24"/>
        </w:rPr>
        <w:t xml:space="preserve">           γεννηθεί και εκτραφεί σε χώρα, ζώνη ή διαμέρισμα που  </w:t>
      </w:r>
    </w:p>
    <w:p w:rsidR="00F20094" w:rsidRPr="000F18C1" w:rsidRDefault="00F20094" w:rsidP="00F20094">
      <w:pPr>
        <w:tabs>
          <w:tab w:val="left" w:pos="1080"/>
        </w:tabs>
        <w:spacing w:line="217" w:lineRule="auto"/>
        <w:ind w:left="1134" w:right="360"/>
        <w:jc w:val="both"/>
        <w:rPr>
          <w:rFonts w:ascii="Bookman Old Style" w:eastAsia="Bookman Old Style" w:hAnsi="Bookman Old Style"/>
          <w:i/>
          <w:color w:val="4A442A" w:themeColor="background2" w:themeShade="40"/>
          <w:sz w:val="24"/>
        </w:rPr>
      </w:pPr>
      <w:r w:rsidRPr="000F18C1">
        <w:rPr>
          <w:rFonts w:ascii="Bookman Old Style" w:eastAsia="Bookman Old Style" w:hAnsi="Bookman Old Style"/>
          <w:i/>
          <w:color w:val="4A442A" w:themeColor="background2" w:themeShade="40"/>
          <w:sz w:val="24"/>
        </w:rPr>
        <w:t xml:space="preserve">           αποδείχθηκε ότι είναι απαλλαγμένο από το T. solium </w:t>
      </w:r>
    </w:p>
    <w:p w:rsidR="00C05865" w:rsidRPr="000F18C1" w:rsidRDefault="00F20094" w:rsidP="00F20094">
      <w:pPr>
        <w:tabs>
          <w:tab w:val="left" w:pos="1080"/>
        </w:tabs>
        <w:spacing w:line="217" w:lineRule="auto"/>
        <w:ind w:left="1134" w:right="360"/>
        <w:jc w:val="both"/>
        <w:rPr>
          <w:rFonts w:ascii="Bookman Old Style" w:eastAsia="Bookman Old Style" w:hAnsi="Bookman Old Style"/>
          <w:i/>
          <w:color w:val="4A442A" w:themeColor="background2" w:themeShade="40"/>
          <w:sz w:val="24"/>
        </w:rPr>
      </w:pPr>
      <w:r w:rsidRPr="000F18C1">
        <w:rPr>
          <w:rFonts w:ascii="Bookman Old Style" w:eastAsia="Bookman Old Style" w:hAnsi="Bookman Old Style"/>
          <w:i/>
          <w:color w:val="4A442A" w:themeColor="background2" w:themeShade="40"/>
          <w:sz w:val="24"/>
        </w:rPr>
        <w:t>           σύμφωνα με τον ΟΙΕ.</w:t>
      </w:r>
    </w:p>
    <w:p w:rsidR="00013F30" w:rsidRPr="00F20094" w:rsidRDefault="00013F30" w:rsidP="00013F30">
      <w:pPr>
        <w:tabs>
          <w:tab w:val="left" w:pos="1080"/>
        </w:tabs>
        <w:spacing w:line="217" w:lineRule="auto"/>
        <w:ind w:left="1134" w:right="360"/>
        <w:jc w:val="both"/>
        <w:rPr>
          <w:rFonts w:ascii="Bookman Old Style" w:eastAsia="Bookman Old Style" w:hAnsi="Bookman Old Style"/>
          <w:color w:val="000000" w:themeColor="text1"/>
          <w:sz w:val="24"/>
          <w:szCs w:val="24"/>
        </w:rPr>
      </w:pPr>
      <w:r w:rsidRPr="00F20094">
        <w:rPr>
          <w:rFonts w:ascii="Bookman Old Style" w:eastAsia="Bookman Old Style" w:hAnsi="Bookman Old Style"/>
          <w:color w:val="000000" w:themeColor="text1"/>
          <w:sz w:val="24"/>
          <w:szCs w:val="24"/>
        </w:rPr>
        <w:t xml:space="preserve">    </w:t>
      </w:r>
      <w:r w:rsidR="00F20094">
        <w:rPr>
          <w:rFonts w:ascii="Bookman Old Style" w:eastAsia="Bookman Old Style" w:hAnsi="Bookman Old Style"/>
          <w:color w:val="000000" w:themeColor="text1"/>
          <w:sz w:val="24"/>
          <w:szCs w:val="24"/>
        </w:rPr>
        <w:t xml:space="preserve">       ο</w:t>
      </w:r>
      <w:r>
        <w:rPr>
          <w:rFonts w:ascii="Bookman Old Style" w:eastAsia="Bookman Old Style" w:hAnsi="Bookman Old Style"/>
          <w:color w:val="000000" w:themeColor="text1"/>
          <w:sz w:val="24"/>
          <w:szCs w:val="24"/>
          <w:lang w:val="en-US"/>
        </w:rPr>
        <w:t>r</w:t>
      </w:r>
      <w:r w:rsidR="00F20094">
        <w:rPr>
          <w:rFonts w:ascii="Bookman Old Style" w:eastAsia="Bookman Old Style" w:hAnsi="Bookman Old Style"/>
          <w:color w:val="000000" w:themeColor="text1"/>
          <w:sz w:val="24"/>
          <w:szCs w:val="24"/>
        </w:rPr>
        <w:t xml:space="preserve"> </w:t>
      </w:r>
      <w:r w:rsidR="00F20094" w:rsidRPr="00FD6D19">
        <w:rPr>
          <w:rFonts w:ascii="Bookman Old Style" w:eastAsia="Bookman Old Style" w:hAnsi="Bookman Old Style"/>
          <w:i/>
          <w:color w:val="4A442A" w:themeColor="background2" w:themeShade="40"/>
          <w:sz w:val="24"/>
        </w:rPr>
        <w:t>/ ή</w:t>
      </w:r>
    </w:p>
    <w:p w:rsidR="00013F30" w:rsidRPr="00FD6D19" w:rsidRDefault="00013F30" w:rsidP="00013F30">
      <w:pPr>
        <w:numPr>
          <w:ilvl w:val="0"/>
          <w:numId w:val="15"/>
        </w:numPr>
        <w:tabs>
          <w:tab w:val="left" w:pos="1080"/>
          <w:tab w:val="left" w:pos="2268"/>
        </w:tabs>
        <w:spacing w:line="217" w:lineRule="auto"/>
        <w:ind w:left="1985" w:right="360" w:firstLine="0"/>
        <w:jc w:val="both"/>
        <w:rPr>
          <w:rFonts w:ascii="Bookman Old Style" w:eastAsia="Bookman Old Style" w:hAnsi="Bookman Old Style"/>
          <w:i/>
          <w:color w:val="4A442A" w:themeColor="background2" w:themeShade="40"/>
          <w:sz w:val="24"/>
        </w:rPr>
      </w:pPr>
      <w:r>
        <w:rPr>
          <w:rFonts w:ascii="Bookman Old Style" w:eastAsia="Bookman Old Style" w:hAnsi="Bookman Old Style"/>
          <w:color w:val="000000" w:themeColor="text1"/>
          <w:sz w:val="24"/>
          <w:szCs w:val="24"/>
          <w:lang w:val="en-US"/>
        </w:rPr>
        <w:t>comes</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from</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pigs</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which</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have</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been</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subjected</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to</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post</w:t>
      </w:r>
      <w:r w:rsidRPr="00F20094">
        <w:rPr>
          <w:rFonts w:ascii="Bookman Old Style" w:eastAsia="Bookman Old Style" w:hAnsi="Bookman Old Style"/>
          <w:color w:val="000000" w:themeColor="text1"/>
          <w:sz w:val="24"/>
          <w:szCs w:val="24"/>
        </w:rPr>
        <w:t xml:space="preserve"> – </w:t>
      </w:r>
      <w:r>
        <w:rPr>
          <w:rFonts w:ascii="Bookman Old Style" w:eastAsia="Bookman Old Style" w:hAnsi="Bookman Old Style"/>
          <w:color w:val="000000" w:themeColor="text1"/>
          <w:sz w:val="24"/>
          <w:szCs w:val="24"/>
          <w:lang w:val="en-US"/>
        </w:rPr>
        <w:t>mortem</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inspections</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for</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Taenia</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solium</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cysticerci</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with</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favourable</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results</w:t>
      </w:r>
      <w:r w:rsidR="00F20094" w:rsidRPr="00F20094">
        <w:rPr>
          <w:rFonts w:ascii="Bookman Old Style" w:eastAsia="Bookman Old Style" w:hAnsi="Bookman Old Style"/>
          <w:color w:val="000000" w:themeColor="text1"/>
          <w:sz w:val="24"/>
          <w:szCs w:val="24"/>
        </w:rPr>
        <w:t xml:space="preserve"> / </w:t>
      </w:r>
      <w:r w:rsidR="00F20094" w:rsidRPr="00FD6D19">
        <w:rPr>
          <w:rFonts w:ascii="Bookman Old Style" w:eastAsia="Bookman Old Style" w:hAnsi="Bookman Old Style"/>
          <w:i/>
          <w:color w:val="4A442A" w:themeColor="background2" w:themeShade="40"/>
          <w:sz w:val="24"/>
        </w:rPr>
        <w:t>προέρχεται από χοίρους που έχουν υποβληθεί σε μεταθανάτιες επιθεωρήσεις για Taenia solium cysticerci με ευνοϊκά αποτελέσματα</w:t>
      </w:r>
    </w:p>
    <w:p w:rsidR="00013F30" w:rsidRPr="00F20094" w:rsidRDefault="00013F30" w:rsidP="00013F30">
      <w:pPr>
        <w:tabs>
          <w:tab w:val="left" w:pos="1080"/>
        </w:tabs>
        <w:spacing w:line="217" w:lineRule="auto"/>
        <w:ind w:right="360"/>
        <w:jc w:val="both"/>
        <w:rPr>
          <w:rFonts w:ascii="Bookman Old Style" w:eastAsia="Bookman Old Style" w:hAnsi="Bookman Old Style"/>
          <w:color w:val="000000" w:themeColor="text1"/>
          <w:sz w:val="24"/>
          <w:szCs w:val="24"/>
        </w:rPr>
      </w:pPr>
      <w:r w:rsidRPr="00F20094">
        <w:rPr>
          <w:rFonts w:ascii="Bookman Old Style" w:eastAsia="Bookman Old Style" w:hAnsi="Bookman Old Style"/>
          <w:color w:val="000000" w:themeColor="text1"/>
          <w:sz w:val="24"/>
          <w:szCs w:val="24"/>
        </w:rPr>
        <w:t xml:space="preserve">                   </w:t>
      </w:r>
      <w:r w:rsidR="00F20094">
        <w:rPr>
          <w:rFonts w:ascii="Bookman Old Style" w:eastAsia="Bookman Old Style" w:hAnsi="Bookman Old Style"/>
          <w:color w:val="000000" w:themeColor="text1"/>
          <w:sz w:val="24"/>
          <w:szCs w:val="24"/>
        </w:rPr>
        <w:t xml:space="preserve">      ο</w:t>
      </w:r>
      <w:r w:rsidR="00F20094">
        <w:rPr>
          <w:rFonts w:ascii="Bookman Old Style" w:eastAsia="Bookman Old Style" w:hAnsi="Bookman Old Style"/>
          <w:color w:val="000000" w:themeColor="text1"/>
          <w:sz w:val="24"/>
          <w:szCs w:val="24"/>
          <w:lang w:val="en-US"/>
        </w:rPr>
        <w:t>r</w:t>
      </w:r>
      <w:r w:rsidR="00F20094">
        <w:rPr>
          <w:rFonts w:ascii="Bookman Old Style" w:eastAsia="Bookman Old Style" w:hAnsi="Bookman Old Style"/>
          <w:color w:val="000000" w:themeColor="text1"/>
          <w:sz w:val="24"/>
          <w:szCs w:val="24"/>
        </w:rPr>
        <w:t xml:space="preserve"> </w:t>
      </w:r>
      <w:r w:rsidR="00F20094" w:rsidRPr="00F20094">
        <w:rPr>
          <w:rFonts w:ascii="Bookman Old Style" w:eastAsia="Bookman Old Style" w:hAnsi="Bookman Old Style"/>
          <w:color w:val="000000" w:themeColor="text1"/>
          <w:sz w:val="24"/>
          <w:szCs w:val="24"/>
        </w:rPr>
        <w:t xml:space="preserve">/ </w:t>
      </w:r>
      <w:r w:rsidR="00F20094" w:rsidRPr="00FD6D19">
        <w:rPr>
          <w:rFonts w:ascii="Bookman Old Style" w:eastAsia="Bookman Old Style" w:hAnsi="Bookman Old Style"/>
          <w:i/>
          <w:color w:val="4A442A" w:themeColor="background2" w:themeShade="40"/>
          <w:sz w:val="24"/>
        </w:rPr>
        <w:t>ή</w:t>
      </w:r>
    </w:p>
    <w:p w:rsidR="00013F30" w:rsidRPr="00FD6D19" w:rsidRDefault="00013F30" w:rsidP="00013F30">
      <w:pPr>
        <w:numPr>
          <w:ilvl w:val="0"/>
          <w:numId w:val="15"/>
        </w:numPr>
        <w:tabs>
          <w:tab w:val="left" w:pos="1080"/>
        </w:tabs>
        <w:spacing w:line="217" w:lineRule="auto"/>
        <w:ind w:left="1985" w:right="360" w:hanging="90"/>
        <w:jc w:val="both"/>
        <w:rPr>
          <w:rFonts w:ascii="Bookman Old Style" w:eastAsia="Bookman Old Style" w:hAnsi="Bookman Old Style"/>
          <w:i/>
          <w:color w:val="4A442A" w:themeColor="background2" w:themeShade="40"/>
          <w:sz w:val="24"/>
        </w:rPr>
      </w:pPr>
      <w:r>
        <w:rPr>
          <w:rFonts w:ascii="Bookman Old Style" w:eastAsia="Bookman Old Style" w:hAnsi="Bookman Old Style"/>
          <w:color w:val="000000" w:themeColor="text1"/>
          <w:sz w:val="24"/>
          <w:szCs w:val="24"/>
          <w:lang w:val="en-US"/>
        </w:rPr>
        <w:t>has</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been</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processed</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to</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ensure</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the</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inactivation</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of</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the</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Solium</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cysticerci</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in</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accordance</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with</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one</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of</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the</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following</w:t>
      </w:r>
      <w:r w:rsidRPr="00F20094">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procedure</w:t>
      </w:r>
      <w:r w:rsidR="00F20094" w:rsidRPr="00F20094">
        <w:rPr>
          <w:rFonts w:ascii="Bookman Old Style" w:eastAsia="Bookman Old Style" w:hAnsi="Bookman Old Style"/>
          <w:color w:val="000000" w:themeColor="text1"/>
          <w:sz w:val="24"/>
          <w:szCs w:val="24"/>
        </w:rPr>
        <w:t xml:space="preserve"> / </w:t>
      </w:r>
      <w:r w:rsidR="00F20094" w:rsidRPr="00FD6D19">
        <w:rPr>
          <w:rFonts w:ascii="Bookman Old Style" w:eastAsia="Bookman Old Style" w:hAnsi="Bookman Old Style"/>
          <w:i/>
          <w:color w:val="4A442A" w:themeColor="background2" w:themeShade="40"/>
          <w:sz w:val="24"/>
        </w:rPr>
        <w:t>έχει υποστεί επεξεργασία για να εξασφαλίσει την αδρανοποίηση του T. Solium cysticerci σύμφωνα με μία από τις ακόλουθες διαδικασίες:</w:t>
      </w:r>
    </w:p>
    <w:p w:rsidR="00013F30" w:rsidRPr="00F20094" w:rsidRDefault="00013F30" w:rsidP="00013F30">
      <w:pPr>
        <w:tabs>
          <w:tab w:val="left" w:pos="1080"/>
        </w:tabs>
        <w:spacing w:line="217" w:lineRule="auto"/>
        <w:ind w:left="1800" w:right="360"/>
        <w:jc w:val="both"/>
        <w:rPr>
          <w:rFonts w:ascii="Bookman Old Style" w:eastAsia="Bookman Old Style" w:hAnsi="Bookman Old Style"/>
          <w:i/>
          <w:sz w:val="24"/>
          <w:szCs w:val="24"/>
        </w:rPr>
      </w:pPr>
    </w:p>
    <w:p w:rsidR="00013F30" w:rsidRPr="00BA4065" w:rsidRDefault="00013F30" w:rsidP="00013F30">
      <w:pPr>
        <w:numPr>
          <w:ilvl w:val="0"/>
          <w:numId w:val="16"/>
        </w:numPr>
        <w:tabs>
          <w:tab w:val="left" w:pos="1080"/>
        </w:tabs>
        <w:spacing w:line="217" w:lineRule="auto"/>
        <w:ind w:right="360"/>
        <w:jc w:val="both"/>
        <w:rPr>
          <w:rFonts w:ascii="Bookman Old Style" w:eastAsia="Bookman Old Style" w:hAnsi="Bookman Old Style"/>
          <w:i/>
          <w:color w:val="4A442A" w:themeColor="background2" w:themeShade="40"/>
          <w:sz w:val="24"/>
          <w:lang w:val="en-US"/>
        </w:rPr>
      </w:pPr>
      <w:r>
        <w:rPr>
          <w:rFonts w:ascii="Bookman Old Style" w:eastAsia="Bookman Old Style" w:hAnsi="Bookman Old Style"/>
          <w:color w:val="000000" w:themeColor="text1"/>
          <w:sz w:val="24"/>
          <w:szCs w:val="24"/>
          <w:lang w:val="en-US"/>
        </w:rPr>
        <w:t>heat treatment to a core temperature of at least 80</w:t>
      </w:r>
      <w:r w:rsidRPr="00013F30">
        <w:rPr>
          <w:rFonts w:ascii="Bookman Old Style" w:eastAsia="Bookman Old Style" w:hAnsi="Bookman Old Style"/>
          <w:color w:val="000000" w:themeColor="text1"/>
          <w:sz w:val="24"/>
          <w:szCs w:val="24"/>
          <w:vertAlign w:val="superscript"/>
          <w:lang w:val="en-US"/>
        </w:rPr>
        <w:t>o</w:t>
      </w:r>
      <w:r>
        <w:rPr>
          <w:rFonts w:ascii="Bookman Old Style" w:eastAsia="Bookman Old Style" w:hAnsi="Bookman Old Style"/>
          <w:color w:val="000000" w:themeColor="text1"/>
          <w:sz w:val="24"/>
          <w:szCs w:val="24"/>
          <w:lang w:val="en-US"/>
        </w:rPr>
        <w:t>C</w:t>
      </w:r>
      <w:r w:rsidR="00814542" w:rsidRPr="00814542">
        <w:rPr>
          <w:rFonts w:ascii="Bookman Old Style" w:eastAsia="Bookman Old Style" w:hAnsi="Bookman Old Style"/>
          <w:color w:val="000000" w:themeColor="text1"/>
          <w:sz w:val="24"/>
          <w:szCs w:val="24"/>
          <w:lang w:val="en-US"/>
        </w:rPr>
        <w:t xml:space="preserve"> / </w:t>
      </w:r>
      <w:r w:rsidR="00814542" w:rsidRPr="00FD6D19">
        <w:rPr>
          <w:rFonts w:ascii="Bookman Old Style" w:eastAsia="Bookman Old Style" w:hAnsi="Bookman Old Style"/>
          <w:i/>
          <w:color w:val="4A442A" w:themeColor="background2" w:themeShade="40"/>
          <w:sz w:val="24"/>
        </w:rPr>
        <w:t>θερμική</w:t>
      </w:r>
      <w:r w:rsidR="00814542" w:rsidRPr="00BA4065">
        <w:rPr>
          <w:rFonts w:ascii="Bookman Old Style" w:eastAsia="Bookman Old Style" w:hAnsi="Bookman Old Style"/>
          <w:i/>
          <w:color w:val="4A442A" w:themeColor="background2" w:themeShade="40"/>
          <w:sz w:val="24"/>
          <w:lang w:val="en-US"/>
        </w:rPr>
        <w:t xml:space="preserve"> </w:t>
      </w:r>
      <w:r w:rsidR="00814542" w:rsidRPr="00FD6D19">
        <w:rPr>
          <w:rFonts w:ascii="Bookman Old Style" w:eastAsia="Bookman Old Style" w:hAnsi="Bookman Old Style"/>
          <w:i/>
          <w:color w:val="4A442A" w:themeColor="background2" w:themeShade="40"/>
          <w:sz w:val="24"/>
        </w:rPr>
        <w:t>επεξεργασία</w:t>
      </w:r>
      <w:r w:rsidR="00814542" w:rsidRPr="00BA4065">
        <w:rPr>
          <w:rFonts w:ascii="Bookman Old Style" w:eastAsia="Bookman Old Style" w:hAnsi="Bookman Old Style"/>
          <w:i/>
          <w:color w:val="4A442A" w:themeColor="background2" w:themeShade="40"/>
          <w:sz w:val="24"/>
          <w:lang w:val="en-US"/>
        </w:rPr>
        <w:t xml:space="preserve"> </w:t>
      </w:r>
      <w:r w:rsidR="00814542" w:rsidRPr="00FD6D19">
        <w:rPr>
          <w:rFonts w:ascii="Bookman Old Style" w:eastAsia="Bookman Old Style" w:hAnsi="Bookman Old Style"/>
          <w:i/>
          <w:color w:val="4A442A" w:themeColor="background2" w:themeShade="40"/>
          <w:sz w:val="24"/>
        </w:rPr>
        <w:t>σε</w:t>
      </w:r>
      <w:r w:rsidR="00814542" w:rsidRPr="00BA4065">
        <w:rPr>
          <w:rFonts w:ascii="Bookman Old Style" w:eastAsia="Bookman Old Style" w:hAnsi="Bookman Old Style"/>
          <w:i/>
          <w:color w:val="4A442A" w:themeColor="background2" w:themeShade="40"/>
          <w:sz w:val="24"/>
          <w:lang w:val="en-US"/>
        </w:rPr>
        <w:t xml:space="preserve"> </w:t>
      </w:r>
      <w:r w:rsidR="00814542" w:rsidRPr="00FD6D19">
        <w:rPr>
          <w:rFonts w:ascii="Bookman Old Style" w:eastAsia="Bookman Old Style" w:hAnsi="Bookman Old Style"/>
          <w:i/>
          <w:color w:val="4A442A" w:themeColor="background2" w:themeShade="40"/>
          <w:sz w:val="24"/>
        </w:rPr>
        <w:t>θερμοκρασία</w:t>
      </w:r>
      <w:r w:rsidR="00814542" w:rsidRPr="00BA4065">
        <w:rPr>
          <w:rFonts w:ascii="Bookman Old Style" w:eastAsia="Bookman Old Style" w:hAnsi="Bookman Old Style"/>
          <w:i/>
          <w:color w:val="4A442A" w:themeColor="background2" w:themeShade="40"/>
          <w:sz w:val="24"/>
          <w:lang w:val="en-US"/>
        </w:rPr>
        <w:t xml:space="preserve"> </w:t>
      </w:r>
      <w:r w:rsidR="00814542" w:rsidRPr="00FD6D19">
        <w:rPr>
          <w:rFonts w:ascii="Bookman Old Style" w:eastAsia="Bookman Old Style" w:hAnsi="Bookman Old Style"/>
          <w:i/>
          <w:color w:val="4A442A" w:themeColor="background2" w:themeShade="40"/>
          <w:sz w:val="24"/>
        </w:rPr>
        <w:t>πυρήνα</w:t>
      </w:r>
      <w:r w:rsidR="00814542" w:rsidRPr="00BA4065">
        <w:rPr>
          <w:rFonts w:ascii="Bookman Old Style" w:eastAsia="Bookman Old Style" w:hAnsi="Bookman Old Style"/>
          <w:i/>
          <w:color w:val="4A442A" w:themeColor="background2" w:themeShade="40"/>
          <w:sz w:val="24"/>
          <w:lang w:val="en-US"/>
        </w:rPr>
        <w:t xml:space="preserve"> </w:t>
      </w:r>
      <w:r w:rsidR="00814542" w:rsidRPr="00FD6D19">
        <w:rPr>
          <w:rFonts w:ascii="Bookman Old Style" w:eastAsia="Bookman Old Style" w:hAnsi="Bookman Old Style"/>
          <w:i/>
          <w:color w:val="4A442A" w:themeColor="background2" w:themeShade="40"/>
          <w:sz w:val="24"/>
        </w:rPr>
        <w:t>τουλάχιστον</w:t>
      </w:r>
      <w:r w:rsidR="00814542" w:rsidRPr="00BA4065">
        <w:rPr>
          <w:rFonts w:ascii="Bookman Old Style" w:eastAsia="Bookman Old Style" w:hAnsi="Bookman Old Style"/>
          <w:i/>
          <w:color w:val="4A442A" w:themeColor="background2" w:themeShade="40"/>
          <w:sz w:val="24"/>
          <w:lang w:val="en-US"/>
        </w:rPr>
        <w:t xml:space="preserve"> 80oC ·</w:t>
      </w:r>
    </w:p>
    <w:p w:rsidR="00013F30" w:rsidRDefault="00013F30" w:rsidP="00013F30">
      <w:pPr>
        <w:tabs>
          <w:tab w:val="left" w:pos="1080"/>
        </w:tabs>
        <w:spacing w:line="217" w:lineRule="auto"/>
        <w:ind w:left="2520" w:right="360"/>
        <w:jc w:val="both"/>
        <w:rPr>
          <w:rFonts w:ascii="Bookman Old Style" w:eastAsia="Bookman Old Style" w:hAnsi="Bookman Old Style"/>
          <w:color w:val="000000" w:themeColor="text1"/>
          <w:sz w:val="24"/>
          <w:szCs w:val="24"/>
          <w:lang w:val="en-US"/>
        </w:rPr>
      </w:pPr>
      <w:proofErr w:type="gramStart"/>
      <w:r>
        <w:rPr>
          <w:rFonts w:ascii="Bookman Old Style" w:eastAsia="Bookman Old Style" w:hAnsi="Bookman Old Style"/>
          <w:color w:val="000000" w:themeColor="text1"/>
          <w:sz w:val="24"/>
          <w:szCs w:val="24"/>
          <w:lang w:val="en-US"/>
        </w:rPr>
        <w:t>or</w:t>
      </w:r>
      <w:proofErr w:type="gramEnd"/>
      <w:r w:rsidR="00F20094" w:rsidRPr="00F20094">
        <w:rPr>
          <w:rFonts w:ascii="Bookman Old Style" w:eastAsia="Bookman Old Style" w:hAnsi="Bookman Old Style"/>
          <w:color w:val="000000" w:themeColor="text1"/>
          <w:sz w:val="24"/>
          <w:szCs w:val="24"/>
        </w:rPr>
        <w:t xml:space="preserve">/ </w:t>
      </w:r>
      <w:r w:rsidR="00F20094" w:rsidRPr="0097060B">
        <w:rPr>
          <w:rFonts w:ascii="Bookman Old Style" w:eastAsia="Bookman Old Style" w:hAnsi="Bookman Old Style"/>
          <w:i/>
          <w:sz w:val="24"/>
          <w:szCs w:val="24"/>
        </w:rPr>
        <w:t>ή</w:t>
      </w:r>
    </w:p>
    <w:p w:rsidR="00013F30" w:rsidRDefault="00013F30" w:rsidP="00013F30">
      <w:pPr>
        <w:tabs>
          <w:tab w:val="left" w:pos="1080"/>
        </w:tabs>
        <w:spacing w:line="217" w:lineRule="auto"/>
        <w:ind w:left="2520" w:right="360"/>
        <w:jc w:val="both"/>
        <w:rPr>
          <w:rFonts w:ascii="Bookman Old Style" w:eastAsia="Bookman Old Style" w:hAnsi="Bookman Old Style"/>
          <w:color w:val="000000" w:themeColor="text1"/>
          <w:sz w:val="24"/>
          <w:szCs w:val="24"/>
          <w:lang w:val="en-US"/>
        </w:rPr>
      </w:pPr>
    </w:p>
    <w:p w:rsidR="00013F30" w:rsidRPr="00013F30" w:rsidRDefault="00013F30" w:rsidP="00013F30">
      <w:pPr>
        <w:numPr>
          <w:ilvl w:val="0"/>
          <w:numId w:val="16"/>
        </w:numPr>
        <w:tabs>
          <w:tab w:val="left" w:pos="1080"/>
        </w:tabs>
        <w:spacing w:line="217" w:lineRule="auto"/>
        <w:ind w:right="360"/>
        <w:jc w:val="both"/>
        <w:rPr>
          <w:rFonts w:ascii="Bookman Old Style" w:eastAsia="Bookman Old Style" w:hAnsi="Bookman Old Style"/>
          <w:color w:val="000000" w:themeColor="text1"/>
          <w:sz w:val="24"/>
          <w:szCs w:val="24"/>
          <w:lang w:val="en-US"/>
        </w:rPr>
      </w:pPr>
      <w:proofErr w:type="gramStart"/>
      <w:r>
        <w:rPr>
          <w:rFonts w:ascii="Bookman Old Style" w:eastAsia="Bookman Old Style" w:hAnsi="Bookman Old Style"/>
          <w:color w:val="000000" w:themeColor="text1"/>
          <w:sz w:val="24"/>
          <w:szCs w:val="24"/>
          <w:lang w:val="en-US"/>
        </w:rPr>
        <w:t>freezing</w:t>
      </w:r>
      <w:proofErr w:type="gramEnd"/>
      <w:r>
        <w:rPr>
          <w:rFonts w:ascii="Bookman Old Style" w:eastAsia="Bookman Old Style" w:hAnsi="Bookman Old Style"/>
          <w:color w:val="000000" w:themeColor="text1"/>
          <w:sz w:val="24"/>
          <w:szCs w:val="24"/>
          <w:lang w:val="en-US"/>
        </w:rPr>
        <w:t xml:space="preserve"> to minus 10</w:t>
      </w:r>
      <w:r w:rsidRPr="00013F30">
        <w:rPr>
          <w:rFonts w:ascii="Bookman Old Style" w:eastAsia="Bookman Old Style" w:hAnsi="Bookman Old Style"/>
          <w:color w:val="000000" w:themeColor="text1"/>
          <w:sz w:val="24"/>
          <w:szCs w:val="24"/>
          <w:vertAlign w:val="superscript"/>
          <w:lang w:val="en-US"/>
        </w:rPr>
        <w:t>o</w:t>
      </w:r>
      <w:r>
        <w:rPr>
          <w:rFonts w:ascii="Bookman Old Style" w:eastAsia="Bookman Old Style" w:hAnsi="Bookman Old Style"/>
          <w:color w:val="000000" w:themeColor="text1"/>
          <w:sz w:val="24"/>
          <w:szCs w:val="24"/>
          <w:lang w:val="en-US"/>
        </w:rPr>
        <w:t>C or less for at least ten days or any</w:t>
      </w:r>
      <w:r w:rsidR="00814542">
        <w:rPr>
          <w:rFonts w:ascii="Bookman Old Style" w:eastAsia="Bookman Old Style" w:hAnsi="Bookman Old Style"/>
          <w:color w:val="000000" w:themeColor="text1"/>
          <w:sz w:val="24"/>
          <w:szCs w:val="24"/>
          <w:lang w:val="en-US"/>
        </w:rPr>
        <w:t xml:space="preserve"> time at temperature equivalent</w:t>
      </w:r>
      <w:r w:rsidR="00814542" w:rsidRPr="00814542">
        <w:rPr>
          <w:rFonts w:ascii="Bookman Old Style" w:eastAsia="Bookman Old Style" w:hAnsi="Bookman Old Style"/>
          <w:color w:val="000000" w:themeColor="text1"/>
          <w:sz w:val="24"/>
          <w:szCs w:val="24"/>
          <w:lang w:val="en-US"/>
        </w:rPr>
        <w:t xml:space="preserve"> </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κατάψυξη</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έως</w:t>
      </w:r>
      <w:r w:rsidR="00814542" w:rsidRPr="00BA4065">
        <w:rPr>
          <w:rFonts w:ascii="Bookman Old Style" w:eastAsia="Bookman Old Style" w:hAnsi="Bookman Old Style"/>
          <w:i/>
          <w:color w:val="4A442A" w:themeColor="background2" w:themeShade="40"/>
          <w:sz w:val="24"/>
          <w:lang w:val="en-US"/>
        </w:rPr>
        <w:t xml:space="preserve">      -10°C </w:t>
      </w:r>
      <w:r w:rsidR="00814542" w:rsidRPr="00BE67B5">
        <w:rPr>
          <w:rFonts w:ascii="Bookman Old Style" w:eastAsia="Bookman Old Style" w:hAnsi="Bookman Old Style"/>
          <w:i/>
          <w:color w:val="4A442A" w:themeColor="background2" w:themeShade="40"/>
          <w:sz w:val="24"/>
        </w:rPr>
        <w:t>ή</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λιγότερο</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για</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τουλάχιστον</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δέκα</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ημέρες</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ή</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οποιαδήποτε</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στιγμή</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σε</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ισοδύναμο</w:t>
      </w:r>
      <w:r w:rsidR="00814542" w:rsidRPr="00BA406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θερμοκρασίας</w:t>
      </w:r>
      <w:r w:rsidR="00814542" w:rsidRPr="00BA4065">
        <w:rPr>
          <w:rFonts w:ascii="Bookman Old Style" w:eastAsia="Bookman Old Style" w:hAnsi="Bookman Old Style"/>
          <w:i/>
          <w:color w:val="4A442A" w:themeColor="background2" w:themeShade="40"/>
          <w:sz w:val="24"/>
          <w:lang w:val="en-US"/>
        </w:rPr>
        <w:t>.</w:t>
      </w:r>
    </w:p>
    <w:p w:rsidR="00013F30" w:rsidRPr="00013F30" w:rsidRDefault="00013F30" w:rsidP="00013F30">
      <w:pPr>
        <w:tabs>
          <w:tab w:val="left" w:pos="1080"/>
        </w:tabs>
        <w:spacing w:line="217" w:lineRule="auto"/>
        <w:ind w:left="1134" w:right="360"/>
        <w:jc w:val="both"/>
        <w:rPr>
          <w:rFonts w:ascii="Bookman Old Style" w:eastAsia="Bookman Old Style" w:hAnsi="Bookman Old Style"/>
          <w:color w:val="000000" w:themeColor="text1"/>
          <w:sz w:val="24"/>
          <w:szCs w:val="24"/>
          <w:lang w:val="en-US"/>
        </w:rPr>
      </w:pPr>
    </w:p>
    <w:p w:rsidR="00013F30" w:rsidRPr="00BE67B5" w:rsidRDefault="00013F30">
      <w:pPr>
        <w:numPr>
          <w:ilvl w:val="1"/>
          <w:numId w:val="6"/>
        </w:numPr>
        <w:tabs>
          <w:tab w:val="left" w:pos="1080"/>
        </w:tabs>
        <w:spacing w:line="217" w:lineRule="auto"/>
        <w:ind w:left="1080" w:right="360" w:hanging="645"/>
        <w:rPr>
          <w:rFonts w:ascii="Bookman Old Style" w:eastAsia="Bookman Old Style" w:hAnsi="Bookman Old Style"/>
          <w:i/>
          <w:color w:val="4A442A" w:themeColor="background2" w:themeShade="40"/>
          <w:sz w:val="24"/>
          <w:lang w:val="en-US"/>
        </w:rPr>
      </w:pPr>
      <w:r w:rsidRPr="00013F30">
        <w:rPr>
          <w:rFonts w:ascii="Bookman Old Style" w:eastAsia="Bookman Old Style" w:hAnsi="Bookman Old Style"/>
          <w:color w:val="000000" w:themeColor="text1"/>
          <w:sz w:val="24"/>
          <w:szCs w:val="24"/>
          <w:lang w:val="en-US"/>
        </w:rPr>
        <w:t xml:space="preserve">The pork and pork </w:t>
      </w:r>
      <w:r>
        <w:rPr>
          <w:rFonts w:ascii="Bookman Old Style" w:eastAsia="Bookman Old Style" w:hAnsi="Bookman Old Style"/>
          <w:color w:val="000000" w:themeColor="text1"/>
          <w:sz w:val="24"/>
          <w:szCs w:val="24"/>
          <w:lang w:val="en-US"/>
        </w:rPr>
        <w:t>product(s) come(s) from animals which was/were  also kept in an establishment for at least three mont</w:t>
      </w:r>
      <w:r w:rsidR="00BC6C43">
        <w:rPr>
          <w:rFonts w:ascii="Bookman Old Style" w:eastAsia="Bookman Old Style" w:hAnsi="Bookman Old Style"/>
          <w:color w:val="000000" w:themeColor="text1"/>
          <w:sz w:val="24"/>
          <w:szCs w:val="24"/>
          <w:lang w:val="en-US"/>
        </w:rPr>
        <w:t>h</w:t>
      </w:r>
      <w:r>
        <w:rPr>
          <w:rFonts w:ascii="Bookman Old Style" w:eastAsia="Bookman Old Style" w:hAnsi="Bookman Old Style"/>
          <w:color w:val="000000" w:themeColor="text1"/>
          <w:sz w:val="24"/>
          <w:szCs w:val="24"/>
          <w:lang w:val="en-US"/>
        </w:rPr>
        <w:t>s where</w:t>
      </w:r>
      <w:r w:rsidR="00BC6C43">
        <w:rPr>
          <w:rFonts w:ascii="Bookman Old Style" w:eastAsia="Bookman Old Style" w:hAnsi="Bookman Old Style"/>
          <w:color w:val="000000" w:themeColor="text1"/>
          <w:sz w:val="24"/>
          <w:szCs w:val="24"/>
          <w:lang w:val="en-US"/>
        </w:rPr>
        <w:t>, Enterovirus encephalomyelitis, Transmissible gastro-enteritis, Tubercolosis, Porcine Brucellosis and</w:t>
      </w:r>
      <w:r w:rsidR="00814542">
        <w:rPr>
          <w:rFonts w:ascii="Bookman Old Style" w:eastAsia="Bookman Old Style" w:hAnsi="Bookman Old Style"/>
          <w:color w:val="000000" w:themeColor="text1"/>
          <w:sz w:val="24"/>
          <w:szCs w:val="24"/>
          <w:lang w:val="en-US"/>
        </w:rPr>
        <w:t xml:space="preserve"> Anthrax have not been reported</w:t>
      </w:r>
      <w:r w:rsidR="00814542" w:rsidRPr="00814542">
        <w:rPr>
          <w:rFonts w:ascii="Bookman Old Style" w:eastAsia="Bookman Old Style" w:hAnsi="Bookman Old Style"/>
          <w:color w:val="000000" w:themeColor="text1"/>
          <w:sz w:val="24"/>
          <w:szCs w:val="24"/>
          <w:lang w:val="en-US"/>
        </w:rPr>
        <w:t xml:space="preserve"> / </w:t>
      </w:r>
      <w:r w:rsidR="00814542" w:rsidRPr="00BE67B5">
        <w:rPr>
          <w:rFonts w:ascii="Bookman Old Style" w:eastAsia="Bookman Old Style" w:hAnsi="Bookman Old Style"/>
          <w:i/>
          <w:color w:val="4A442A" w:themeColor="background2" w:themeShade="40"/>
          <w:sz w:val="24"/>
        </w:rPr>
        <w:t>Το</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προϊόν</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τα</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χοιρινού</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κρέατος</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προέρχεται</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από</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ζώα</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τα</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οποία</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φυλάσσονται</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επίσης</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σε</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εγκατάσταση</w:t>
      </w:r>
      <w:r w:rsidR="00814542"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στην</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οποία</w:t>
      </w:r>
      <w:r w:rsidR="00BE67B5"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για</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τουλάχιστον</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τρεις</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μήνες</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δεν</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έχουν</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αναφερθεί</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η</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εγκεφαλομυελίτιδα</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των</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εντεροϊών</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η</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μεταδοτική</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γαστρεντερίτιδα</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η</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φυματίωση</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η</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βρουκέλλωση</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των</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χοίρων</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και</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ο</w:t>
      </w:r>
      <w:r w:rsidR="00814542" w:rsidRPr="00BE67B5">
        <w:rPr>
          <w:rFonts w:ascii="Bookman Old Style" w:eastAsia="Bookman Old Style" w:hAnsi="Bookman Old Style"/>
          <w:i/>
          <w:color w:val="4A442A" w:themeColor="background2" w:themeShade="40"/>
          <w:sz w:val="24"/>
          <w:lang w:val="en-US"/>
        </w:rPr>
        <w:t xml:space="preserve"> </w:t>
      </w:r>
      <w:r w:rsidR="00814542" w:rsidRPr="00BE67B5">
        <w:rPr>
          <w:rFonts w:ascii="Bookman Old Style" w:eastAsia="Bookman Old Style" w:hAnsi="Bookman Old Style"/>
          <w:i/>
          <w:color w:val="4A442A" w:themeColor="background2" w:themeShade="40"/>
          <w:sz w:val="24"/>
        </w:rPr>
        <w:t>Άνθρακας</w:t>
      </w:r>
      <w:r w:rsidR="00814542" w:rsidRPr="00BE67B5">
        <w:rPr>
          <w:rFonts w:ascii="Bookman Old Style" w:eastAsia="Bookman Old Style" w:hAnsi="Bookman Old Style"/>
          <w:i/>
          <w:color w:val="4A442A" w:themeColor="background2" w:themeShade="40"/>
          <w:sz w:val="24"/>
          <w:lang w:val="en-US"/>
        </w:rPr>
        <w:t xml:space="preserve">. </w:t>
      </w:r>
    </w:p>
    <w:p w:rsidR="00BC6C43" w:rsidRDefault="00BC6C43" w:rsidP="00BC6C43">
      <w:pPr>
        <w:tabs>
          <w:tab w:val="left" w:pos="1080"/>
        </w:tabs>
        <w:spacing w:line="217" w:lineRule="auto"/>
        <w:ind w:left="1080" w:right="360"/>
        <w:rPr>
          <w:rFonts w:ascii="Bookman Old Style" w:eastAsia="Bookman Old Style" w:hAnsi="Bookman Old Style"/>
          <w:color w:val="000000" w:themeColor="text1"/>
          <w:sz w:val="24"/>
          <w:szCs w:val="24"/>
          <w:lang w:val="en-US"/>
        </w:rPr>
      </w:pPr>
    </w:p>
    <w:p w:rsidR="00BC6C43" w:rsidRPr="00BA4065" w:rsidRDefault="00BC6C43" w:rsidP="00BC6C43">
      <w:pPr>
        <w:tabs>
          <w:tab w:val="left" w:pos="426"/>
        </w:tabs>
        <w:spacing w:line="217" w:lineRule="auto"/>
        <w:ind w:left="426" w:right="360"/>
        <w:rPr>
          <w:rFonts w:ascii="Bookman Old Style" w:eastAsia="Bookman Old Style" w:hAnsi="Bookman Old Style"/>
          <w:i/>
          <w:color w:val="4A442A" w:themeColor="background2" w:themeShade="40"/>
          <w:sz w:val="24"/>
          <w:lang w:val="en-US"/>
        </w:rPr>
      </w:pPr>
      <w:r>
        <w:rPr>
          <w:rFonts w:ascii="Bookman Old Style" w:eastAsia="Bookman Old Style" w:hAnsi="Bookman Old Style"/>
          <w:color w:val="000000" w:themeColor="text1"/>
          <w:sz w:val="24"/>
          <w:szCs w:val="24"/>
          <w:lang w:val="en-US"/>
        </w:rPr>
        <w:lastRenderedPageBreak/>
        <w:t xml:space="preserve">7.   </w:t>
      </w:r>
      <w:proofErr w:type="gramStart"/>
      <w:r>
        <w:rPr>
          <w:rFonts w:ascii="Bookman Old Style" w:eastAsia="Bookman Old Style" w:hAnsi="Bookman Old Style"/>
          <w:color w:val="000000" w:themeColor="text1"/>
          <w:sz w:val="24"/>
          <w:szCs w:val="24"/>
          <w:lang w:val="en-US"/>
        </w:rPr>
        <w:t>In</w:t>
      </w:r>
      <w:proofErr w:type="gramEnd"/>
      <w:r>
        <w:rPr>
          <w:rFonts w:ascii="Bookman Old Style" w:eastAsia="Bookman Old Style" w:hAnsi="Bookman Old Style"/>
          <w:color w:val="000000" w:themeColor="text1"/>
          <w:sz w:val="24"/>
          <w:szCs w:val="24"/>
          <w:lang w:val="en-US"/>
        </w:rPr>
        <w:t xml:space="preserve"> case the consignment contains pork products (other than fresh /chilled or frozen), the Official veterinarian has to certify the condition no. 1 to 6 as well as the following condition</w:t>
      </w:r>
      <w:r w:rsidR="006B01C6">
        <w:rPr>
          <w:rFonts w:ascii="Bookman Old Style" w:eastAsia="Bookman Old Style" w:hAnsi="Bookman Old Style"/>
          <w:color w:val="000000" w:themeColor="text1"/>
          <w:sz w:val="24"/>
          <w:szCs w:val="24"/>
          <w:lang w:val="en-US"/>
        </w:rPr>
        <w:t xml:space="preserve"> /</w:t>
      </w:r>
      <w:r w:rsidR="006B01C6" w:rsidRPr="006B01C6">
        <w:rPr>
          <w:rFonts w:ascii="Bookman Old Style" w:eastAsia="Bookman Old Style" w:hAnsi="Bookman Old Style"/>
          <w:color w:val="000000" w:themeColor="text1"/>
          <w:sz w:val="24"/>
          <w:szCs w:val="24"/>
          <w:lang w:val="en-US"/>
        </w:rPr>
        <w:t xml:space="preserve"> </w:t>
      </w:r>
      <w:r w:rsidR="006B01C6" w:rsidRPr="00BE67B5">
        <w:rPr>
          <w:rFonts w:ascii="Bookman Old Style" w:eastAsia="Bookman Old Style" w:hAnsi="Bookman Old Style"/>
          <w:i/>
          <w:color w:val="4A442A" w:themeColor="background2" w:themeShade="40"/>
          <w:sz w:val="24"/>
        </w:rPr>
        <w:t>Σε</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περίπτωση</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που</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η</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αποστολή</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περιέχει</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προϊόντα</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χοιρινού</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κρέατος</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εκτός</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των</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νωπών</w:t>
      </w:r>
      <w:r w:rsidR="006B01C6" w:rsidRPr="00BE67B5">
        <w:rPr>
          <w:rFonts w:ascii="Bookman Old Style" w:eastAsia="Bookman Old Style" w:hAnsi="Bookman Old Style"/>
          <w:i/>
          <w:color w:val="4A442A" w:themeColor="background2" w:themeShade="40"/>
          <w:sz w:val="24"/>
          <w:lang w:val="en-US"/>
        </w:rPr>
        <w:t xml:space="preserve"> / </w:t>
      </w:r>
      <w:r w:rsidR="006B01C6" w:rsidRPr="00BE67B5">
        <w:rPr>
          <w:rFonts w:ascii="Bookman Old Style" w:eastAsia="Bookman Old Style" w:hAnsi="Bookman Old Style"/>
          <w:i/>
          <w:color w:val="4A442A" w:themeColor="background2" w:themeShade="40"/>
          <w:sz w:val="24"/>
        </w:rPr>
        <w:t>διατηρημένων</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με</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απλή</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ψύξη</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ή</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κατεψυγμένων</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ο</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επίσημος</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κτην</w:t>
      </w:r>
      <w:r w:rsidR="00BE67B5">
        <w:rPr>
          <w:rFonts w:ascii="Bookman Old Style" w:eastAsia="Bookman Old Style" w:hAnsi="Bookman Old Style"/>
          <w:i/>
          <w:color w:val="4A442A" w:themeColor="background2" w:themeShade="40"/>
          <w:sz w:val="24"/>
        </w:rPr>
        <w:t>ίατρος</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πρέπει</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να</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πιστοποιήσει</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τις</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προϋποθέσεις</w:t>
      </w:r>
      <w:r w:rsidR="006B01C6" w:rsidRPr="00BE67B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αριθ</w:t>
      </w:r>
      <w:r w:rsidR="006B01C6" w:rsidRPr="00BE67B5">
        <w:rPr>
          <w:rFonts w:ascii="Bookman Old Style" w:eastAsia="Bookman Old Style" w:hAnsi="Bookman Old Style"/>
          <w:i/>
          <w:color w:val="4A442A" w:themeColor="background2" w:themeShade="40"/>
          <w:sz w:val="24"/>
          <w:lang w:val="en-US"/>
        </w:rPr>
        <w:t xml:space="preserve">. </w:t>
      </w:r>
      <w:r w:rsidR="006B01C6" w:rsidRPr="00BA4065">
        <w:rPr>
          <w:rFonts w:ascii="Bookman Old Style" w:eastAsia="Bookman Old Style" w:hAnsi="Bookman Old Style"/>
          <w:i/>
          <w:color w:val="4A442A" w:themeColor="background2" w:themeShade="40"/>
          <w:sz w:val="24"/>
          <w:lang w:val="en-US"/>
        </w:rPr>
        <w:t xml:space="preserve">1 </w:t>
      </w:r>
      <w:r w:rsidR="006B01C6" w:rsidRPr="00BE67B5">
        <w:rPr>
          <w:rFonts w:ascii="Bookman Old Style" w:eastAsia="Bookman Old Style" w:hAnsi="Bookman Old Style"/>
          <w:i/>
          <w:color w:val="4A442A" w:themeColor="background2" w:themeShade="40"/>
          <w:sz w:val="24"/>
        </w:rPr>
        <w:t>έως</w:t>
      </w:r>
      <w:r w:rsidR="006B01C6" w:rsidRPr="00BA4065">
        <w:rPr>
          <w:rFonts w:ascii="Bookman Old Style" w:eastAsia="Bookman Old Style" w:hAnsi="Bookman Old Style"/>
          <w:i/>
          <w:color w:val="4A442A" w:themeColor="background2" w:themeShade="40"/>
          <w:sz w:val="24"/>
          <w:lang w:val="en-US"/>
        </w:rPr>
        <w:t xml:space="preserve"> 6 </w:t>
      </w:r>
      <w:r w:rsidR="006B01C6" w:rsidRPr="00BE67B5">
        <w:rPr>
          <w:rFonts w:ascii="Bookman Old Style" w:eastAsia="Bookman Old Style" w:hAnsi="Bookman Old Style"/>
          <w:i/>
          <w:color w:val="4A442A" w:themeColor="background2" w:themeShade="40"/>
          <w:sz w:val="24"/>
        </w:rPr>
        <w:t>καθώς</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και</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την</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ακόλουθη</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προϋπόθεση</w:t>
      </w:r>
      <w:r w:rsidR="006B01C6" w:rsidRPr="00BA4065">
        <w:rPr>
          <w:rFonts w:ascii="Bookman Old Style" w:eastAsia="Bookman Old Style" w:hAnsi="Bookman Old Style"/>
          <w:i/>
          <w:color w:val="4A442A" w:themeColor="background2" w:themeShade="40"/>
          <w:sz w:val="24"/>
          <w:lang w:val="en-US"/>
        </w:rPr>
        <w:t>:</w:t>
      </w:r>
    </w:p>
    <w:p w:rsidR="00BC6C43" w:rsidRDefault="00BC6C43" w:rsidP="00BC6C43">
      <w:pPr>
        <w:tabs>
          <w:tab w:val="left" w:pos="426"/>
        </w:tabs>
        <w:spacing w:line="217" w:lineRule="auto"/>
        <w:ind w:left="426" w:right="360"/>
        <w:rPr>
          <w:rFonts w:ascii="Bookman Old Style" w:eastAsia="Bookman Old Style" w:hAnsi="Bookman Old Style"/>
          <w:color w:val="000000" w:themeColor="text1"/>
          <w:sz w:val="24"/>
          <w:szCs w:val="24"/>
          <w:lang w:val="en-US"/>
        </w:rPr>
      </w:pPr>
    </w:p>
    <w:p w:rsidR="00BC6C43" w:rsidRPr="006B01C6" w:rsidRDefault="00BC6C43" w:rsidP="00BC6C43">
      <w:pPr>
        <w:tabs>
          <w:tab w:val="left" w:pos="426"/>
        </w:tabs>
        <w:spacing w:line="217" w:lineRule="auto"/>
        <w:ind w:left="426" w:right="360"/>
        <w:rPr>
          <w:rFonts w:ascii="Bookman Old Style" w:eastAsia="Bookman Old Style" w:hAnsi="Bookman Old Style"/>
          <w:i/>
          <w:sz w:val="24"/>
          <w:szCs w:val="24"/>
          <w:lang w:val="en-US"/>
        </w:rPr>
      </w:pPr>
      <w:r>
        <w:rPr>
          <w:rFonts w:ascii="Bookman Old Style" w:eastAsia="Bookman Old Style" w:hAnsi="Bookman Old Style"/>
          <w:color w:val="000000" w:themeColor="text1"/>
          <w:sz w:val="24"/>
          <w:szCs w:val="24"/>
          <w:lang w:val="en-US"/>
        </w:rPr>
        <w:t xml:space="preserve">The pork </w:t>
      </w:r>
      <w:proofErr w:type="gramStart"/>
      <w:r>
        <w:rPr>
          <w:rFonts w:ascii="Bookman Old Style" w:eastAsia="Bookman Old Style" w:hAnsi="Bookman Old Style"/>
          <w:color w:val="000000" w:themeColor="text1"/>
          <w:sz w:val="24"/>
          <w:szCs w:val="24"/>
          <w:lang w:val="en-US"/>
        </w:rPr>
        <w:t>product (s) has/have</w:t>
      </w:r>
      <w:proofErr w:type="gramEnd"/>
      <w:r>
        <w:rPr>
          <w:rFonts w:ascii="Bookman Old Style" w:eastAsia="Bookman Old Style" w:hAnsi="Bookman Old Style"/>
          <w:color w:val="000000" w:themeColor="text1"/>
          <w:sz w:val="24"/>
          <w:szCs w:val="24"/>
          <w:lang w:val="en-US"/>
        </w:rPr>
        <w:t xml:space="preserve"> been produced by adopting one of all the following three procedures</w:t>
      </w:r>
      <w:r w:rsidR="006B01C6" w:rsidRPr="006B01C6">
        <w:rPr>
          <w:rFonts w:ascii="Bookman Old Style" w:eastAsia="Bookman Old Style" w:hAnsi="Bookman Old Style"/>
          <w:color w:val="000000" w:themeColor="text1"/>
          <w:sz w:val="24"/>
          <w:szCs w:val="24"/>
          <w:lang w:val="en-US"/>
        </w:rPr>
        <w:t xml:space="preserve"> / </w:t>
      </w:r>
      <w:r w:rsidR="006B01C6" w:rsidRPr="00BE67B5">
        <w:rPr>
          <w:rFonts w:ascii="Bookman Old Style" w:eastAsia="Bookman Old Style" w:hAnsi="Bookman Old Style"/>
          <w:i/>
          <w:color w:val="4A442A" w:themeColor="background2" w:themeShade="40"/>
          <w:sz w:val="24"/>
        </w:rPr>
        <w:t>Το</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ή</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τα</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προϊόντα</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χοιρινού</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κρέατος</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έχουν</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παραχθεί</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υιοθετώντας</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μία</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από</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τις</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ακόλουθες</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τρεις</w:t>
      </w:r>
      <w:r w:rsidR="006B01C6" w:rsidRPr="00BA4065">
        <w:rPr>
          <w:rFonts w:ascii="Bookman Old Style" w:eastAsia="Bookman Old Style" w:hAnsi="Bookman Old Style"/>
          <w:i/>
          <w:color w:val="4A442A" w:themeColor="background2" w:themeShade="40"/>
          <w:sz w:val="24"/>
          <w:lang w:val="en-US"/>
        </w:rPr>
        <w:t xml:space="preserve"> </w:t>
      </w:r>
      <w:r w:rsidR="006B01C6" w:rsidRPr="00BE67B5">
        <w:rPr>
          <w:rFonts w:ascii="Bookman Old Style" w:eastAsia="Bookman Old Style" w:hAnsi="Bookman Old Style"/>
          <w:i/>
          <w:color w:val="4A442A" w:themeColor="background2" w:themeShade="40"/>
          <w:sz w:val="24"/>
        </w:rPr>
        <w:t>διαδικασίες</w:t>
      </w:r>
      <w:r w:rsidR="006B01C6" w:rsidRPr="006B01C6">
        <w:rPr>
          <w:rFonts w:ascii="Bookman Old Style" w:eastAsia="Bookman Old Style" w:hAnsi="Bookman Old Style"/>
          <w:i/>
          <w:sz w:val="24"/>
          <w:szCs w:val="24"/>
          <w:lang w:val="en-US"/>
        </w:rPr>
        <w:t>:</w:t>
      </w:r>
    </w:p>
    <w:p w:rsidR="00BC6C43" w:rsidRDefault="00BC6C43" w:rsidP="00BC6C43">
      <w:pPr>
        <w:tabs>
          <w:tab w:val="left" w:pos="426"/>
        </w:tabs>
        <w:spacing w:line="217" w:lineRule="auto"/>
        <w:ind w:left="426" w:right="360"/>
        <w:rPr>
          <w:rFonts w:ascii="Bookman Old Style" w:eastAsia="Bookman Old Style" w:hAnsi="Bookman Old Style"/>
          <w:color w:val="000000" w:themeColor="text1"/>
          <w:sz w:val="24"/>
          <w:szCs w:val="24"/>
          <w:lang w:val="en-US"/>
        </w:rPr>
      </w:pPr>
    </w:p>
    <w:p w:rsidR="00BC6C43" w:rsidRPr="00BE67B5" w:rsidRDefault="00BC6C43" w:rsidP="00BC6C43">
      <w:pPr>
        <w:numPr>
          <w:ilvl w:val="0"/>
          <w:numId w:val="17"/>
        </w:numPr>
        <w:tabs>
          <w:tab w:val="left" w:pos="426"/>
        </w:tabs>
        <w:spacing w:line="217" w:lineRule="auto"/>
        <w:ind w:right="360"/>
        <w:rPr>
          <w:rFonts w:ascii="Bookman Old Style" w:eastAsia="Bookman Old Style" w:hAnsi="Bookman Old Style"/>
          <w:i/>
          <w:color w:val="4A442A" w:themeColor="background2" w:themeShade="40"/>
          <w:sz w:val="24"/>
        </w:rPr>
      </w:pPr>
      <w:r>
        <w:rPr>
          <w:rFonts w:ascii="Bookman Old Style" w:eastAsia="Bookman Old Style" w:hAnsi="Bookman Old Style"/>
          <w:color w:val="000000" w:themeColor="text1"/>
          <w:sz w:val="24"/>
          <w:szCs w:val="24"/>
          <w:lang w:val="en-US"/>
        </w:rPr>
        <w:t>Canning</w:t>
      </w:r>
      <w:r w:rsidR="005C1F0F">
        <w:rPr>
          <w:rFonts w:ascii="Bookman Old Style" w:eastAsia="Bookman Old Style" w:hAnsi="Bookman Old Style"/>
          <w:color w:val="000000" w:themeColor="text1"/>
          <w:sz w:val="24"/>
          <w:szCs w:val="24"/>
        </w:rPr>
        <w:t xml:space="preserve"> / </w:t>
      </w:r>
      <w:r w:rsidR="00BE67B5">
        <w:rPr>
          <w:rFonts w:ascii="Bookman Old Style" w:eastAsia="Bookman Old Style" w:hAnsi="Bookman Old Style"/>
          <w:i/>
          <w:color w:val="4A442A" w:themeColor="background2" w:themeShade="40"/>
          <w:sz w:val="24"/>
        </w:rPr>
        <w:t>Κονσερβοποίηση</w:t>
      </w:r>
    </w:p>
    <w:p w:rsidR="00BC6C43" w:rsidRDefault="00BC6C43" w:rsidP="00BC6C43">
      <w:pPr>
        <w:tabs>
          <w:tab w:val="left" w:pos="426"/>
        </w:tabs>
        <w:spacing w:line="217" w:lineRule="auto"/>
        <w:ind w:left="1146" w:right="360"/>
        <w:rPr>
          <w:rFonts w:ascii="Bookman Old Style" w:eastAsia="Bookman Old Style" w:hAnsi="Bookman Old Style"/>
          <w:color w:val="000000" w:themeColor="text1"/>
          <w:sz w:val="24"/>
          <w:szCs w:val="24"/>
          <w:lang w:val="en-US"/>
        </w:rPr>
      </w:pPr>
    </w:p>
    <w:p w:rsidR="00BC6C43" w:rsidRPr="00BA4065" w:rsidRDefault="00BC6C43" w:rsidP="00BC6C43">
      <w:pPr>
        <w:tabs>
          <w:tab w:val="left" w:pos="426"/>
        </w:tabs>
        <w:spacing w:line="217" w:lineRule="auto"/>
        <w:ind w:left="1146" w:right="360"/>
        <w:rPr>
          <w:rFonts w:ascii="Bookman Old Style" w:eastAsia="Bookman Old Style" w:hAnsi="Bookman Old Style"/>
          <w:i/>
          <w:color w:val="4A442A" w:themeColor="background2" w:themeShade="40"/>
          <w:sz w:val="24"/>
          <w:lang w:val="en-US"/>
        </w:rPr>
      </w:pPr>
      <w:r>
        <w:rPr>
          <w:rFonts w:ascii="Bookman Old Style" w:eastAsia="Bookman Old Style" w:hAnsi="Bookman Old Style"/>
          <w:color w:val="000000" w:themeColor="text1"/>
          <w:sz w:val="24"/>
          <w:szCs w:val="24"/>
          <w:lang w:val="en-US"/>
        </w:rPr>
        <w:t>Meat is subjected to heat treatment in a hermetically sealed container to reach an internal core temperature of at least 70</w:t>
      </w:r>
      <w:r w:rsidRPr="00013F30">
        <w:rPr>
          <w:rFonts w:ascii="Bookman Old Style" w:eastAsia="Bookman Old Style" w:hAnsi="Bookman Old Style"/>
          <w:color w:val="000000" w:themeColor="text1"/>
          <w:sz w:val="24"/>
          <w:szCs w:val="24"/>
          <w:vertAlign w:val="superscript"/>
          <w:lang w:val="en-US"/>
        </w:rPr>
        <w:t>o</w:t>
      </w:r>
      <w:r>
        <w:rPr>
          <w:rFonts w:ascii="Bookman Old Style" w:eastAsia="Bookman Old Style" w:hAnsi="Bookman Old Style"/>
          <w:color w:val="000000" w:themeColor="text1"/>
          <w:sz w:val="24"/>
          <w:szCs w:val="24"/>
          <w:lang w:val="en-US"/>
        </w:rPr>
        <w:t>C for a minimum of 30 minutes or to any equivalent treatment which has been demonstrated</w:t>
      </w:r>
      <w:r w:rsidR="000B7FDF">
        <w:rPr>
          <w:rFonts w:ascii="Bookman Old Style" w:eastAsia="Bookman Old Style" w:hAnsi="Bookman Old Style"/>
          <w:color w:val="000000" w:themeColor="text1"/>
          <w:sz w:val="24"/>
          <w:szCs w:val="24"/>
          <w:lang w:val="en-US"/>
        </w:rPr>
        <w:t xml:space="preserve"> to inactivate the pathogens mentioned i</w:t>
      </w:r>
      <w:r w:rsidR="005C1F0F">
        <w:rPr>
          <w:rFonts w:ascii="Bookman Old Style" w:eastAsia="Bookman Old Style" w:hAnsi="Bookman Old Style"/>
          <w:color w:val="000000" w:themeColor="text1"/>
          <w:sz w:val="24"/>
          <w:szCs w:val="24"/>
          <w:lang w:val="en-US"/>
        </w:rPr>
        <w:t>n the above sanitary conditions</w:t>
      </w:r>
      <w:r w:rsidR="005C1F0F" w:rsidRPr="005C1F0F">
        <w:rPr>
          <w:rFonts w:ascii="Bookman Old Style" w:eastAsia="Bookman Old Style" w:hAnsi="Bookman Old Style"/>
          <w:color w:val="000000" w:themeColor="text1"/>
          <w:sz w:val="24"/>
          <w:szCs w:val="24"/>
          <w:lang w:val="en-US"/>
        </w:rPr>
        <w:t xml:space="preserve"> / </w:t>
      </w:r>
      <w:r w:rsidR="005C1F0F" w:rsidRPr="00BE67B5">
        <w:rPr>
          <w:rFonts w:ascii="Bookman Old Style" w:eastAsia="Bookman Old Style" w:hAnsi="Bookman Old Style"/>
          <w:i/>
          <w:color w:val="4A442A" w:themeColor="background2" w:themeShade="40"/>
          <w:sz w:val="24"/>
        </w:rPr>
        <w:t>Το</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κρέας</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υποβάλλεται</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σε</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θερμική</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επεξεργασία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σε</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ερμητικά</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σφραγισμένο</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περιέκτη</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για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να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φθάσει</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σε</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θερμοκρασία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εσωτερικού</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πυρήνα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τουλάχιστον</w:t>
      </w:r>
      <w:r w:rsidR="005C1F0F" w:rsidRPr="00BA4065">
        <w:rPr>
          <w:rFonts w:ascii="Bookman Old Style" w:eastAsia="Bookman Old Style" w:hAnsi="Bookman Old Style"/>
          <w:i/>
          <w:color w:val="4A442A" w:themeColor="background2" w:themeShade="40"/>
          <w:sz w:val="24"/>
          <w:lang w:val="en-US"/>
        </w:rPr>
        <w:t xml:space="preserve"> 70</w:t>
      </w:r>
      <w:r w:rsidR="005C1F0F" w:rsidRPr="00BA4065">
        <w:rPr>
          <w:rFonts w:ascii="Bookman Old Style" w:eastAsia="Bookman Old Style" w:hAnsi="Bookman Old Style"/>
          <w:i/>
          <w:color w:val="4A442A" w:themeColor="background2" w:themeShade="40"/>
          <w:sz w:val="24"/>
          <w:vertAlign w:val="superscript"/>
          <w:lang w:val="en-US"/>
        </w:rPr>
        <w:t>o</w:t>
      </w:r>
      <w:r w:rsidR="005C1F0F" w:rsidRPr="00BA4065">
        <w:rPr>
          <w:rFonts w:ascii="Bookman Old Style" w:eastAsia="Bookman Old Style" w:hAnsi="Bookman Old Style"/>
          <w:i/>
          <w:color w:val="4A442A" w:themeColor="background2" w:themeShade="40"/>
          <w:sz w:val="24"/>
          <w:lang w:val="en-US"/>
        </w:rPr>
        <w:t xml:space="preserve">C </w:t>
      </w:r>
      <w:r w:rsidR="005C1F0F" w:rsidRPr="00BE67B5">
        <w:rPr>
          <w:rFonts w:ascii="Bookman Old Style" w:eastAsia="Bookman Old Style" w:hAnsi="Bookman Old Style"/>
          <w:i/>
          <w:color w:val="4A442A" w:themeColor="background2" w:themeShade="40"/>
          <w:sz w:val="24"/>
        </w:rPr>
        <w:t>για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τουλάχιστον</w:t>
      </w:r>
      <w:r w:rsidR="005C1F0F" w:rsidRPr="00BA4065">
        <w:rPr>
          <w:rFonts w:ascii="Bookman Old Style" w:eastAsia="Bookman Old Style" w:hAnsi="Bookman Old Style"/>
          <w:i/>
          <w:color w:val="4A442A" w:themeColor="background2" w:themeShade="40"/>
          <w:sz w:val="24"/>
          <w:lang w:val="en-US"/>
        </w:rPr>
        <w:t xml:space="preserve"> 30 </w:t>
      </w:r>
      <w:r w:rsidR="005C1F0F" w:rsidRPr="00BE67B5">
        <w:rPr>
          <w:rFonts w:ascii="Bookman Old Style" w:eastAsia="Bookman Old Style" w:hAnsi="Bookman Old Style"/>
          <w:i/>
          <w:color w:val="4A442A" w:themeColor="background2" w:themeShade="40"/>
          <w:sz w:val="24"/>
        </w:rPr>
        <w:t>λεπτά</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ή</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σε</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οποιαδήποτε</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ισοδύναμη</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επεξεργασία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η</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οποία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έχει</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αποδειχθεί</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ότι</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απενεργοποιεί</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τα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παθογόνα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που</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αναφέρονται</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στις</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ανωτέρω</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υγειονομικές</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συνθήκες</w:t>
      </w:r>
      <w:r w:rsidR="005C1F0F" w:rsidRPr="00BA4065">
        <w:rPr>
          <w:rFonts w:ascii="Bookman Old Style" w:eastAsia="Bookman Old Style" w:hAnsi="Bookman Old Style"/>
          <w:i/>
          <w:color w:val="4A442A" w:themeColor="background2" w:themeShade="40"/>
          <w:sz w:val="24"/>
          <w:lang w:val="en-US"/>
        </w:rPr>
        <w:t>.</w:t>
      </w:r>
    </w:p>
    <w:p w:rsidR="000B7FDF" w:rsidRDefault="000B7FDF" w:rsidP="00BC6C43">
      <w:pPr>
        <w:tabs>
          <w:tab w:val="left" w:pos="426"/>
        </w:tabs>
        <w:spacing w:line="217" w:lineRule="auto"/>
        <w:ind w:left="1146" w:right="360"/>
        <w:rPr>
          <w:rFonts w:ascii="Bookman Old Style" w:eastAsia="Bookman Old Style" w:hAnsi="Bookman Old Style"/>
          <w:color w:val="000000" w:themeColor="text1"/>
          <w:sz w:val="24"/>
          <w:szCs w:val="24"/>
          <w:lang w:val="en-US"/>
        </w:rPr>
      </w:pPr>
    </w:p>
    <w:p w:rsidR="000B7FDF" w:rsidRDefault="00AB6F45" w:rsidP="000B7FDF">
      <w:pPr>
        <w:numPr>
          <w:ilvl w:val="0"/>
          <w:numId w:val="17"/>
        </w:numPr>
        <w:tabs>
          <w:tab w:val="left" w:pos="426"/>
        </w:tabs>
        <w:spacing w:line="217" w:lineRule="auto"/>
        <w:ind w:right="360"/>
        <w:rPr>
          <w:rFonts w:ascii="Bookman Old Style" w:eastAsia="Bookman Old Style" w:hAnsi="Bookman Old Style"/>
          <w:color w:val="000000" w:themeColor="text1"/>
          <w:sz w:val="24"/>
          <w:szCs w:val="24"/>
          <w:lang w:val="en-US"/>
        </w:rPr>
      </w:pPr>
      <w:r>
        <w:rPr>
          <w:rFonts w:ascii="Bookman Old Style" w:eastAsia="Bookman Old Style" w:hAnsi="Bookman Old Style"/>
          <w:color w:val="000000" w:themeColor="text1"/>
          <w:sz w:val="24"/>
          <w:szCs w:val="24"/>
          <w:lang w:val="en-US"/>
        </w:rPr>
        <w:t>Thorough Cooking</w:t>
      </w:r>
      <w:r w:rsidR="005C1F0F">
        <w:rPr>
          <w:rFonts w:ascii="Bookman Old Style" w:eastAsia="Bookman Old Style" w:hAnsi="Bookman Old Style"/>
          <w:color w:val="000000" w:themeColor="text1"/>
          <w:sz w:val="24"/>
          <w:szCs w:val="24"/>
        </w:rPr>
        <w:t xml:space="preserve"> / </w:t>
      </w:r>
      <w:r w:rsidR="005C1F0F" w:rsidRPr="00BE67B5">
        <w:rPr>
          <w:rFonts w:ascii="Bookman Old Style" w:eastAsia="Bookman Old Style" w:hAnsi="Bookman Old Style"/>
          <w:i/>
          <w:color w:val="4A442A" w:themeColor="background2" w:themeShade="40"/>
          <w:sz w:val="24"/>
        </w:rPr>
        <w:t>Πλήρης μαγειρική</w:t>
      </w:r>
    </w:p>
    <w:p w:rsidR="00AB6F45" w:rsidRDefault="00AB6F45" w:rsidP="00AB6F45">
      <w:pPr>
        <w:tabs>
          <w:tab w:val="left" w:pos="426"/>
        </w:tabs>
        <w:spacing w:line="217" w:lineRule="auto"/>
        <w:ind w:right="360"/>
        <w:rPr>
          <w:rFonts w:ascii="Bookman Old Style" w:eastAsia="Bookman Old Style" w:hAnsi="Bookman Old Style"/>
          <w:color w:val="000000" w:themeColor="text1"/>
          <w:sz w:val="24"/>
          <w:szCs w:val="24"/>
          <w:lang w:val="en-US"/>
        </w:rPr>
      </w:pPr>
    </w:p>
    <w:p w:rsidR="00A942D5" w:rsidRPr="005C1F0F" w:rsidRDefault="00AB6F45" w:rsidP="00AB6F45">
      <w:pPr>
        <w:tabs>
          <w:tab w:val="left" w:pos="426"/>
        </w:tabs>
        <w:spacing w:line="217" w:lineRule="auto"/>
        <w:ind w:left="1146" w:right="360"/>
        <w:rPr>
          <w:rFonts w:ascii="Bookman Old Style" w:eastAsia="Bookman Old Style" w:hAnsi="Bookman Old Style"/>
          <w:i/>
          <w:sz w:val="24"/>
          <w:szCs w:val="24"/>
        </w:rPr>
      </w:pPr>
      <w:r w:rsidRPr="00AB6F45">
        <w:rPr>
          <w:rFonts w:ascii="Bookman Old Style" w:eastAsia="Bookman Old Style" w:hAnsi="Bookman Old Style"/>
          <w:color w:val="000000" w:themeColor="text1"/>
          <w:sz w:val="24"/>
          <w:szCs w:val="24"/>
          <w:u w:val="single"/>
          <w:lang w:val="en-US"/>
        </w:rPr>
        <w:t>Meat</w:t>
      </w:r>
      <w:r>
        <w:rPr>
          <w:rFonts w:ascii="Bookman Old Style" w:eastAsia="Bookman Old Style" w:hAnsi="Bookman Old Style"/>
          <w:color w:val="000000" w:themeColor="text1"/>
          <w:sz w:val="24"/>
          <w:szCs w:val="24"/>
          <w:u w:val="single"/>
          <w:lang w:val="en-US"/>
        </w:rPr>
        <w:t>,</w:t>
      </w:r>
      <w:r>
        <w:rPr>
          <w:rFonts w:ascii="Bookman Old Style" w:eastAsia="Bookman Old Style" w:hAnsi="Bookman Old Style"/>
          <w:color w:val="000000" w:themeColor="text1"/>
          <w:sz w:val="24"/>
          <w:szCs w:val="24"/>
          <w:lang w:val="en-US"/>
        </w:rPr>
        <w:t xml:space="preserve"> previously deboned</w:t>
      </w:r>
      <w:r w:rsidR="00A942D5">
        <w:rPr>
          <w:rFonts w:ascii="Bookman Old Style" w:eastAsia="Bookman Old Style" w:hAnsi="Bookman Old Style"/>
          <w:color w:val="000000" w:themeColor="text1"/>
          <w:sz w:val="24"/>
          <w:szCs w:val="24"/>
          <w:lang w:val="en-US"/>
        </w:rPr>
        <w:t xml:space="preserve"> and defatted, and subjected to heating so that an internal temperature of 70</w:t>
      </w:r>
      <w:r w:rsidR="00A942D5" w:rsidRPr="00013F30">
        <w:rPr>
          <w:rFonts w:ascii="Bookman Old Style" w:eastAsia="Bookman Old Style" w:hAnsi="Bookman Old Style"/>
          <w:color w:val="000000" w:themeColor="text1"/>
          <w:sz w:val="24"/>
          <w:szCs w:val="24"/>
          <w:vertAlign w:val="superscript"/>
          <w:lang w:val="en-US"/>
        </w:rPr>
        <w:t>o</w:t>
      </w:r>
      <w:r w:rsidR="00A942D5">
        <w:rPr>
          <w:rFonts w:ascii="Bookman Old Style" w:eastAsia="Bookman Old Style" w:hAnsi="Bookman Old Style"/>
          <w:color w:val="000000" w:themeColor="text1"/>
          <w:sz w:val="24"/>
          <w:szCs w:val="24"/>
          <w:lang w:val="en-US"/>
        </w:rPr>
        <w:t xml:space="preserve">C or grater was maintained for a minimum of 30 minutes. After cooking, it has been packed and handled in such a way to </w:t>
      </w:r>
      <w:r w:rsidR="005C1F0F">
        <w:rPr>
          <w:rFonts w:ascii="Bookman Old Style" w:eastAsia="Bookman Old Style" w:hAnsi="Bookman Old Style"/>
          <w:color w:val="000000" w:themeColor="text1"/>
          <w:sz w:val="24"/>
          <w:szCs w:val="24"/>
          <w:lang w:val="en-US"/>
        </w:rPr>
        <w:t>avoid exposure to any pathogens</w:t>
      </w:r>
      <w:r w:rsidR="005C1F0F" w:rsidRPr="005C1F0F">
        <w:rPr>
          <w:rFonts w:ascii="Bookman Old Style" w:eastAsia="Bookman Old Style" w:hAnsi="Bookman Old Style"/>
          <w:color w:val="000000" w:themeColor="text1"/>
          <w:sz w:val="24"/>
          <w:szCs w:val="24"/>
          <w:lang w:val="en-US"/>
        </w:rPr>
        <w:t xml:space="preserve"> / </w:t>
      </w:r>
      <w:r w:rsidR="005C1F0F" w:rsidRPr="00BE67B5">
        <w:rPr>
          <w:rFonts w:ascii="Bookman Old Style" w:eastAsia="Bookman Old Style" w:hAnsi="Bookman Old Style"/>
          <w:i/>
          <w:color w:val="4A442A" w:themeColor="background2" w:themeShade="40"/>
          <w:sz w:val="24"/>
        </w:rPr>
        <w:t>Κρέας</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που</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έχει</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προηγουμένως</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αποστεωθεί</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και</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απολιπανθεί</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και</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υποβλήθηκε</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σε</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θέρμανση</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έτσι</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ώστε</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να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διατηρηθεί</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μια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εσωτερική</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θερμοκρασία</w:t>
      </w:r>
      <w:r w:rsidR="005C1F0F" w:rsidRPr="00BA4065">
        <w:rPr>
          <w:rFonts w:ascii="Bookman Old Style" w:eastAsia="Bookman Old Style" w:hAnsi="Bookman Old Style"/>
          <w:i/>
          <w:color w:val="4A442A" w:themeColor="background2" w:themeShade="40"/>
          <w:sz w:val="24"/>
          <w:lang w:val="en-US"/>
        </w:rPr>
        <w:t xml:space="preserve"> 70 ° C </w:t>
      </w:r>
      <w:r w:rsidR="005C1F0F" w:rsidRPr="00BE67B5">
        <w:rPr>
          <w:rFonts w:ascii="Bookman Old Style" w:eastAsia="Bookman Old Style" w:hAnsi="Bookman Old Style"/>
          <w:i/>
          <w:color w:val="4A442A" w:themeColor="background2" w:themeShade="40"/>
          <w:sz w:val="24"/>
        </w:rPr>
        <w:t>ή</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μεγαλύτερη</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για</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τουλάχιστον</w:t>
      </w:r>
      <w:r w:rsidR="005C1F0F" w:rsidRPr="00BA4065">
        <w:rPr>
          <w:rFonts w:ascii="Bookman Old Style" w:eastAsia="Bookman Old Style" w:hAnsi="Bookman Old Style"/>
          <w:i/>
          <w:color w:val="4A442A" w:themeColor="background2" w:themeShade="40"/>
          <w:sz w:val="24"/>
          <w:lang w:val="en-US"/>
        </w:rPr>
        <w:t xml:space="preserve"> 30 </w:t>
      </w:r>
      <w:r w:rsidR="005C1F0F" w:rsidRPr="00BE67B5">
        <w:rPr>
          <w:rFonts w:ascii="Bookman Old Style" w:eastAsia="Bookman Old Style" w:hAnsi="Bookman Old Style"/>
          <w:i/>
          <w:color w:val="4A442A" w:themeColor="background2" w:themeShade="40"/>
          <w:sz w:val="24"/>
        </w:rPr>
        <w:t>λεπτά</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Μετά το μαγείρεμα, συσκευάστηκε και χειρίστηκε με τέτοιο τρόπο ώστε να αποφευχθεί η έκθεση σε παθογόνα αίτια.</w:t>
      </w:r>
    </w:p>
    <w:p w:rsidR="00A942D5" w:rsidRPr="005C1F0F" w:rsidRDefault="00A942D5" w:rsidP="00AB6F45">
      <w:pPr>
        <w:tabs>
          <w:tab w:val="left" w:pos="426"/>
        </w:tabs>
        <w:spacing w:line="217" w:lineRule="auto"/>
        <w:ind w:left="1146" w:right="360"/>
        <w:rPr>
          <w:rFonts w:ascii="Bookman Old Style" w:eastAsia="Bookman Old Style" w:hAnsi="Bookman Old Style"/>
          <w:color w:val="000000" w:themeColor="text1"/>
          <w:sz w:val="24"/>
          <w:szCs w:val="24"/>
        </w:rPr>
      </w:pPr>
    </w:p>
    <w:p w:rsidR="00A942D5" w:rsidRPr="00BE67B5" w:rsidRDefault="00A942D5" w:rsidP="00A942D5">
      <w:pPr>
        <w:numPr>
          <w:ilvl w:val="0"/>
          <w:numId w:val="17"/>
        </w:numPr>
        <w:tabs>
          <w:tab w:val="left" w:pos="426"/>
        </w:tabs>
        <w:spacing w:line="217" w:lineRule="auto"/>
        <w:ind w:right="360"/>
        <w:rPr>
          <w:rFonts w:ascii="Bookman Old Style" w:eastAsia="Bookman Old Style" w:hAnsi="Bookman Old Style"/>
          <w:i/>
          <w:color w:val="4A442A" w:themeColor="background2" w:themeShade="40"/>
          <w:sz w:val="24"/>
        </w:rPr>
      </w:pPr>
      <w:r>
        <w:rPr>
          <w:rFonts w:ascii="Bookman Old Style" w:eastAsia="Bookman Old Style" w:hAnsi="Bookman Old Style"/>
          <w:color w:val="000000" w:themeColor="text1"/>
          <w:sz w:val="24"/>
          <w:szCs w:val="24"/>
          <w:lang w:val="en-US"/>
        </w:rPr>
        <w:t>Drying</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after</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salting</w:t>
      </w:r>
      <w:r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rPr>
        <w:t xml:space="preserve">/ </w:t>
      </w:r>
      <w:r w:rsidR="00BE67B5">
        <w:rPr>
          <w:rFonts w:ascii="Bookman Old Style" w:eastAsia="Bookman Old Style" w:hAnsi="Bookman Old Style"/>
          <w:i/>
          <w:color w:val="4A442A" w:themeColor="background2" w:themeShade="40"/>
          <w:sz w:val="24"/>
        </w:rPr>
        <w:t>Ξήρανση μετά την αλάτιση</w:t>
      </w:r>
    </w:p>
    <w:p w:rsidR="00A942D5" w:rsidRPr="005C1F0F" w:rsidRDefault="00A942D5" w:rsidP="00A942D5">
      <w:pPr>
        <w:tabs>
          <w:tab w:val="left" w:pos="426"/>
        </w:tabs>
        <w:spacing w:line="217" w:lineRule="auto"/>
        <w:ind w:left="1146" w:right="360"/>
        <w:rPr>
          <w:rFonts w:ascii="Bookman Old Style" w:eastAsia="Bookman Old Style" w:hAnsi="Bookman Old Style"/>
          <w:color w:val="000000" w:themeColor="text1"/>
          <w:sz w:val="24"/>
          <w:szCs w:val="24"/>
        </w:rPr>
      </w:pPr>
    </w:p>
    <w:p w:rsidR="00A942D5" w:rsidRPr="00BE67B5" w:rsidRDefault="00A942D5" w:rsidP="00A942D5">
      <w:pPr>
        <w:tabs>
          <w:tab w:val="left" w:pos="426"/>
        </w:tabs>
        <w:spacing w:line="217" w:lineRule="auto"/>
        <w:ind w:left="1146" w:right="360"/>
        <w:rPr>
          <w:rFonts w:ascii="Bookman Old Style" w:eastAsia="Bookman Old Style" w:hAnsi="Bookman Old Style"/>
          <w:i/>
          <w:color w:val="4A442A" w:themeColor="background2" w:themeShade="40"/>
          <w:sz w:val="24"/>
        </w:rPr>
      </w:pPr>
      <w:r>
        <w:rPr>
          <w:rFonts w:ascii="Bookman Old Style" w:eastAsia="Bookman Old Style" w:hAnsi="Bookman Old Style"/>
          <w:color w:val="000000" w:themeColor="text1"/>
          <w:sz w:val="24"/>
          <w:szCs w:val="24"/>
          <w:lang w:val="en-US"/>
        </w:rPr>
        <w:t xml:space="preserve">After the completion of </w:t>
      </w:r>
      <w:r>
        <w:rPr>
          <w:rFonts w:ascii="Bookman Old Style" w:eastAsia="Bookman Old Style" w:hAnsi="Bookman Old Style"/>
          <w:i/>
          <w:color w:val="000000" w:themeColor="text1"/>
          <w:sz w:val="24"/>
          <w:szCs w:val="24"/>
          <w:lang w:val="en-US"/>
        </w:rPr>
        <w:t xml:space="preserve">rigor mortis, </w:t>
      </w:r>
      <w:r w:rsidRPr="00A942D5">
        <w:rPr>
          <w:rFonts w:ascii="Bookman Old Style" w:eastAsia="Bookman Old Style" w:hAnsi="Bookman Old Style"/>
          <w:color w:val="000000" w:themeColor="text1"/>
          <w:sz w:val="24"/>
          <w:szCs w:val="24"/>
          <w:lang w:val="en-US"/>
        </w:rPr>
        <w:t xml:space="preserve">the </w:t>
      </w:r>
      <w:r w:rsidRPr="00A942D5">
        <w:rPr>
          <w:rFonts w:ascii="Bookman Old Style" w:eastAsia="Bookman Old Style" w:hAnsi="Bookman Old Style"/>
          <w:color w:val="000000" w:themeColor="text1"/>
          <w:sz w:val="24"/>
          <w:szCs w:val="24"/>
          <w:u w:val="single"/>
          <w:lang w:val="en-US"/>
        </w:rPr>
        <w:t>meat</w:t>
      </w:r>
      <w:r w:rsidRPr="00A942D5">
        <w:rPr>
          <w:rFonts w:ascii="Bookman Old Style" w:eastAsia="Bookman Old Style" w:hAnsi="Bookman Old Style"/>
          <w:color w:val="000000" w:themeColor="text1"/>
          <w:sz w:val="24"/>
          <w:szCs w:val="24"/>
          <w:lang w:val="en-US"/>
        </w:rPr>
        <w:t xml:space="preserve"> </w:t>
      </w:r>
      <w:r>
        <w:rPr>
          <w:rFonts w:ascii="Bookman Old Style" w:eastAsia="Bookman Old Style" w:hAnsi="Bookman Old Style"/>
          <w:color w:val="000000" w:themeColor="text1"/>
          <w:sz w:val="24"/>
          <w:szCs w:val="24"/>
          <w:lang w:val="en-US"/>
        </w:rPr>
        <w:t>was deboned, salted with cooking salt (NaCl) and completely dried. It</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will</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not</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deteriorat</w:t>
      </w:r>
      <w:r w:rsidR="005C1F0F">
        <w:rPr>
          <w:rFonts w:ascii="Bookman Old Style" w:eastAsia="Bookman Old Style" w:hAnsi="Bookman Old Style"/>
          <w:color w:val="000000" w:themeColor="text1"/>
          <w:sz w:val="24"/>
          <w:szCs w:val="24"/>
          <w:lang w:val="en-US"/>
        </w:rPr>
        <w:t>e</w:t>
      </w:r>
      <w:r w:rsidR="005C1F0F"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lang w:val="en-US"/>
        </w:rPr>
        <w:t>at</w:t>
      </w:r>
      <w:r w:rsidR="005C1F0F"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lang w:val="en-US"/>
        </w:rPr>
        <w:t>ambient</w:t>
      </w:r>
      <w:r w:rsidR="005C1F0F"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lang w:val="en-US"/>
        </w:rPr>
        <w:t>temperature</w:t>
      </w:r>
      <w:r w:rsidR="005C1F0F">
        <w:rPr>
          <w:rFonts w:ascii="Bookman Old Style" w:eastAsia="Bookman Old Style" w:hAnsi="Bookman Old Style"/>
          <w:color w:val="000000" w:themeColor="text1"/>
          <w:sz w:val="24"/>
          <w:szCs w:val="24"/>
        </w:rPr>
        <w:t xml:space="preserve"> / </w:t>
      </w:r>
      <w:r w:rsidR="005C1F0F" w:rsidRPr="00BE67B5">
        <w:rPr>
          <w:rFonts w:ascii="Bookman Old Style" w:eastAsia="Bookman Old Style" w:hAnsi="Bookman Old Style"/>
          <w:i/>
          <w:color w:val="4A442A" w:themeColor="background2" w:themeShade="40"/>
          <w:sz w:val="24"/>
        </w:rPr>
        <w:t xml:space="preserve">Μετά την ολοκλήρωση της ακαμψίας, το κρέας </w:t>
      </w:r>
      <w:r w:rsidR="00BE67B5" w:rsidRPr="00BE67B5">
        <w:rPr>
          <w:rFonts w:ascii="Bookman Old Style" w:eastAsia="Bookman Old Style" w:hAnsi="Bookman Old Style"/>
          <w:i/>
          <w:color w:val="4A442A" w:themeColor="background2" w:themeShade="40"/>
          <w:sz w:val="24"/>
        </w:rPr>
        <w:t xml:space="preserve">αποστεώθηκε, αλατίστηκε </w:t>
      </w:r>
      <w:r w:rsidR="005C1F0F" w:rsidRPr="00BE67B5">
        <w:rPr>
          <w:rFonts w:ascii="Bookman Old Style" w:eastAsia="Bookman Old Style" w:hAnsi="Bookman Old Style"/>
          <w:i/>
          <w:color w:val="4A442A" w:themeColor="background2" w:themeShade="40"/>
          <w:sz w:val="24"/>
        </w:rPr>
        <w:t>με μαγειρικό αλάτι (NaCl) και αποξηράνθηκε εντελώς. Δεν θα επιδεινωθεί σε θερμοκρασία περιβάλλοντος.</w:t>
      </w:r>
    </w:p>
    <w:p w:rsidR="00A942D5" w:rsidRPr="005C1F0F" w:rsidRDefault="00A942D5" w:rsidP="00A942D5">
      <w:pPr>
        <w:tabs>
          <w:tab w:val="left" w:pos="426"/>
        </w:tabs>
        <w:spacing w:line="217" w:lineRule="auto"/>
        <w:ind w:left="1146" w:right="360"/>
        <w:rPr>
          <w:rFonts w:ascii="Bookman Old Style" w:eastAsia="Bookman Old Style" w:hAnsi="Bookman Old Style"/>
          <w:i/>
          <w:sz w:val="24"/>
          <w:szCs w:val="24"/>
        </w:rPr>
      </w:pPr>
    </w:p>
    <w:p w:rsidR="00A942D5" w:rsidRPr="00BE67B5" w:rsidRDefault="00A942D5" w:rsidP="00A942D5">
      <w:pPr>
        <w:tabs>
          <w:tab w:val="left" w:pos="426"/>
        </w:tabs>
        <w:spacing w:line="217" w:lineRule="auto"/>
        <w:ind w:left="1146" w:right="360"/>
        <w:rPr>
          <w:rFonts w:ascii="Bookman Old Style" w:eastAsia="Bookman Old Style" w:hAnsi="Bookman Old Style"/>
          <w:i/>
          <w:color w:val="4A442A" w:themeColor="background2" w:themeShade="40"/>
          <w:sz w:val="24"/>
        </w:rPr>
      </w:pPr>
      <w:r w:rsidRPr="005C1F0F">
        <w:rPr>
          <w:rFonts w:ascii="Bookman Old Style" w:eastAsia="Bookman Old Style" w:hAnsi="Bookman Old Style"/>
          <w:color w:val="000000" w:themeColor="text1"/>
          <w:sz w:val="24"/>
          <w:szCs w:val="24"/>
        </w:rPr>
        <w:t>(‘</w:t>
      </w:r>
      <w:r>
        <w:rPr>
          <w:rFonts w:ascii="Bookman Old Style" w:eastAsia="Bookman Old Style" w:hAnsi="Bookman Old Style"/>
          <w:color w:val="000000" w:themeColor="text1"/>
          <w:sz w:val="24"/>
          <w:szCs w:val="24"/>
          <w:lang w:val="en-US"/>
        </w:rPr>
        <w:t>Drying</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is</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defined</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in</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terms</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of</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the</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artio</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between</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water</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and</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protein</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which</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must</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not</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be</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greater</w:t>
      </w:r>
      <w:r w:rsidRPr="005C1F0F">
        <w:rPr>
          <w:rFonts w:ascii="Bookman Old Style" w:eastAsia="Bookman Old Style" w:hAnsi="Bookman Old Style"/>
          <w:color w:val="000000" w:themeColor="text1"/>
          <w:sz w:val="24"/>
          <w:szCs w:val="24"/>
        </w:rPr>
        <w:t xml:space="preserve"> 2.25:1.)</w:t>
      </w:r>
      <w:r w:rsidR="005C1F0F" w:rsidRPr="005C1F0F">
        <w:rPr>
          <w:rFonts w:ascii="Bookman Old Style" w:eastAsia="Bookman Old Style" w:hAnsi="Bookman Old Style"/>
          <w:color w:val="000000" w:themeColor="text1"/>
          <w:sz w:val="24"/>
          <w:szCs w:val="24"/>
        </w:rPr>
        <w:t xml:space="preserve"> / </w:t>
      </w:r>
      <w:r w:rsidR="005C1F0F" w:rsidRPr="00BE67B5">
        <w:rPr>
          <w:rFonts w:ascii="Bookman Old Style" w:eastAsia="Bookman Old Style" w:hAnsi="Bookman Old Style"/>
          <w:i/>
          <w:color w:val="4A442A" w:themeColor="background2" w:themeShade="40"/>
          <w:sz w:val="24"/>
        </w:rPr>
        <w:t>(Η «ξήρανση» ορίζεται σε όρους αναλογίαςμεταξύ νερού και πρωτεΐνης που δεν πρέπει να είναι μεγαλύτερη από 2,25: 1).</w:t>
      </w:r>
    </w:p>
    <w:p w:rsidR="00A942D5" w:rsidRPr="00BE67B5" w:rsidRDefault="00A942D5" w:rsidP="00A942D5">
      <w:pPr>
        <w:tabs>
          <w:tab w:val="left" w:pos="426"/>
        </w:tabs>
        <w:spacing w:line="217" w:lineRule="auto"/>
        <w:ind w:left="1146" w:right="360"/>
        <w:rPr>
          <w:rFonts w:ascii="Bookman Old Style" w:eastAsia="Bookman Old Style" w:hAnsi="Bookman Old Style"/>
          <w:i/>
          <w:color w:val="4A442A" w:themeColor="background2" w:themeShade="40"/>
          <w:sz w:val="24"/>
        </w:rPr>
      </w:pPr>
    </w:p>
    <w:p w:rsidR="00A942D5" w:rsidRPr="00BE67B5" w:rsidRDefault="00A942D5" w:rsidP="00A942D5">
      <w:pPr>
        <w:tabs>
          <w:tab w:val="left" w:pos="426"/>
        </w:tabs>
        <w:spacing w:line="217" w:lineRule="auto"/>
        <w:ind w:left="1146" w:right="360"/>
        <w:rPr>
          <w:rFonts w:ascii="Bookman Old Style" w:eastAsia="Bookman Old Style" w:hAnsi="Bookman Old Style"/>
          <w:i/>
          <w:color w:val="4A442A" w:themeColor="background2" w:themeShade="40"/>
          <w:sz w:val="24"/>
        </w:rPr>
      </w:pPr>
      <w:r w:rsidRPr="005C1F0F">
        <w:rPr>
          <w:rFonts w:ascii="Bookman Old Style" w:eastAsia="Bookman Old Style" w:hAnsi="Bookman Old Style"/>
          <w:color w:val="000000" w:themeColor="text1"/>
          <w:sz w:val="24"/>
          <w:szCs w:val="24"/>
        </w:rPr>
        <w:lastRenderedPageBreak/>
        <w:t>(</w:t>
      </w:r>
      <w:r>
        <w:rPr>
          <w:rFonts w:ascii="Bookman Old Style" w:eastAsia="Bookman Old Style" w:hAnsi="Bookman Old Style"/>
          <w:color w:val="000000" w:themeColor="text1"/>
          <w:sz w:val="24"/>
          <w:szCs w:val="24"/>
          <w:lang w:val="en-US"/>
        </w:rPr>
        <w:t>g</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The</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meat</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should</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be</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packed</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aseptically</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adopting</w:t>
      </w:r>
      <w:r w:rsidRPr="005C1F0F">
        <w:rPr>
          <w:rFonts w:ascii="Bookman Old Style" w:eastAsia="Bookman Old Style" w:hAnsi="Bookman Old Style"/>
          <w:color w:val="000000" w:themeColor="text1"/>
          <w:sz w:val="24"/>
          <w:szCs w:val="24"/>
        </w:rPr>
        <w:t xml:space="preserve"> </w:t>
      </w:r>
      <w:r>
        <w:rPr>
          <w:rFonts w:ascii="Bookman Old Style" w:eastAsia="Bookman Old Style" w:hAnsi="Bookman Old Style"/>
          <w:color w:val="000000" w:themeColor="text1"/>
          <w:sz w:val="24"/>
          <w:szCs w:val="24"/>
          <w:lang w:val="en-US"/>
        </w:rPr>
        <w:t>prope</w:t>
      </w:r>
      <w:r w:rsidR="005C1F0F">
        <w:rPr>
          <w:rFonts w:ascii="Bookman Old Style" w:eastAsia="Bookman Old Style" w:hAnsi="Bookman Old Style"/>
          <w:color w:val="000000" w:themeColor="text1"/>
          <w:sz w:val="24"/>
          <w:szCs w:val="24"/>
          <w:lang w:val="en-US"/>
        </w:rPr>
        <w:t>r</w:t>
      </w:r>
      <w:r w:rsidR="005C1F0F"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lang w:val="en-US"/>
        </w:rPr>
        <w:t>hygiene</w:t>
      </w:r>
      <w:r w:rsidR="005C1F0F"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lang w:val="en-US"/>
        </w:rPr>
        <w:t>and</w:t>
      </w:r>
      <w:r w:rsidR="005C1F0F"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lang w:val="en-US"/>
        </w:rPr>
        <w:t>sanitary</w:t>
      </w:r>
      <w:r w:rsidR="005C1F0F"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lang w:val="en-US"/>
        </w:rPr>
        <w:t>measures</w:t>
      </w:r>
      <w:r w:rsidR="005C1F0F" w:rsidRPr="005C1F0F">
        <w:rPr>
          <w:rFonts w:ascii="Bookman Old Style" w:eastAsia="Bookman Old Style" w:hAnsi="Bookman Old Style"/>
          <w:color w:val="000000" w:themeColor="text1"/>
          <w:sz w:val="24"/>
          <w:szCs w:val="24"/>
        </w:rPr>
        <w:t xml:space="preserve"> / </w:t>
      </w:r>
      <w:r w:rsidR="005C1F0F" w:rsidRPr="00BE67B5">
        <w:rPr>
          <w:rFonts w:ascii="Bookman Old Style" w:eastAsia="Bookman Old Style" w:hAnsi="Bookman Old Style"/>
          <w:i/>
          <w:color w:val="4A442A" w:themeColor="background2" w:themeShade="40"/>
          <w:sz w:val="24"/>
        </w:rPr>
        <w:t xml:space="preserve">Το κρέας πρέπει να συσκευάζεται ασηπτικά, υιοθετώντας </w:t>
      </w:r>
      <w:r w:rsidR="00BE67B5">
        <w:rPr>
          <w:rFonts w:ascii="Bookman Old Style" w:eastAsia="Bookman Old Style" w:hAnsi="Bookman Old Style"/>
          <w:i/>
          <w:color w:val="4A442A" w:themeColor="background2" w:themeShade="40"/>
          <w:sz w:val="24"/>
        </w:rPr>
        <w:t xml:space="preserve">τα </w:t>
      </w:r>
      <w:r w:rsidR="005C1F0F" w:rsidRPr="00BE67B5">
        <w:rPr>
          <w:rFonts w:ascii="Bookman Old Style" w:eastAsia="Bookman Old Style" w:hAnsi="Bookman Old Style"/>
          <w:i/>
          <w:color w:val="4A442A" w:themeColor="background2" w:themeShade="40"/>
          <w:sz w:val="24"/>
        </w:rPr>
        <w:t>σωστά υγειονομικά μέτρα.</w:t>
      </w:r>
    </w:p>
    <w:p w:rsidR="00A942D5" w:rsidRPr="005C1F0F" w:rsidRDefault="00A942D5" w:rsidP="00A942D5">
      <w:pPr>
        <w:tabs>
          <w:tab w:val="left" w:pos="426"/>
        </w:tabs>
        <w:spacing w:line="217" w:lineRule="auto"/>
        <w:ind w:left="1146" w:right="360"/>
        <w:rPr>
          <w:rFonts w:ascii="Bookman Old Style" w:eastAsia="Bookman Old Style" w:hAnsi="Bookman Old Style"/>
          <w:i/>
          <w:color w:val="000000" w:themeColor="text1"/>
          <w:sz w:val="24"/>
          <w:szCs w:val="24"/>
        </w:rPr>
      </w:pPr>
    </w:p>
    <w:p w:rsidR="00D6404A" w:rsidRPr="005C1F0F" w:rsidRDefault="00A942D5" w:rsidP="00A942D5">
      <w:pPr>
        <w:tabs>
          <w:tab w:val="left" w:pos="1080"/>
        </w:tabs>
        <w:spacing w:line="217" w:lineRule="auto"/>
        <w:ind w:left="1080" w:right="360"/>
        <w:rPr>
          <w:rFonts w:ascii="Bookman Old Style" w:eastAsia="Bookman Old Style" w:hAnsi="Bookman Old Style"/>
          <w:i/>
          <w:sz w:val="24"/>
          <w:szCs w:val="24"/>
        </w:rPr>
      </w:pPr>
      <w:r w:rsidRPr="005C1F0F">
        <w:rPr>
          <w:rFonts w:ascii="Bookman Old Style" w:eastAsia="Bookman Old Style" w:hAnsi="Bookman Old Style"/>
          <w:color w:val="000000" w:themeColor="text1"/>
          <w:sz w:val="24"/>
          <w:szCs w:val="24"/>
        </w:rPr>
        <w:t>(</w:t>
      </w:r>
      <w:r w:rsidRPr="00A942D5">
        <w:rPr>
          <w:rFonts w:ascii="Bookman Old Style" w:eastAsia="Bookman Old Style" w:hAnsi="Bookman Old Style"/>
          <w:color w:val="000000" w:themeColor="text1"/>
          <w:sz w:val="24"/>
          <w:szCs w:val="24"/>
          <w:lang w:val="en-US"/>
        </w:rPr>
        <w:t>h</w:t>
      </w:r>
      <w:r w:rsidRPr="005C1F0F">
        <w:rPr>
          <w:rFonts w:ascii="Bookman Old Style" w:eastAsia="Bookman Old Style" w:hAnsi="Bookman Old Style"/>
          <w:color w:val="000000" w:themeColor="text1"/>
          <w:sz w:val="24"/>
          <w:szCs w:val="24"/>
        </w:rPr>
        <w:t xml:space="preserve">) </w:t>
      </w:r>
      <w:r w:rsidR="00D6404A" w:rsidRPr="00A942D5">
        <w:rPr>
          <w:rFonts w:ascii="Bookman Old Style" w:eastAsia="Bookman Old Style" w:hAnsi="Bookman Old Style"/>
          <w:color w:val="000000" w:themeColor="text1"/>
          <w:sz w:val="24"/>
          <w:szCs w:val="24"/>
          <w:lang w:val="en-US"/>
        </w:rPr>
        <w:t>Fresh</w:t>
      </w:r>
      <w:r w:rsidR="00D6404A" w:rsidRPr="005C1F0F">
        <w:rPr>
          <w:rFonts w:ascii="Bookman Old Style" w:eastAsia="Bookman Old Style" w:hAnsi="Bookman Old Style"/>
          <w:color w:val="000000" w:themeColor="text1"/>
          <w:sz w:val="24"/>
          <w:szCs w:val="24"/>
        </w:rPr>
        <w:t xml:space="preserve"> </w:t>
      </w:r>
      <w:r w:rsidR="00D6404A" w:rsidRPr="00A942D5">
        <w:rPr>
          <w:rFonts w:ascii="Bookman Old Style" w:eastAsia="Bookman Old Style" w:hAnsi="Bookman Old Style"/>
          <w:color w:val="000000" w:themeColor="text1"/>
          <w:sz w:val="24"/>
          <w:szCs w:val="24"/>
          <w:lang w:val="en-US"/>
        </w:rPr>
        <w:t>packing</w:t>
      </w:r>
      <w:r w:rsidR="00D6404A" w:rsidRPr="005C1F0F">
        <w:rPr>
          <w:rFonts w:ascii="Bookman Old Style" w:eastAsia="Bookman Old Style" w:hAnsi="Bookman Old Style"/>
          <w:color w:val="000000" w:themeColor="text1"/>
          <w:sz w:val="24"/>
          <w:szCs w:val="24"/>
        </w:rPr>
        <w:t xml:space="preserve"> </w:t>
      </w:r>
      <w:r w:rsidR="00D6404A" w:rsidRPr="00A942D5">
        <w:rPr>
          <w:rFonts w:ascii="Bookman Old Style" w:eastAsia="Bookman Old Style" w:hAnsi="Bookman Old Style"/>
          <w:color w:val="000000" w:themeColor="text1"/>
          <w:sz w:val="24"/>
          <w:szCs w:val="24"/>
          <w:lang w:val="en-US"/>
        </w:rPr>
        <w:t>material</w:t>
      </w:r>
      <w:r w:rsidR="00D6404A" w:rsidRPr="005C1F0F">
        <w:rPr>
          <w:rFonts w:ascii="Bookman Old Style" w:eastAsia="Bookman Old Style" w:hAnsi="Bookman Old Style"/>
          <w:color w:val="000000" w:themeColor="text1"/>
          <w:sz w:val="24"/>
          <w:szCs w:val="24"/>
        </w:rPr>
        <w:t xml:space="preserve"> </w:t>
      </w:r>
      <w:r w:rsidR="00D6404A" w:rsidRPr="00A942D5">
        <w:rPr>
          <w:rFonts w:ascii="Bookman Old Style" w:eastAsia="Bookman Old Style" w:hAnsi="Bookman Old Style"/>
          <w:color w:val="000000" w:themeColor="text1"/>
          <w:sz w:val="24"/>
          <w:szCs w:val="24"/>
          <w:lang w:val="en-US"/>
        </w:rPr>
        <w:t>is</w:t>
      </w:r>
      <w:r w:rsidR="00D6404A" w:rsidRPr="005C1F0F">
        <w:rPr>
          <w:rFonts w:ascii="Bookman Old Style" w:eastAsia="Bookman Old Style" w:hAnsi="Bookman Old Style"/>
          <w:color w:val="000000" w:themeColor="text1"/>
          <w:sz w:val="24"/>
          <w:szCs w:val="24"/>
        </w:rPr>
        <w:t xml:space="preserve"> </w:t>
      </w:r>
      <w:r w:rsidR="00D6404A" w:rsidRPr="00A942D5">
        <w:rPr>
          <w:rFonts w:ascii="Bookman Old Style" w:eastAsia="Bookman Old Style" w:hAnsi="Bookman Old Style"/>
          <w:color w:val="000000" w:themeColor="text1"/>
          <w:sz w:val="24"/>
          <w:szCs w:val="24"/>
          <w:lang w:val="en-US"/>
        </w:rPr>
        <w:t>used</w:t>
      </w:r>
      <w:r w:rsidR="00D6404A" w:rsidRPr="005C1F0F">
        <w:rPr>
          <w:rFonts w:ascii="Bookman Old Style" w:eastAsia="Bookman Old Style" w:hAnsi="Bookman Old Style"/>
          <w:color w:val="000000" w:themeColor="text1"/>
          <w:sz w:val="24"/>
          <w:szCs w:val="24"/>
        </w:rPr>
        <w:t xml:space="preserve"> </w:t>
      </w:r>
      <w:r w:rsidR="00D6404A" w:rsidRPr="00A942D5">
        <w:rPr>
          <w:rFonts w:ascii="Bookman Old Style" w:eastAsia="Bookman Old Style" w:hAnsi="Bookman Old Style"/>
          <w:color w:val="000000" w:themeColor="text1"/>
          <w:sz w:val="24"/>
          <w:szCs w:val="24"/>
          <w:lang w:val="en-US"/>
        </w:rPr>
        <w:t>and</w:t>
      </w:r>
      <w:r w:rsidR="00D6404A" w:rsidRPr="005C1F0F">
        <w:rPr>
          <w:rFonts w:ascii="Bookman Old Style" w:eastAsia="Bookman Old Style" w:hAnsi="Bookman Old Style"/>
          <w:color w:val="000000" w:themeColor="text1"/>
          <w:sz w:val="24"/>
          <w:szCs w:val="24"/>
        </w:rPr>
        <w:t xml:space="preserve"> </w:t>
      </w:r>
      <w:r w:rsidR="00D6404A" w:rsidRPr="00A942D5">
        <w:rPr>
          <w:rFonts w:ascii="Bookman Old Style" w:eastAsia="Bookman Old Style" w:hAnsi="Bookman Old Style"/>
          <w:color w:val="000000" w:themeColor="text1"/>
          <w:sz w:val="24"/>
          <w:szCs w:val="24"/>
          <w:lang w:val="en-US"/>
        </w:rPr>
        <w:t>satisfies</w:t>
      </w:r>
      <w:r w:rsidR="00D6404A" w:rsidRPr="005C1F0F">
        <w:rPr>
          <w:rFonts w:ascii="Bookman Old Style" w:eastAsia="Bookman Old Style" w:hAnsi="Bookman Old Style"/>
          <w:color w:val="000000" w:themeColor="text1"/>
          <w:sz w:val="24"/>
          <w:szCs w:val="24"/>
        </w:rPr>
        <w:t xml:space="preserve"> </w:t>
      </w:r>
      <w:r w:rsidR="00D6404A" w:rsidRPr="00A942D5">
        <w:rPr>
          <w:rFonts w:ascii="Bookman Old Style" w:eastAsia="Bookman Old Style" w:hAnsi="Bookman Old Style"/>
          <w:color w:val="000000" w:themeColor="text1"/>
          <w:sz w:val="24"/>
          <w:szCs w:val="24"/>
          <w:lang w:val="en-US"/>
        </w:rPr>
        <w:t>the</w:t>
      </w:r>
      <w:r w:rsidR="00D6404A" w:rsidRPr="005C1F0F">
        <w:rPr>
          <w:rFonts w:ascii="Bookman Old Style" w:eastAsia="Bookman Old Style" w:hAnsi="Bookman Old Style"/>
          <w:color w:val="000000" w:themeColor="text1"/>
          <w:sz w:val="24"/>
          <w:szCs w:val="24"/>
        </w:rPr>
        <w:t xml:space="preserve"> </w:t>
      </w:r>
      <w:r w:rsidR="00D6404A" w:rsidRPr="00A942D5">
        <w:rPr>
          <w:rFonts w:ascii="Bookman Old Style" w:eastAsia="Bookman Old Style" w:hAnsi="Bookman Old Style"/>
          <w:color w:val="000000" w:themeColor="text1"/>
          <w:sz w:val="24"/>
          <w:szCs w:val="24"/>
          <w:lang w:val="en-US"/>
        </w:rPr>
        <w:t>necessary</w:t>
      </w:r>
      <w:r w:rsidR="005C1F0F"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lang w:val="en-US"/>
        </w:rPr>
        <w:t>sanitary</w:t>
      </w:r>
      <w:r w:rsidR="005C1F0F" w:rsidRPr="005C1F0F">
        <w:rPr>
          <w:rFonts w:ascii="Bookman Old Style" w:eastAsia="Bookman Old Style" w:hAnsi="Bookman Old Style"/>
          <w:color w:val="000000" w:themeColor="text1"/>
          <w:sz w:val="24"/>
          <w:szCs w:val="24"/>
        </w:rPr>
        <w:t>-</w:t>
      </w:r>
      <w:r w:rsidR="005C1F0F">
        <w:rPr>
          <w:rFonts w:ascii="Bookman Old Style" w:eastAsia="Bookman Old Style" w:hAnsi="Bookman Old Style"/>
          <w:color w:val="000000" w:themeColor="text1"/>
          <w:sz w:val="24"/>
          <w:szCs w:val="24"/>
          <w:lang w:val="en-US"/>
        </w:rPr>
        <w:t>hygienic</w:t>
      </w:r>
      <w:r w:rsidR="005C1F0F" w:rsidRPr="005C1F0F">
        <w:rPr>
          <w:rFonts w:ascii="Bookman Old Style" w:eastAsia="Bookman Old Style" w:hAnsi="Bookman Old Style"/>
          <w:color w:val="000000" w:themeColor="text1"/>
          <w:sz w:val="24"/>
          <w:szCs w:val="24"/>
        </w:rPr>
        <w:t xml:space="preserve"> </w:t>
      </w:r>
      <w:r w:rsidR="005C1F0F">
        <w:rPr>
          <w:rFonts w:ascii="Bookman Old Style" w:eastAsia="Bookman Old Style" w:hAnsi="Bookman Old Style"/>
          <w:color w:val="000000" w:themeColor="text1"/>
          <w:sz w:val="24"/>
          <w:szCs w:val="24"/>
          <w:lang w:val="en-US"/>
        </w:rPr>
        <w:t>requirements</w:t>
      </w:r>
      <w:r w:rsidR="005C1F0F" w:rsidRPr="005C1F0F">
        <w:rPr>
          <w:rFonts w:ascii="Bookman Old Style" w:eastAsia="Bookman Old Style" w:hAnsi="Bookman Old Style"/>
          <w:color w:val="000000" w:themeColor="text1"/>
          <w:sz w:val="24"/>
          <w:szCs w:val="24"/>
        </w:rPr>
        <w:t xml:space="preserve"> / </w:t>
      </w:r>
      <w:r w:rsidR="005C1F0F" w:rsidRPr="00BE67B5">
        <w:rPr>
          <w:rFonts w:ascii="Bookman Old Style" w:eastAsia="Bookman Old Style" w:hAnsi="Bookman Old Style"/>
          <w:i/>
          <w:color w:val="4A442A" w:themeColor="background2" w:themeShade="40"/>
          <w:sz w:val="24"/>
        </w:rPr>
        <w:t xml:space="preserve">Χρησιμοποιείται </w:t>
      </w:r>
      <w:r w:rsidR="00BE67B5">
        <w:rPr>
          <w:rFonts w:ascii="Bookman Old Style" w:eastAsia="Bookman Old Style" w:hAnsi="Bookman Old Style"/>
          <w:i/>
          <w:color w:val="4A442A" w:themeColor="background2" w:themeShade="40"/>
          <w:sz w:val="24"/>
        </w:rPr>
        <w:t xml:space="preserve">καινούργιο </w:t>
      </w:r>
      <w:r w:rsidR="005C1F0F" w:rsidRPr="00BE67B5">
        <w:rPr>
          <w:rFonts w:ascii="Bookman Old Style" w:eastAsia="Bookman Old Style" w:hAnsi="Bookman Old Style"/>
          <w:i/>
          <w:color w:val="4A442A" w:themeColor="background2" w:themeShade="40"/>
          <w:sz w:val="24"/>
        </w:rPr>
        <w:t>υλικό συσκευασίας και ικανοποιεί τις απαιτούμενες υγειονομικές απαιτήσεις.</w:t>
      </w:r>
    </w:p>
    <w:p w:rsidR="00D6404A" w:rsidRPr="005C1F0F" w:rsidRDefault="00D6404A">
      <w:pPr>
        <w:spacing w:line="258" w:lineRule="exact"/>
        <w:rPr>
          <w:rFonts w:ascii="Times New Roman" w:eastAsia="Times New Roman" w:hAnsi="Times New Roman"/>
          <w:color w:val="FF0000"/>
          <w:sz w:val="24"/>
          <w:szCs w:val="24"/>
        </w:rPr>
      </w:pPr>
    </w:p>
    <w:p w:rsidR="00D6404A" w:rsidRPr="00BA4065" w:rsidRDefault="00D6404A">
      <w:pPr>
        <w:spacing w:line="0" w:lineRule="atLeast"/>
        <w:ind w:left="360"/>
        <w:rPr>
          <w:rFonts w:ascii="Bookman Old Style" w:eastAsia="Bookman Old Style" w:hAnsi="Bookman Old Style"/>
          <w:i/>
          <w:color w:val="4A442A" w:themeColor="background2" w:themeShade="40"/>
          <w:sz w:val="24"/>
          <w:lang w:val="en-US"/>
        </w:rPr>
      </w:pPr>
      <w:r w:rsidRPr="00A942D5">
        <w:rPr>
          <w:rFonts w:ascii="Bookman Old Style" w:eastAsia="Bookman Old Style" w:hAnsi="Bookman Old Style"/>
          <w:color w:val="000000" w:themeColor="text1"/>
          <w:sz w:val="24"/>
          <w:szCs w:val="24"/>
          <w:lang w:val="en-US"/>
        </w:rPr>
        <w:t>Official stamp</w:t>
      </w:r>
      <w:r w:rsidR="005C1F0F" w:rsidRPr="005C1F0F">
        <w:rPr>
          <w:rFonts w:ascii="Bookman Old Style" w:eastAsia="Bookman Old Style" w:hAnsi="Bookman Old Style"/>
          <w:color w:val="000000" w:themeColor="text1"/>
          <w:sz w:val="24"/>
          <w:szCs w:val="24"/>
          <w:lang w:val="en-US"/>
        </w:rPr>
        <w:t xml:space="preserve"> / </w:t>
      </w:r>
      <w:r w:rsidR="005C1F0F" w:rsidRPr="00BE67B5">
        <w:rPr>
          <w:rFonts w:ascii="Bookman Old Style" w:eastAsia="Bookman Old Style" w:hAnsi="Bookman Old Style"/>
          <w:i/>
          <w:color w:val="4A442A" w:themeColor="background2" w:themeShade="40"/>
          <w:sz w:val="24"/>
        </w:rPr>
        <w:t>Επίσημη</w:t>
      </w:r>
      <w:r w:rsidR="005C1F0F" w:rsidRPr="00BA4065">
        <w:rPr>
          <w:rFonts w:ascii="Bookman Old Style" w:eastAsia="Bookman Old Style" w:hAnsi="Bookman Old Style"/>
          <w:i/>
          <w:color w:val="4A442A" w:themeColor="background2" w:themeShade="40"/>
          <w:sz w:val="24"/>
          <w:lang w:val="en-US"/>
        </w:rPr>
        <w:t xml:space="preserve"> </w:t>
      </w:r>
      <w:r w:rsidR="005C1F0F" w:rsidRPr="00BE67B5">
        <w:rPr>
          <w:rFonts w:ascii="Bookman Old Style" w:eastAsia="Bookman Old Style" w:hAnsi="Bookman Old Style"/>
          <w:i/>
          <w:color w:val="4A442A" w:themeColor="background2" w:themeShade="40"/>
          <w:sz w:val="24"/>
        </w:rPr>
        <w:t>Σφραγίδα</w:t>
      </w:r>
      <w:r w:rsidRPr="00BA4065">
        <w:rPr>
          <w:rFonts w:ascii="Bookman Old Style" w:eastAsia="Bookman Old Style" w:hAnsi="Bookman Old Style"/>
          <w:i/>
          <w:color w:val="4A442A" w:themeColor="background2" w:themeShade="40"/>
          <w:sz w:val="24"/>
          <w:lang w:val="en-US"/>
        </w:rPr>
        <w:t>:</w:t>
      </w:r>
    </w:p>
    <w:p w:rsidR="00D6404A" w:rsidRPr="00A942D5" w:rsidRDefault="00D6404A">
      <w:pPr>
        <w:spacing w:line="1" w:lineRule="exact"/>
        <w:rPr>
          <w:rFonts w:ascii="Times New Roman" w:eastAsia="Times New Roman" w:hAnsi="Times New Roman"/>
          <w:color w:val="000000" w:themeColor="text1"/>
          <w:sz w:val="24"/>
          <w:szCs w:val="24"/>
          <w:lang w:val="en-US"/>
        </w:rPr>
      </w:pPr>
    </w:p>
    <w:p w:rsidR="00D6404A" w:rsidRPr="00A942D5" w:rsidRDefault="00D6404A">
      <w:pPr>
        <w:spacing w:line="269" w:lineRule="exact"/>
        <w:rPr>
          <w:rFonts w:ascii="Times New Roman" w:eastAsia="Times New Roman" w:hAnsi="Times New Roman"/>
          <w:color w:val="000000" w:themeColor="text1"/>
          <w:sz w:val="24"/>
          <w:szCs w:val="24"/>
          <w:lang w:val="en-US"/>
        </w:rPr>
      </w:pPr>
    </w:p>
    <w:p w:rsidR="00D6404A" w:rsidRPr="005C1F0F" w:rsidRDefault="00D6404A">
      <w:pPr>
        <w:spacing w:line="0" w:lineRule="atLeast"/>
        <w:ind w:left="5360"/>
        <w:rPr>
          <w:rFonts w:ascii="Bookman Old Style" w:eastAsia="Bookman Old Style" w:hAnsi="Bookman Old Style"/>
          <w:color w:val="000000" w:themeColor="text1"/>
          <w:sz w:val="24"/>
          <w:szCs w:val="24"/>
          <w:lang w:val="en-US"/>
        </w:rPr>
      </w:pPr>
      <w:r w:rsidRPr="00A942D5">
        <w:rPr>
          <w:rFonts w:ascii="Bookman Old Style" w:eastAsia="Bookman Old Style" w:hAnsi="Bookman Old Style"/>
          <w:color w:val="000000" w:themeColor="text1"/>
          <w:sz w:val="24"/>
          <w:szCs w:val="24"/>
          <w:lang w:val="en-US"/>
        </w:rPr>
        <w:t>Signature</w:t>
      </w:r>
      <w:r w:rsidR="005C1F0F" w:rsidRPr="005C1F0F">
        <w:rPr>
          <w:rFonts w:ascii="Bookman Old Style" w:eastAsia="Bookman Old Style" w:hAnsi="Bookman Old Style"/>
          <w:color w:val="000000" w:themeColor="text1"/>
          <w:sz w:val="24"/>
          <w:szCs w:val="24"/>
          <w:lang w:val="en-US"/>
        </w:rPr>
        <w:t xml:space="preserve"> / </w:t>
      </w:r>
      <w:r w:rsidR="005C1F0F" w:rsidRPr="00BE67B5">
        <w:rPr>
          <w:rFonts w:ascii="Bookman Old Style" w:eastAsia="Bookman Old Style" w:hAnsi="Bookman Old Style"/>
          <w:i/>
          <w:color w:val="4A442A" w:themeColor="background2" w:themeShade="40"/>
          <w:sz w:val="24"/>
        </w:rPr>
        <w:t>Υπογραφή</w:t>
      </w:r>
      <w:r w:rsidRPr="00BA4065">
        <w:rPr>
          <w:rFonts w:ascii="Bookman Old Style" w:eastAsia="Bookman Old Style" w:hAnsi="Bookman Old Style"/>
          <w:i/>
          <w:color w:val="4A442A" w:themeColor="background2" w:themeShade="40"/>
          <w:sz w:val="24"/>
          <w:lang w:val="en-US"/>
        </w:rPr>
        <w:t xml:space="preserve"> </w:t>
      </w:r>
      <w:r w:rsidRPr="00A942D5">
        <w:rPr>
          <w:rFonts w:ascii="Bookman Old Style" w:eastAsia="Bookman Old Style" w:hAnsi="Bookman Old Style"/>
          <w:color w:val="000000" w:themeColor="text1"/>
          <w:sz w:val="24"/>
          <w:szCs w:val="24"/>
          <w:lang w:val="en-US"/>
        </w:rPr>
        <w:t>_______________________</w:t>
      </w:r>
      <w:r w:rsidR="005C1F0F" w:rsidRPr="005C1F0F">
        <w:rPr>
          <w:rFonts w:ascii="Bookman Old Style" w:eastAsia="Bookman Old Style" w:hAnsi="Bookman Old Style"/>
          <w:color w:val="000000" w:themeColor="text1"/>
          <w:sz w:val="24"/>
          <w:szCs w:val="24"/>
          <w:lang w:val="en-US"/>
        </w:rPr>
        <w:t>__________</w:t>
      </w:r>
    </w:p>
    <w:p w:rsidR="00D6404A" w:rsidRPr="00A942D5" w:rsidRDefault="00D6404A">
      <w:pPr>
        <w:spacing w:line="269" w:lineRule="exact"/>
        <w:rPr>
          <w:rFonts w:ascii="Times New Roman" w:eastAsia="Times New Roman" w:hAnsi="Times New Roman"/>
          <w:color w:val="000000" w:themeColor="text1"/>
          <w:sz w:val="24"/>
          <w:szCs w:val="24"/>
          <w:lang w:val="en-US"/>
        </w:rPr>
      </w:pPr>
    </w:p>
    <w:p w:rsidR="00D6404A" w:rsidRPr="00A942D5" w:rsidRDefault="00D6404A">
      <w:pPr>
        <w:spacing w:line="0" w:lineRule="atLeast"/>
        <w:ind w:left="5340"/>
        <w:rPr>
          <w:rFonts w:ascii="Bookman Old Style" w:eastAsia="Bookman Old Style" w:hAnsi="Bookman Old Style"/>
          <w:color w:val="000000" w:themeColor="text1"/>
          <w:sz w:val="24"/>
          <w:szCs w:val="24"/>
          <w:lang w:val="en-US"/>
        </w:rPr>
      </w:pPr>
      <w:r w:rsidRPr="00A942D5">
        <w:rPr>
          <w:rFonts w:ascii="Bookman Old Style" w:eastAsia="Bookman Old Style" w:hAnsi="Bookman Old Style"/>
          <w:color w:val="000000" w:themeColor="text1"/>
          <w:sz w:val="24"/>
          <w:szCs w:val="24"/>
          <w:lang w:val="en-US"/>
        </w:rPr>
        <w:t>Issued at</w:t>
      </w:r>
      <w:r w:rsidR="005C1F0F" w:rsidRPr="00246803">
        <w:rPr>
          <w:rFonts w:ascii="Bookman Old Style" w:eastAsia="Bookman Old Style" w:hAnsi="Bookman Old Style"/>
          <w:color w:val="000000" w:themeColor="text1"/>
          <w:sz w:val="24"/>
          <w:szCs w:val="24"/>
          <w:lang w:val="en-US"/>
        </w:rPr>
        <w:t xml:space="preserve"> </w:t>
      </w:r>
      <w:r w:rsidR="00246803" w:rsidRPr="00246803">
        <w:rPr>
          <w:rFonts w:ascii="Bookman Old Style" w:eastAsia="Bookman Old Style" w:hAnsi="Bookman Old Style"/>
          <w:color w:val="000000" w:themeColor="text1"/>
          <w:sz w:val="24"/>
          <w:szCs w:val="24"/>
          <w:lang w:val="en-US"/>
        </w:rPr>
        <w:t>(</w:t>
      </w:r>
      <w:r w:rsidR="00246803" w:rsidRPr="00BE67B5">
        <w:rPr>
          <w:rFonts w:ascii="Bookman Old Style" w:eastAsia="Bookman Old Style" w:hAnsi="Bookman Old Style"/>
          <w:i/>
          <w:color w:val="4A442A" w:themeColor="background2" w:themeShade="40"/>
          <w:sz w:val="24"/>
        </w:rPr>
        <w:t>τόπος</w:t>
      </w:r>
      <w:r w:rsidR="00246803" w:rsidRPr="00BA4065">
        <w:rPr>
          <w:rFonts w:ascii="Bookman Old Style" w:eastAsia="Bookman Old Style" w:hAnsi="Bookman Old Style"/>
          <w:i/>
          <w:color w:val="4A442A" w:themeColor="background2" w:themeShade="40"/>
          <w:sz w:val="24"/>
          <w:lang w:val="en-US"/>
        </w:rPr>
        <w:t xml:space="preserve"> </w:t>
      </w:r>
      <w:r w:rsidR="00246803" w:rsidRPr="00BE67B5">
        <w:rPr>
          <w:rFonts w:ascii="Bookman Old Style" w:eastAsia="Bookman Old Style" w:hAnsi="Bookman Old Style"/>
          <w:i/>
          <w:color w:val="4A442A" w:themeColor="background2" w:themeShade="40"/>
          <w:sz w:val="24"/>
        </w:rPr>
        <w:t>έκδοσης</w:t>
      </w:r>
      <w:r w:rsidR="00246803" w:rsidRPr="00246803">
        <w:rPr>
          <w:rFonts w:ascii="Bookman Old Style" w:eastAsia="Bookman Old Style" w:hAnsi="Bookman Old Style"/>
          <w:color w:val="000000" w:themeColor="text1"/>
          <w:sz w:val="24"/>
          <w:szCs w:val="24"/>
          <w:lang w:val="en-US"/>
        </w:rPr>
        <w:t>)</w:t>
      </w:r>
      <w:r w:rsidRPr="00A942D5">
        <w:rPr>
          <w:rFonts w:ascii="Bookman Old Style" w:eastAsia="Bookman Old Style" w:hAnsi="Bookman Old Style"/>
          <w:color w:val="000000" w:themeColor="text1"/>
          <w:sz w:val="24"/>
          <w:szCs w:val="24"/>
          <w:lang w:val="en-US"/>
        </w:rPr>
        <w:t xml:space="preserve"> ____________ on</w:t>
      </w:r>
      <w:r w:rsidR="00246803" w:rsidRPr="00246803">
        <w:rPr>
          <w:rFonts w:ascii="Bookman Old Style" w:eastAsia="Bookman Old Style" w:hAnsi="Bookman Old Style"/>
          <w:color w:val="000000" w:themeColor="text1"/>
          <w:sz w:val="24"/>
          <w:szCs w:val="24"/>
          <w:lang w:val="en-US"/>
        </w:rPr>
        <w:t xml:space="preserve"> (</w:t>
      </w:r>
      <w:r w:rsidR="00246803" w:rsidRPr="00BE67B5">
        <w:rPr>
          <w:rFonts w:ascii="Bookman Old Style" w:eastAsia="Bookman Old Style" w:hAnsi="Bookman Old Style"/>
          <w:i/>
          <w:color w:val="4A442A" w:themeColor="background2" w:themeShade="40"/>
          <w:sz w:val="24"/>
        </w:rPr>
        <w:t>την</w:t>
      </w:r>
      <w:r w:rsidR="00246803" w:rsidRPr="00BA4065">
        <w:rPr>
          <w:rFonts w:ascii="Bookman Old Style" w:eastAsia="Bookman Old Style" w:hAnsi="Bookman Old Style"/>
          <w:i/>
          <w:color w:val="4A442A" w:themeColor="background2" w:themeShade="40"/>
          <w:sz w:val="24"/>
          <w:lang w:val="en-US"/>
        </w:rPr>
        <w:t>)</w:t>
      </w:r>
      <w:r w:rsidRPr="00A942D5">
        <w:rPr>
          <w:rFonts w:ascii="Bookman Old Style" w:eastAsia="Bookman Old Style" w:hAnsi="Bookman Old Style"/>
          <w:color w:val="000000" w:themeColor="text1"/>
          <w:sz w:val="24"/>
          <w:szCs w:val="24"/>
          <w:lang w:val="en-US"/>
        </w:rPr>
        <w:t xml:space="preserve"> ________</w:t>
      </w:r>
    </w:p>
    <w:p w:rsidR="00A942D5" w:rsidRPr="00A942D5" w:rsidRDefault="00A942D5" w:rsidP="00A942D5">
      <w:pPr>
        <w:spacing w:line="0" w:lineRule="atLeast"/>
        <w:ind w:left="5320"/>
        <w:rPr>
          <w:rFonts w:ascii="Bookman Old Style" w:eastAsia="Bookman Old Style" w:hAnsi="Bookman Old Style"/>
          <w:color w:val="000000" w:themeColor="text1"/>
          <w:sz w:val="24"/>
          <w:szCs w:val="24"/>
          <w:lang w:val="en-US"/>
        </w:rPr>
      </w:pPr>
    </w:p>
    <w:p w:rsidR="00A942D5" w:rsidRPr="00BA4065" w:rsidRDefault="00A942D5" w:rsidP="00A942D5">
      <w:pPr>
        <w:spacing w:line="0" w:lineRule="atLeast"/>
        <w:ind w:left="5320"/>
        <w:rPr>
          <w:rFonts w:ascii="Bookman Old Style" w:eastAsia="Bookman Old Style" w:hAnsi="Bookman Old Style"/>
          <w:i/>
          <w:color w:val="4A442A" w:themeColor="background2" w:themeShade="40"/>
          <w:sz w:val="24"/>
          <w:lang w:val="en-US"/>
        </w:rPr>
      </w:pPr>
      <w:r w:rsidRPr="00A942D5">
        <w:rPr>
          <w:rFonts w:ascii="Bookman Old Style" w:eastAsia="Bookman Old Style" w:hAnsi="Bookman Old Style"/>
          <w:color w:val="000000" w:themeColor="text1"/>
          <w:sz w:val="24"/>
          <w:szCs w:val="24"/>
          <w:lang w:val="en-US"/>
        </w:rPr>
        <w:t>Name and address of Veterinarian</w:t>
      </w:r>
      <w:r w:rsidR="00246803" w:rsidRPr="00246803">
        <w:rPr>
          <w:rFonts w:ascii="Bookman Old Style" w:eastAsia="Bookman Old Style" w:hAnsi="Bookman Old Style"/>
          <w:color w:val="000000" w:themeColor="text1"/>
          <w:sz w:val="24"/>
          <w:szCs w:val="24"/>
          <w:lang w:val="en-US"/>
        </w:rPr>
        <w:t xml:space="preserve"> / </w:t>
      </w:r>
      <w:r w:rsidR="00246803" w:rsidRPr="00BE67B5">
        <w:rPr>
          <w:rFonts w:ascii="Bookman Old Style" w:eastAsia="Bookman Old Style" w:hAnsi="Bookman Old Style"/>
          <w:i/>
          <w:color w:val="4A442A" w:themeColor="background2" w:themeShade="40"/>
          <w:sz w:val="24"/>
        </w:rPr>
        <w:t>Όνομα</w:t>
      </w:r>
      <w:r w:rsidR="00246803" w:rsidRPr="00BA4065">
        <w:rPr>
          <w:rFonts w:ascii="Bookman Old Style" w:eastAsia="Bookman Old Style" w:hAnsi="Bookman Old Style"/>
          <w:i/>
          <w:color w:val="4A442A" w:themeColor="background2" w:themeShade="40"/>
          <w:sz w:val="24"/>
          <w:lang w:val="en-US"/>
        </w:rPr>
        <w:t xml:space="preserve"> </w:t>
      </w:r>
      <w:r w:rsidR="00246803" w:rsidRPr="00BE67B5">
        <w:rPr>
          <w:rFonts w:ascii="Bookman Old Style" w:eastAsia="Bookman Old Style" w:hAnsi="Bookman Old Style"/>
          <w:i/>
          <w:color w:val="4A442A" w:themeColor="background2" w:themeShade="40"/>
          <w:sz w:val="24"/>
        </w:rPr>
        <w:t>και</w:t>
      </w:r>
      <w:r w:rsidR="00246803" w:rsidRPr="00BA4065">
        <w:rPr>
          <w:rFonts w:ascii="Bookman Old Style" w:eastAsia="Bookman Old Style" w:hAnsi="Bookman Old Style"/>
          <w:i/>
          <w:color w:val="4A442A" w:themeColor="background2" w:themeShade="40"/>
          <w:sz w:val="24"/>
          <w:lang w:val="en-US"/>
        </w:rPr>
        <w:t xml:space="preserve"> </w:t>
      </w:r>
      <w:r w:rsidR="00246803" w:rsidRPr="00BE67B5">
        <w:rPr>
          <w:rFonts w:ascii="Bookman Old Style" w:eastAsia="Bookman Old Style" w:hAnsi="Bookman Old Style"/>
          <w:i/>
          <w:color w:val="4A442A" w:themeColor="background2" w:themeShade="40"/>
          <w:sz w:val="24"/>
        </w:rPr>
        <w:t>διεύθυνση</w:t>
      </w:r>
      <w:r w:rsidR="00246803" w:rsidRPr="00BA4065">
        <w:rPr>
          <w:rFonts w:ascii="Bookman Old Style" w:eastAsia="Bookman Old Style" w:hAnsi="Bookman Old Style"/>
          <w:i/>
          <w:color w:val="4A442A" w:themeColor="background2" w:themeShade="40"/>
          <w:sz w:val="24"/>
          <w:lang w:val="en-US"/>
        </w:rPr>
        <w:t xml:space="preserve"> </w:t>
      </w:r>
      <w:r w:rsidR="00246803" w:rsidRPr="00BE67B5">
        <w:rPr>
          <w:rFonts w:ascii="Bookman Old Style" w:eastAsia="Bookman Old Style" w:hAnsi="Bookman Old Style"/>
          <w:i/>
          <w:color w:val="4A442A" w:themeColor="background2" w:themeShade="40"/>
          <w:sz w:val="24"/>
        </w:rPr>
        <w:t>του</w:t>
      </w:r>
      <w:r w:rsidR="00246803" w:rsidRPr="00BA4065">
        <w:rPr>
          <w:rFonts w:ascii="Bookman Old Style" w:eastAsia="Bookman Old Style" w:hAnsi="Bookman Old Style"/>
          <w:i/>
          <w:color w:val="4A442A" w:themeColor="background2" w:themeShade="40"/>
          <w:sz w:val="24"/>
          <w:lang w:val="en-US"/>
        </w:rPr>
        <w:t xml:space="preserve"> </w:t>
      </w:r>
      <w:r w:rsidR="00246803" w:rsidRPr="00BE67B5">
        <w:rPr>
          <w:rFonts w:ascii="Bookman Old Style" w:eastAsia="Bookman Old Style" w:hAnsi="Bookman Old Style"/>
          <w:i/>
          <w:color w:val="4A442A" w:themeColor="background2" w:themeShade="40"/>
          <w:sz w:val="24"/>
        </w:rPr>
        <w:t>κτηνιάτρου</w:t>
      </w:r>
    </w:p>
    <w:p w:rsidR="00A942D5" w:rsidRPr="00BA4065" w:rsidRDefault="00A942D5" w:rsidP="00A942D5">
      <w:pPr>
        <w:spacing w:line="0" w:lineRule="atLeast"/>
        <w:ind w:left="5320"/>
        <w:rPr>
          <w:rFonts w:ascii="Bookman Old Style" w:eastAsia="Bookman Old Style" w:hAnsi="Bookman Old Style"/>
          <w:color w:val="000000" w:themeColor="text1"/>
          <w:sz w:val="24"/>
          <w:szCs w:val="24"/>
        </w:rPr>
      </w:pPr>
      <w:r w:rsidRPr="00BA4065">
        <w:rPr>
          <w:rFonts w:ascii="Bookman Old Style" w:eastAsia="Bookman Old Style" w:hAnsi="Bookman Old Style"/>
          <w:color w:val="000000" w:themeColor="text1"/>
          <w:sz w:val="24"/>
          <w:szCs w:val="24"/>
        </w:rPr>
        <w:t>_________________________________</w:t>
      </w:r>
      <w:r w:rsidRPr="00A942D5">
        <w:rPr>
          <w:rFonts w:ascii="Bookman Old Style" w:eastAsia="Bookman Old Style" w:hAnsi="Bookman Old Style"/>
          <w:color w:val="000000" w:themeColor="text1"/>
          <w:sz w:val="24"/>
          <w:szCs w:val="24"/>
          <w:lang w:val="en-US"/>
        </w:rPr>
        <w:t>Email</w:t>
      </w:r>
      <w:r w:rsidR="00246803" w:rsidRPr="00BA4065">
        <w:rPr>
          <w:rFonts w:ascii="Bookman Old Style" w:eastAsia="Bookman Old Style" w:hAnsi="Bookman Old Style"/>
          <w:color w:val="000000" w:themeColor="text1"/>
          <w:sz w:val="24"/>
          <w:szCs w:val="24"/>
        </w:rPr>
        <w:t xml:space="preserve"> / </w:t>
      </w:r>
      <w:r w:rsidR="00246803" w:rsidRPr="003D212B">
        <w:rPr>
          <w:rFonts w:ascii="Bookman Old Style" w:eastAsia="Bookman Old Style" w:hAnsi="Bookman Old Style"/>
          <w:i/>
          <w:color w:val="4A442A" w:themeColor="background2" w:themeShade="40"/>
          <w:sz w:val="24"/>
        </w:rPr>
        <w:t>Ηλεκτρονικό</w:t>
      </w:r>
      <w:r w:rsidR="00246803" w:rsidRPr="00BA4065">
        <w:rPr>
          <w:rFonts w:ascii="Bookman Old Style" w:eastAsia="Bookman Old Style" w:hAnsi="Bookman Old Style"/>
          <w:i/>
          <w:color w:val="4A442A" w:themeColor="background2" w:themeShade="40"/>
          <w:sz w:val="24"/>
        </w:rPr>
        <w:t xml:space="preserve"> </w:t>
      </w:r>
      <w:r w:rsidR="00246803" w:rsidRPr="003D212B">
        <w:rPr>
          <w:rFonts w:ascii="Bookman Old Style" w:eastAsia="Bookman Old Style" w:hAnsi="Bookman Old Style"/>
          <w:i/>
          <w:color w:val="4A442A" w:themeColor="background2" w:themeShade="40"/>
          <w:sz w:val="24"/>
        </w:rPr>
        <w:t>Ταχυδρομείο</w:t>
      </w:r>
      <w:r w:rsidRPr="00BA4065">
        <w:rPr>
          <w:rFonts w:ascii="Bookman Old Style" w:eastAsia="Bookman Old Style" w:hAnsi="Bookman Old Style"/>
          <w:color w:val="000000" w:themeColor="text1"/>
          <w:sz w:val="24"/>
          <w:szCs w:val="24"/>
        </w:rPr>
        <w:t>:</w:t>
      </w:r>
    </w:p>
    <w:p w:rsidR="00BF235E" w:rsidRPr="00246803" w:rsidRDefault="00A942D5" w:rsidP="00A942D5">
      <w:pPr>
        <w:spacing w:line="0" w:lineRule="atLeast"/>
        <w:ind w:left="5320"/>
        <w:rPr>
          <w:rFonts w:ascii="Bookman Old Style" w:eastAsia="Bookman Old Style" w:hAnsi="Bookman Old Style"/>
          <w:i/>
          <w:color w:val="4A442A" w:themeColor="background2" w:themeShade="40"/>
          <w:sz w:val="24"/>
        </w:rPr>
      </w:pPr>
      <w:r w:rsidRPr="00A942D5">
        <w:rPr>
          <w:rFonts w:ascii="Bookman Old Style" w:eastAsia="Bookman Old Style" w:hAnsi="Bookman Old Style"/>
          <w:color w:val="000000" w:themeColor="text1"/>
          <w:sz w:val="24"/>
          <w:szCs w:val="24"/>
          <w:lang w:val="en-US"/>
        </w:rPr>
        <w:t>Contact</w:t>
      </w:r>
      <w:r w:rsidR="00246803">
        <w:rPr>
          <w:rFonts w:ascii="Bookman Old Style" w:eastAsia="Bookman Old Style" w:hAnsi="Bookman Old Style"/>
          <w:color w:val="000000" w:themeColor="text1"/>
          <w:sz w:val="24"/>
          <w:szCs w:val="24"/>
        </w:rPr>
        <w:t xml:space="preserve"> / </w:t>
      </w:r>
      <w:r w:rsidR="00246803" w:rsidRPr="00246803">
        <w:rPr>
          <w:rFonts w:ascii="Bookman Old Style" w:eastAsia="Bookman Old Style" w:hAnsi="Bookman Old Style"/>
          <w:i/>
          <w:color w:val="4A442A" w:themeColor="background2" w:themeShade="40"/>
          <w:sz w:val="24"/>
        </w:rPr>
        <w:t>Στοιχεία επαφής</w:t>
      </w:r>
      <w:r w:rsidRPr="00246803">
        <w:rPr>
          <w:rFonts w:ascii="Bookman Old Style" w:eastAsia="Bookman Old Style" w:hAnsi="Bookman Old Style"/>
          <w:i/>
          <w:color w:val="4A442A" w:themeColor="background2" w:themeShade="40"/>
          <w:sz w:val="24"/>
        </w:rPr>
        <w:t>:</w:t>
      </w:r>
    </w:p>
    <w:p w:rsidR="00BF235E" w:rsidRPr="00BA4065" w:rsidRDefault="00BF235E">
      <w:pPr>
        <w:spacing w:line="0" w:lineRule="atLeast"/>
        <w:ind w:left="440"/>
        <w:rPr>
          <w:rFonts w:ascii="Times New Roman" w:eastAsia="Times New Roman" w:hAnsi="Times New Roman"/>
          <w:color w:val="00B050"/>
          <w:sz w:val="24"/>
          <w:szCs w:val="24"/>
        </w:rPr>
      </w:pPr>
    </w:p>
    <w:p w:rsidR="00BF235E" w:rsidRPr="00BA4065" w:rsidRDefault="00BF235E">
      <w:pPr>
        <w:spacing w:line="0" w:lineRule="atLeast"/>
        <w:ind w:left="440"/>
        <w:rPr>
          <w:rFonts w:ascii="Times New Roman" w:eastAsia="Times New Roman" w:hAnsi="Times New Roman"/>
          <w:color w:val="00B050"/>
          <w:sz w:val="24"/>
          <w:szCs w:val="24"/>
        </w:rPr>
      </w:pPr>
    </w:p>
    <w:p w:rsidR="00D6404A" w:rsidRPr="00EB509B" w:rsidRDefault="00D6404A" w:rsidP="00BF235E">
      <w:pPr>
        <w:ind w:left="440"/>
        <w:rPr>
          <w:rFonts w:ascii="Times New Roman" w:eastAsia="Times New Roman" w:hAnsi="Times New Roman"/>
          <w:b/>
          <w:color w:val="000000" w:themeColor="text1"/>
          <w:sz w:val="24"/>
          <w:szCs w:val="24"/>
          <w:lang w:val="en-US"/>
        </w:rPr>
      </w:pPr>
      <w:r w:rsidRPr="00EB509B">
        <w:rPr>
          <w:rFonts w:ascii="Times New Roman" w:eastAsia="Times New Roman" w:hAnsi="Times New Roman"/>
          <w:b/>
          <w:color w:val="000000" w:themeColor="text1"/>
          <w:sz w:val="24"/>
          <w:szCs w:val="24"/>
          <w:lang w:val="en-US"/>
        </w:rPr>
        <w:t>Post Import Requirements</w:t>
      </w:r>
      <w:r w:rsidR="00246803" w:rsidRPr="00BA4065">
        <w:rPr>
          <w:rFonts w:ascii="Times New Roman" w:eastAsia="Times New Roman" w:hAnsi="Times New Roman"/>
          <w:b/>
          <w:color w:val="000000" w:themeColor="text1"/>
          <w:sz w:val="24"/>
          <w:szCs w:val="24"/>
          <w:lang w:val="en-US"/>
        </w:rPr>
        <w:t xml:space="preserve"> / </w:t>
      </w:r>
      <w:r w:rsidR="00246803" w:rsidRPr="00246803">
        <w:rPr>
          <w:rFonts w:ascii="Bookman Old Style" w:eastAsia="Bookman Old Style" w:hAnsi="Bookman Old Style"/>
          <w:i/>
          <w:color w:val="4A442A" w:themeColor="background2" w:themeShade="40"/>
          <w:sz w:val="24"/>
        </w:rPr>
        <w:t>Απαιτήσεις</w:t>
      </w:r>
      <w:r w:rsidR="00246803" w:rsidRPr="00BA4065">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εισαγωγής</w:t>
      </w:r>
      <w:r w:rsidRPr="00EB509B">
        <w:rPr>
          <w:rFonts w:ascii="Times New Roman" w:eastAsia="Times New Roman" w:hAnsi="Times New Roman"/>
          <w:b/>
          <w:color w:val="000000" w:themeColor="text1"/>
          <w:sz w:val="24"/>
          <w:szCs w:val="24"/>
          <w:lang w:val="en-US"/>
        </w:rPr>
        <w:t>:</w:t>
      </w:r>
    </w:p>
    <w:p w:rsidR="00D6404A" w:rsidRPr="00EB509B" w:rsidRDefault="00D6404A" w:rsidP="00BF235E">
      <w:pPr>
        <w:rPr>
          <w:rFonts w:ascii="Times New Roman" w:eastAsia="Times New Roman" w:hAnsi="Times New Roman"/>
          <w:color w:val="000000" w:themeColor="text1"/>
          <w:sz w:val="24"/>
          <w:szCs w:val="24"/>
          <w:lang w:val="en-US"/>
        </w:rPr>
      </w:pPr>
      <w:bookmarkStart w:id="0" w:name="page3"/>
      <w:bookmarkEnd w:id="0"/>
    </w:p>
    <w:p w:rsidR="00D6404A" w:rsidRPr="00A31CA3" w:rsidRDefault="00D6404A" w:rsidP="00BF235E">
      <w:pPr>
        <w:numPr>
          <w:ilvl w:val="0"/>
          <w:numId w:val="8"/>
        </w:numPr>
        <w:tabs>
          <w:tab w:val="left" w:pos="1080"/>
        </w:tabs>
        <w:ind w:left="1080" w:right="360" w:hanging="719"/>
        <w:rPr>
          <w:rFonts w:ascii="Bookman Old Style" w:eastAsia="Bookman Old Style" w:hAnsi="Bookman Old Style"/>
          <w:i/>
          <w:color w:val="4A442A" w:themeColor="background2" w:themeShade="40"/>
          <w:sz w:val="24"/>
          <w:lang w:val="en-US"/>
        </w:rPr>
      </w:pPr>
      <w:r w:rsidRPr="00EB509B">
        <w:rPr>
          <w:rFonts w:ascii="Bookman Old Style" w:eastAsia="Bookman Old Style" w:hAnsi="Bookman Old Style"/>
          <w:color w:val="000000" w:themeColor="text1"/>
          <w:sz w:val="24"/>
          <w:szCs w:val="24"/>
          <w:lang w:val="en-US"/>
        </w:rPr>
        <w:t>On</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arrival</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the</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consignment</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and</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the</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documents</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will</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be</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examined</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by</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the</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Regional</w:t>
      </w:r>
      <w:r w:rsidRPr="00A31CA3">
        <w:rPr>
          <w:rFonts w:ascii="Bookman Old Style" w:eastAsia="Bookman Old Style" w:hAnsi="Bookman Old Style"/>
          <w:color w:val="000000" w:themeColor="text1"/>
          <w:sz w:val="24"/>
          <w:szCs w:val="24"/>
          <w:lang w:val="en-US"/>
        </w:rPr>
        <w:t>/</w:t>
      </w:r>
      <w:r w:rsidRPr="00EB509B">
        <w:rPr>
          <w:rFonts w:ascii="Bookman Old Style" w:eastAsia="Bookman Old Style" w:hAnsi="Bookman Old Style"/>
          <w:color w:val="000000" w:themeColor="text1"/>
          <w:sz w:val="24"/>
          <w:szCs w:val="24"/>
          <w:lang w:val="en-US"/>
        </w:rPr>
        <w:t>Quarantine</w:t>
      </w:r>
      <w:r w:rsidRPr="00A31CA3">
        <w:rPr>
          <w:rFonts w:ascii="Bookman Old Style" w:eastAsia="Bookman Old Style" w:hAnsi="Bookman Old Style"/>
          <w:color w:val="000000" w:themeColor="text1"/>
          <w:sz w:val="24"/>
          <w:szCs w:val="24"/>
          <w:lang w:val="en-US"/>
        </w:rPr>
        <w:t xml:space="preserve"> </w:t>
      </w:r>
      <w:r w:rsidRPr="00EB509B">
        <w:rPr>
          <w:rFonts w:ascii="Bookman Old Style" w:eastAsia="Bookman Old Style" w:hAnsi="Bookman Old Style"/>
          <w:color w:val="000000" w:themeColor="text1"/>
          <w:sz w:val="24"/>
          <w:szCs w:val="24"/>
          <w:lang w:val="en-US"/>
        </w:rPr>
        <w:t>Officer</w:t>
      </w:r>
      <w:r w:rsidR="00246803" w:rsidRPr="00A31CA3">
        <w:rPr>
          <w:rFonts w:ascii="Bookman Old Style" w:eastAsia="Bookman Old Style" w:hAnsi="Bookman Old Style"/>
          <w:color w:val="000000" w:themeColor="text1"/>
          <w:sz w:val="24"/>
          <w:szCs w:val="24"/>
          <w:lang w:val="en-US"/>
        </w:rPr>
        <w:t xml:space="preserve"> / </w:t>
      </w:r>
      <w:r w:rsidR="00246803" w:rsidRPr="00246803">
        <w:rPr>
          <w:rFonts w:ascii="Bookman Old Style" w:eastAsia="Bookman Old Style" w:hAnsi="Bookman Old Style"/>
          <w:i/>
          <w:color w:val="4A442A" w:themeColor="background2" w:themeShade="40"/>
          <w:sz w:val="24"/>
        </w:rPr>
        <w:t>Κατά</w:t>
      </w:r>
      <w:r w:rsidR="00246803" w:rsidRPr="00A31CA3">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την</w:t>
      </w:r>
      <w:r w:rsidR="00246803" w:rsidRPr="00A31CA3">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άφιξη</w:t>
      </w:r>
      <w:r w:rsidR="00246803" w:rsidRPr="00A31CA3">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το</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φορτίο</w:t>
      </w:r>
      <w:r w:rsidR="00246803" w:rsidRPr="00A31CA3">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και</w:t>
      </w:r>
      <w:r w:rsidR="00246803" w:rsidRPr="00A31CA3">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τα</w:t>
      </w:r>
      <w:r w:rsidR="00246803" w:rsidRPr="00A31CA3">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συνοδευτικά</w:t>
      </w:r>
      <w:r w:rsidR="00BE67B5" w:rsidRPr="00BE67B5">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έγγραφα</w:t>
      </w:r>
      <w:r w:rsidR="00246803" w:rsidRPr="00A31CA3">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θα</w:t>
      </w:r>
      <w:r w:rsidR="00246803" w:rsidRPr="00A31CA3">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εξεταστούν</w:t>
      </w:r>
      <w:r w:rsidR="00246803" w:rsidRPr="00A31CA3">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από</w:t>
      </w:r>
      <w:r w:rsidR="00246803" w:rsidRPr="00A31CA3">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τον</w:t>
      </w:r>
      <w:r w:rsidR="00246803" w:rsidRPr="00A31CA3">
        <w:rPr>
          <w:rFonts w:ascii="Bookman Old Style" w:eastAsia="Bookman Old Style" w:hAnsi="Bookman Old Style"/>
          <w:i/>
          <w:color w:val="4A442A" w:themeColor="background2" w:themeShade="40"/>
          <w:sz w:val="24"/>
          <w:lang w:val="en-US"/>
        </w:rPr>
        <w:t xml:space="preserve"> </w:t>
      </w:r>
      <w:r w:rsidR="00246803">
        <w:rPr>
          <w:rFonts w:ascii="Bookman Old Style" w:eastAsia="Bookman Old Style" w:hAnsi="Bookman Old Style"/>
          <w:i/>
          <w:color w:val="4A442A" w:themeColor="background2" w:themeShade="40"/>
          <w:sz w:val="24"/>
        </w:rPr>
        <w:t>Τοπικό</w:t>
      </w:r>
      <w:r w:rsidR="00246803" w:rsidRPr="00A31CA3">
        <w:rPr>
          <w:rFonts w:ascii="Bookman Old Style" w:eastAsia="Bookman Old Style" w:hAnsi="Bookman Old Style"/>
          <w:i/>
          <w:color w:val="4A442A" w:themeColor="background2" w:themeShade="40"/>
          <w:sz w:val="24"/>
          <w:lang w:val="en-US"/>
        </w:rPr>
        <w:t xml:space="preserve"> </w:t>
      </w:r>
      <w:r w:rsidR="00246803">
        <w:rPr>
          <w:rFonts w:ascii="Bookman Old Style" w:eastAsia="Bookman Old Style" w:hAnsi="Bookman Old Style"/>
          <w:i/>
          <w:color w:val="4A442A" w:themeColor="background2" w:themeShade="40"/>
          <w:sz w:val="24"/>
        </w:rPr>
        <w:t>Επιθεωρητή</w:t>
      </w:r>
      <w:r w:rsidR="00246803" w:rsidRPr="00A31CA3">
        <w:rPr>
          <w:rFonts w:ascii="Bookman Old Style" w:eastAsia="Bookman Old Style" w:hAnsi="Bookman Old Style"/>
          <w:i/>
          <w:color w:val="4A442A" w:themeColor="background2" w:themeShade="40"/>
          <w:sz w:val="24"/>
          <w:lang w:val="en-US"/>
        </w:rPr>
        <w:t xml:space="preserve"> </w:t>
      </w:r>
      <w:r w:rsidR="00246803" w:rsidRPr="00246803">
        <w:rPr>
          <w:rFonts w:ascii="Bookman Old Style" w:eastAsia="Bookman Old Style" w:hAnsi="Bookman Old Style"/>
          <w:i/>
          <w:color w:val="4A442A" w:themeColor="background2" w:themeShade="40"/>
          <w:sz w:val="24"/>
        </w:rPr>
        <w:t>Καραντίνα</w:t>
      </w:r>
      <w:r w:rsidR="00246803">
        <w:rPr>
          <w:rFonts w:ascii="Bookman Old Style" w:eastAsia="Bookman Old Style" w:hAnsi="Bookman Old Style"/>
          <w:i/>
          <w:color w:val="4A442A" w:themeColor="background2" w:themeShade="40"/>
          <w:sz w:val="24"/>
        </w:rPr>
        <w:t>ς</w:t>
      </w:r>
      <w:r w:rsidR="00246803" w:rsidRPr="00A31CA3">
        <w:rPr>
          <w:rFonts w:ascii="Bookman Old Style" w:eastAsia="Bookman Old Style" w:hAnsi="Bookman Old Style"/>
          <w:i/>
          <w:color w:val="4A442A" w:themeColor="background2" w:themeShade="40"/>
          <w:sz w:val="24"/>
          <w:lang w:val="en-US"/>
        </w:rPr>
        <w:t xml:space="preserve"> </w:t>
      </w:r>
    </w:p>
    <w:p w:rsidR="00D6404A" w:rsidRPr="00A31CA3" w:rsidRDefault="00D6404A">
      <w:pPr>
        <w:spacing w:line="308" w:lineRule="exact"/>
        <w:rPr>
          <w:rFonts w:ascii="Bookman Old Style" w:eastAsia="Bookman Old Style" w:hAnsi="Bookman Old Style"/>
          <w:color w:val="000000" w:themeColor="text1"/>
          <w:sz w:val="24"/>
          <w:szCs w:val="24"/>
          <w:lang w:val="en-US"/>
        </w:rPr>
      </w:pPr>
    </w:p>
    <w:p w:rsidR="00D6404A" w:rsidRPr="00A31CA3" w:rsidRDefault="00D6404A" w:rsidP="00E00A33">
      <w:pPr>
        <w:numPr>
          <w:ilvl w:val="0"/>
          <w:numId w:val="8"/>
        </w:numPr>
        <w:tabs>
          <w:tab w:val="left" w:pos="1080"/>
        </w:tabs>
        <w:spacing w:line="310" w:lineRule="exact"/>
        <w:ind w:left="1080" w:right="360" w:hanging="719"/>
        <w:rPr>
          <w:rFonts w:ascii="Bookman Old Style" w:eastAsia="Bookman Old Style" w:hAnsi="Bookman Old Style"/>
          <w:i/>
          <w:color w:val="4A442A" w:themeColor="background2" w:themeShade="40"/>
          <w:sz w:val="24"/>
        </w:rPr>
      </w:pPr>
      <w:r w:rsidRPr="00E00A33">
        <w:rPr>
          <w:rFonts w:ascii="Bookman Old Style" w:eastAsia="Bookman Old Style" w:hAnsi="Bookman Old Style"/>
          <w:color w:val="000000" w:themeColor="text1"/>
          <w:sz w:val="24"/>
          <w:szCs w:val="24"/>
          <w:lang w:val="en-US"/>
        </w:rPr>
        <w:t xml:space="preserve">The samples </w:t>
      </w:r>
      <w:r w:rsidR="00EB509B" w:rsidRPr="00E00A33">
        <w:rPr>
          <w:rFonts w:ascii="Bookman Old Style" w:eastAsia="Bookman Old Style" w:hAnsi="Bookman Old Style"/>
          <w:color w:val="000000" w:themeColor="text1"/>
          <w:sz w:val="24"/>
          <w:szCs w:val="24"/>
          <w:lang w:val="en-US"/>
        </w:rPr>
        <w:t xml:space="preserve">may </w:t>
      </w:r>
      <w:r w:rsidRPr="00E00A33">
        <w:rPr>
          <w:rFonts w:ascii="Bookman Old Style" w:eastAsia="Bookman Old Style" w:hAnsi="Bookman Old Style"/>
          <w:color w:val="000000" w:themeColor="text1"/>
          <w:sz w:val="24"/>
          <w:szCs w:val="24"/>
          <w:lang w:val="en-US"/>
        </w:rPr>
        <w:t xml:space="preserve">be drawn for testing </w:t>
      </w:r>
      <w:r w:rsidR="00E00A33" w:rsidRPr="00E00A33">
        <w:rPr>
          <w:rFonts w:ascii="Bookman Old Style" w:eastAsia="Bookman Old Style" w:hAnsi="Bookman Old Style"/>
          <w:color w:val="000000" w:themeColor="text1"/>
          <w:sz w:val="24"/>
          <w:szCs w:val="24"/>
          <w:lang w:val="en-US"/>
        </w:rPr>
        <w:t>of diseases as mentioned in the health certificate. The</w:t>
      </w:r>
      <w:r w:rsidR="00E00A33" w:rsidRPr="00A31CA3">
        <w:rPr>
          <w:rFonts w:ascii="Bookman Old Style" w:eastAsia="Bookman Old Style" w:hAnsi="Bookman Old Style"/>
          <w:color w:val="000000" w:themeColor="text1"/>
          <w:sz w:val="24"/>
          <w:szCs w:val="24"/>
        </w:rPr>
        <w:t xml:space="preserve"> </w:t>
      </w:r>
      <w:r w:rsidR="00E00A33" w:rsidRPr="00E00A33">
        <w:rPr>
          <w:rFonts w:ascii="Bookman Old Style" w:eastAsia="Bookman Old Style" w:hAnsi="Bookman Old Style"/>
          <w:color w:val="000000" w:themeColor="text1"/>
          <w:sz w:val="24"/>
          <w:szCs w:val="24"/>
          <w:lang w:val="en-US"/>
        </w:rPr>
        <w:t>cost</w:t>
      </w:r>
      <w:r w:rsidR="00E00A33" w:rsidRPr="00A31CA3">
        <w:rPr>
          <w:rFonts w:ascii="Bookman Old Style" w:eastAsia="Bookman Old Style" w:hAnsi="Bookman Old Style"/>
          <w:color w:val="000000" w:themeColor="text1"/>
          <w:sz w:val="24"/>
          <w:szCs w:val="24"/>
        </w:rPr>
        <w:t xml:space="preserve"> </w:t>
      </w:r>
      <w:r w:rsidR="00E00A33" w:rsidRPr="00E00A33">
        <w:rPr>
          <w:rFonts w:ascii="Bookman Old Style" w:eastAsia="Bookman Old Style" w:hAnsi="Bookman Old Style"/>
          <w:color w:val="000000" w:themeColor="text1"/>
          <w:sz w:val="24"/>
          <w:szCs w:val="24"/>
          <w:lang w:val="en-US"/>
        </w:rPr>
        <w:t>of</w:t>
      </w:r>
      <w:r w:rsidR="00E00A33" w:rsidRPr="00A31CA3">
        <w:rPr>
          <w:rFonts w:ascii="Bookman Old Style" w:eastAsia="Bookman Old Style" w:hAnsi="Bookman Old Style"/>
          <w:color w:val="000000" w:themeColor="text1"/>
          <w:sz w:val="24"/>
          <w:szCs w:val="24"/>
        </w:rPr>
        <w:t xml:space="preserve"> </w:t>
      </w:r>
      <w:r w:rsidR="00E00A33" w:rsidRPr="00E00A33">
        <w:rPr>
          <w:rFonts w:ascii="Bookman Old Style" w:eastAsia="Bookman Old Style" w:hAnsi="Bookman Old Style"/>
          <w:color w:val="000000" w:themeColor="text1"/>
          <w:sz w:val="24"/>
          <w:szCs w:val="24"/>
          <w:lang w:val="en-US"/>
        </w:rPr>
        <w:t>testing</w:t>
      </w:r>
      <w:r w:rsidR="00E00A33" w:rsidRPr="00A31CA3">
        <w:rPr>
          <w:rFonts w:ascii="Bookman Old Style" w:eastAsia="Bookman Old Style" w:hAnsi="Bookman Old Style"/>
          <w:color w:val="000000" w:themeColor="text1"/>
          <w:sz w:val="24"/>
          <w:szCs w:val="24"/>
        </w:rPr>
        <w:t xml:space="preserve"> </w:t>
      </w:r>
      <w:r w:rsidR="00A31CA3">
        <w:rPr>
          <w:rFonts w:ascii="Bookman Old Style" w:eastAsia="Bookman Old Style" w:hAnsi="Bookman Old Style"/>
          <w:color w:val="000000" w:themeColor="text1"/>
          <w:sz w:val="24"/>
          <w:szCs w:val="24"/>
          <w:lang w:val="en-US"/>
        </w:rPr>
        <w:t>shall</w:t>
      </w:r>
      <w:r w:rsidR="00A31CA3" w:rsidRPr="00A31CA3">
        <w:rPr>
          <w:rFonts w:ascii="Bookman Old Style" w:eastAsia="Bookman Old Style" w:hAnsi="Bookman Old Style"/>
          <w:color w:val="000000" w:themeColor="text1"/>
          <w:sz w:val="24"/>
          <w:szCs w:val="24"/>
        </w:rPr>
        <w:t xml:space="preserve"> </w:t>
      </w:r>
      <w:r w:rsidR="00A31CA3">
        <w:rPr>
          <w:rFonts w:ascii="Bookman Old Style" w:eastAsia="Bookman Old Style" w:hAnsi="Bookman Old Style"/>
          <w:color w:val="000000" w:themeColor="text1"/>
          <w:sz w:val="24"/>
          <w:szCs w:val="24"/>
          <w:lang w:val="en-US"/>
        </w:rPr>
        <w:t>be</w:t>
      </w:r>
      <w:r w:rsidR="00A31CA3" w:rsidRPr="00A31CA3">
        <w:rPr>
          <w:rFonts w:ascii="Bookman Old Style" w:eastAsia="Bookman Old Style" w:hAnsi="Bookman Old Style"/>
          <w:color w:val="000000" w:themeColor="text1"/>
          <w:sz w:val="24"/>
          <w:szCs w:val="24"/>
        </w:rPr>
        <w:t xml:space="preserve"> </w:t>
      </w:r>
      <w:r w:rsidR="00A31CA3">
        <w:rPr>
          <w:rFonts w:ascii="Bookman Old Style" w:eastAsia="Bookman Old Style" w:hAnsi="Bookman Old Style"/>
          <w:color w:val="000000" w:themeColor="text1"/>
          <w:sz w:val="24"/>
          <w:szCs w:val="24"/>
          <w:lang w:val="en-US"/>
        </w:rPr>
        <w:t>borne</w:t>
      </w:r>
      <w:r w:rsidR="00A31CA3" w:rsidRPr="00A31CA3">
        <w:rPr>
          <w:rFonts w:ascii="Bookman Old Style" w:eastAsia="Bookman Old Style" w:hAnsi="Bookman Old Style"/>
          <w:color w:val="000000" w:themeColor="text1"/>
          <w:sz w:val="24"/>
          <w:szCs w:val="24"/>
        </w:rPr>
        <w:t xml:space="preserve"> </w:t>
      </w:r>
      <w:r w:rsidR="00A31CA3">
        <w:rPr>
          <w:rFonts w:ascii="Bookman Old Style" w:eastAsia="Bookman Old Style" w:hAnsi="Bookman Old Style"/>
          <w:color w:val="000000" w:themeColor="text1"/>
          <w:sz w:val="24"/>
          <w:szCs w:val="24"/>
          <w:lang w:val="en-US"/>
        </w:rPr>
        <w:t>by</w:t>
      </w:r>
      <w:r w:rsidR="00A31CA3" w:rsidRPr="00A31CA3">
        <w:rPr>
          <w:rFonts w:ascii="Bookman Old Style" w:eastAsia="Bookman Old Style" w:hAnsi="Bookman Old Style"/>
          <w:color w:val="000000" w:themeColor="text1"/>
          <w:sz w:val="24"/>
          <w:szCs w:val="24"/>
        </w:rPr>
        <w:t xml:space="preserve"> </w:t>
      </w:r>
      <w:r w:rsidR="00A31CA3">
        <w:rPr>
          <w:rFonts w:ascii="Bookman Old Style" w:eastAsia="Bookman Old Style" w:hAnsi="Bookman Old Style"/>
          <w:color w:val="000000" w:themeColor="text1"/>
          <w:sz w:val="24"/>
          <w:szCs w:val="24"/>
          <w:lang w:val="en-US"/>
        </w:rPr>
        <w:t>the</w:t>
      </w:r>
      <w:r w:rsidR="00A31CA3" w:rsidRPr="00A31CA3">
        <w:rPr>
          <w:rFonts w:ascii="Bookman Old Style" w:eastAsia="Bookman Old Style" w:hAnsi="Bookman Old Style"/>
          <w:color w:val="000000" w:themeColor="text1"/>
          <w:sz w:val="24"/>
          <w:szCs w:val="24"/>
        </w:rPr>
        <w:t xml:space="preserve"> </w:t>
      </w:r>
      <w:r w:rsidR="00A31CA3">
        <w:rPr>
          <w:rFonts w:ascii="Bookman Old Style" w:eastAsia="Bookman Old Style" w:hAnsi="Bookman Old Style"/>
          <w:color w:val="000000" w:themeColor="text1"/>
          <w:sz w:val="24"/>
          <w:szCs w:val="24"/>
          <w:lang w:val="en-US"/>
        </w:rPr>
        <w:t>importer</w:t>
      </w:r>
      <w:r w:rsidR="00A31CA3" w:rsidRPr="00A31CA3">
        <w:rPr>
          <w:rFonts w:ascii="Bookman Old Style" w:eastAsia="Bookman Old Style" w:hAnsi="Bookman Old Style"/>
          <w:color w:val="000000" w:themeColor="text1"/>
          <w:sz w:val="24"/>
          <w:szCs w:val="24"/>
        </w:rPr>
        <w:t xml:space="preserve"> / </w:t>
      </w:r>
      <w:r w:rsidR="00A31CA3" w:rsidRPr="00A31CA3">
        <w:rPr>
          <w:rFonts w:ascii="Bookman Old Style" w:eastAsia="Bookman Old Style" w:hAnsi="Bookman Old Style"/>
          <w:i/>
          <w:color w:val="4A442A" w:themeColor="background2" w:themeShade="40"/>
          <w:sz w:val="24"/>
        </w:rPr>
        <w:t>Τα δείγματα μπορούν να ληφθούν για τον έλεγχο των ασθενειών που αναφέρονται στο υγειονομικό πιστοποιητικό. Το κόστος της δοκιμής βαρύνει τον εισαγωγέα.</w:t>
      </w:r>
    </w:p>
    <w:p w:rsidR="00E00A33" w:rsidRPr="00E00A33" w:rsidRDefault="00E00A33" w:rsidP="00E00A33">
      <w:pPr>
        <w:tabs>
          <w:tab w:val="left" w:pos="1080"/>
        </w:tabs>
        <w:spacing w:line="310" w:lineRule="exact"/>
        <w:ind w:left="1080" w:right="360"/>
        <w:rPr>
          <w:rFonts w:ascii="Bookman Old Style" w:eastAsia="Bookman Old Style" w:hAnsi="Bookman Old Style"/>
          <w:color w:val="000000" w:themeColor="text1"/>
          <w:sz w:val="24"/>
          <w:szCs w:val="24"/>
          <w:lang w:val="en-US"/>
        </w:rPr>
      </w:pPr>
    </w:p>
    <w:p w:rsidR="00D6404A" w:rsidRPr="00BE67B5" w:rsidRDefault="00D6404A">
      <w:pPr>
        <w:numPr>
          <w:ilvl w:val="0"/>
          <w:numId w:val="8"/>
        </w:numPr>
        <w:tabs>
          <w:tab w:val="left" w:pos="1080"/>
        </w:tabs>
        <w:spacing w:line="224" w:lineRule="auto"/>
        <w:ind w:left="1080" w:right="360" w:hanging="719"/>
        <w:jc w:val="both"/>
        <w:rPr>
          <w:rFonts w:ascii="Bookman Old Style" w:eastAsia="Bookman Old Style" w:hAnsi="Bookman Old Style"/>
          <w:i/>
          <w:color w:val="4A442A" w:themeColor="background2" w:themeShade="40"/>
          <w:sz w:val="24"/>
          <w:lang w:val="en-US"/>
        </w:rPr>
      </w:pPr>
      <w:r w:rsidRPr="00E00A33">
        <w:rPr>
          <w:rFonts w:ascii="Bookman Old Style" w:eastAsia="Bookman Old Style" w:hAnsi="Bookman Old Style"/>
          <w:color w:val="000000" w:themeColor="text1"/>
          <w:sz w:val="24"/>
          <w:szCs w:val="24"/>
          <w:lang w:val="en-US"/>
        </w:rPr>
        <w:t>In case of positive findings, appropriate action shall be taken by the Department of Animal Husbandry, Dairying and Fisheries, Government of India at the cost of importing agency</w:t>
      </w:r>
      <w:r w:rsidR="00A31CA3" w:rsidRPr="00A31CA3">
        <w:rPr>
          <w:rFonts w:ascii="Bookman Old Style" w:eastAsia="Bookman Old Style" w:hAnsi="Bookman Old Style"/>
          <w:color w:val="000000" w:themeColor="text1"/>
          <w:sz w:val="24"/>
          <w:szCs w:val="24"/>
          <w:lang w:val="en-US"/>
        </w:rPr>
        <w:t xml:space="preserve"> / </w:t>
      </w:r>
      <w:r w:rsidR="00A31CA3" w:rsidRPr="00A31CA3">
        <w:rPr>
          <w:rFonts w:ascii="Bookman Old Style" w:eastAsia="Bookman Old Style" w:hAnsi="Bookman Old Style"/>
          <w:i/>
          <w:color w:val="4A442A" w:themeColor="background2" w:themeShade="40"/>
          <w:sz w:val="24"/>
        </w:rPr>
        <w:t>σε</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περίπτωση</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θετικών</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ευρημάτων</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λαμβάνονται</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τα</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κατάλληλα</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μέτρα</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από</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το</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Τμήμα</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Κτηνοτροφίας</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Γαλακτοκομίας</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και</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Αλιείας</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της</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κυβέρνησης</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της</w:t>
      </w:r>
      <w:r w:rsidR="00A31CA3" w:rsidRPr="00BE67B5">
        <w:rPr>
          <w:rFonts w:ascii="Bookman Old Style" w:eastAsia="Bookman Old Style" w:hAnsi="Bookman Old Style"/>
          <w:i/>
          <w:color w:val="4A442A" w:themeColor="background2" w:themeShade="40"/>
          <w:sz w:val="24"/>
          <w:lang w:val="en-US"/>
        </w:rPr>
        <w:t xml:space="preserve"> </w:t>
      </w:r>
      <w:r w:rsidR="00A31CA3" w:rsidRPr="00A31CA3">
        <w:rPr>
          <w:rFonts w:ascii="Bookman Old Style" w:eastAsia="Bookman Old Style" w:hAnsi="Bookman Old Style"/>
          <w:i/>
          <w:color w:val="4A442A" w:themeColor="background2" w:themeShade="40"/>
          <w:sz w:val="24"/>
        </w:rPr>
        <w:t>Ινδίας</w:t>
      </w:r>
      <w:r w:rsidR="00A31CA3"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με</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επιβάρυνση</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του</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κόστους</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στη</w:t>
      </w:r>
      <w:r w:rsidR="00A31CA3" w:rsidRPr="00A31CA3">
        <w:rPr>
          <w:rFonts w:ascii="Bookman Old Style" w:eastAsia="Bookman Old Style" w:hAnsi="Bookman Old Style"/>
          <w:i/>
          <w:color w:val="4A442A" w:themeColor="background2" w:themeShade="40"/>
          <w:sz w:val="24"/>
        </w:rPr>
        <w:t>ν</w:t>
      </w:r>
      <w:r w:rsidR="00A31CA3"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εισαγωγική</w:t>
      </w:r>
      <w:r w:rsidR="00BE67B5" w:rsidRPr="00BE67B5">
        <w:rPr>
          <w:rFonts w:ascii="Bookman Old Style" w:eastAsia="Bookman Old Style" w:hAnsi="Bookman Old Style"/>
          <w:i/>
          <w:color w:val="4A442A" w:themeColor="background2" w:themeShade="40"/>
          <w:sz w:val="24"/>
          <w:lang w:val="en-US"/>
        </w:rPr>
        <w:t xml:space="preserve"> </w:t>
      </w:r>
      <w:r w:rsidR="00BE67B5">
        <w:rPr>
          <w:rFonts w:ascii="Bookman Old Style" w:eastAsia="Bookman Old Style" w:hAnsi="Bookman Old Style"/>
          <w:i/>
          <w:color w:val="4A442A" w:themeColor="background2" w:themeShade="40"/>
          <w:sz w:val="24"/>
        </w:rPr>
        <w:t>εταιρεία</w:t>
      </w:r>
      <w:r w:rsidR="00A31CA3" w:rsidRPr="00BE67B5">
        <w:rPr>
          <w:rFonts w:ascii="Bookman Old Style" w:eastAsia="Bookman Old Style" w:hAnsi="Bookman Old Style"/>
          <w:i/>
          <w:color w:val="4A442A" w:themeColor="background2" w:themeShade="40"/>
          <w:sz w:val="24"/>
          <w:lang w:val="en-US"/>
        </w:rPr>
        <w:t>.</w:t>
      </w:r>
    </w:p>
    <w:p w:rsidR="00D6404A" w:rsidRPr="003E76AD" w:rsidRDefault="00D6404A">
      <w:pPr>
        <w:spacing w:line="259" w:lineRule="exact"/>
        <w:rPr>
          <w:rFonts w:ascii="Times New Roman" w:eastAsia="Times New Roman" w:hAnsi="Times New Roman"/>
          <w:color w:val="00B050"/>
          <w:sz w:val="24"/>
          <w:szCs w:val="24"/>
          <w:lang w:val="en-US"/>
        </w:rPr>
      </w:pPr>
    </w:p>
    <w:p w:rsidR="00BF235E" w:rsidRPr="003E76AD" w:rsidRDefault="00BF235E">
      <w:pPr>
        <w:spacing w:line="259" w:lineRule="exact"/>
        <w:rPr>
          <w:rFonts w:ascii="Times New Roman" w:eastAsia="Times New Roman" w:hAnsi="Times New Roman"/>
          <w:color w:val="00B050"/>
          <w:sz w:val="24"/>
          <w:szCs w:val="24"/>
          <w:lang w:val="en-US"/>
        </w:rPr>
      </w:pPr>
    </w:p>
    <w:sectPr w:rsidR="00BF235E" w:rsidRPr="003E76AD" w:rsidSect="00E05B54">
      <w:pgSz w:w="12240" w:h="15840"/>
      <w:pgMar w:top="1440" w:right="1440" w:bottom="875" w:left="1440" w:header="0" w:footer="0" w:gutter="0"/>
      <w:cols w:space="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46E87CCC"/>
    <w:lvl w:ilvl="0" w:tplc="124AEF50">
      <w:start w:val="9"/>
      <w:numFmt w:val="upperLetter"/>
      <w:lvlText w:val="%1."/>
      <w:lvlJc w:val="left"/>
    </w:lvl>
    <w:lvl w:ilvl="1" w:tplc="95EE4E9C">
      <w:start w:val="1"/>
      <w:numFmt w:val="bullet"/>
      <w:lvlText w:val=""/>
      <w:lvlJc w:val="left"/>
    </w:lvl>
    <w:lvl w:ilvl="2" w:tplc="1BE21F9A">
      <w:start w:val="1"/>
      <w:numFmt w:val="bullet"/>
      <w:lvlText w:val=""/>
      <w:lvlJc w:val="left"/>
    </w:lvl>
    <w:lvl w:ilvl="3" w:tplc="96D050B0">
      <w:start w:val="1"/>
      <w:numFmt w:val="bullet"/>
      <w:lvlText w:val=""/>
      <w:lvlJc w:val="left"/>
    </w:lvl>
    <w:lvl w:ilvl="4" w:tplc="EF007BF6">
      <w:start w:val="1"/>
      <w:numFmt w:val="bullet"/>
      <w:lvlText w:val=""/>
      <w:lvlJc w:val="left"/>
    </w:lvl>
    <w:lvl w:ilvl="5" w:tplc="159C5734">
      <w:start w:val="1"/>
      <w:numFmt w:val="bullet"/>
      <w:lvlText w:val=""/>
      <w:lvlJc w:val="left"/>
    </w:lvl>
    <w:lvl w:ilvl="6" w:tplc="CB10BACA">
      <w:start w:val="1"/>
      <w:numFmt w:val="bullet"/>
      <w:lvlText w:val=""/>
      <w:lvlJc w:val="left"/>
    </w:lvl>
    <w:lvl w:ilvl="7" w:tplc="4D7C07EE">
      <w:start w:val="1"/>
      <w:numFmt w:val="bullet"/>
      <w:lvlText w:val=""/>
      <w:lvlJc w:val="left"/>
    </w:lvl>
    <w:lvl w:ilvl="8" w:tplc="B7140134">
      <w:start w:val="1"/>
      <w:numFmt w:val="bullet"/>
      <w:lvlText w:val=""/>
      <w:lvlJc w:val="left"/>
    </w:lvl>
  </w:abstractNum>
  <w:abstractNum w:abstractNumId="1">
    <w:nsid w:val="00000002"/>
    <w:multiLevelType w:val="hybridMultilevel"/>
    <w:tmpl w:val="3D1B58BA"/>
    <w:lvl w:ilvl="0" w:tplc="9D3C6E92">
      <w:start w:val="35"/>
      <w:numFmt w:val="upperLetter"/>
      <w:lvlText w:val="%1."/>
      <w:lvlJc w:val="left"/>
    </w:lvl>
    <w:lvl w:ilvl="1" w:tplc="3948C7CA">
      <w:start w:val="1"/>
      <w:numFmt w:val="bullet"/>
      <w:lvlText w:val=""/>
      <w:lvlJc w:val="left"/>
    </w:lvl>
    <w:lvl w:ilvl="2" w:tplc="3586A31A">
      <w:start w:val="1"/>
      <w:numFmt w:val="bullet"/>
      <w:lvlText w:val=""/>
      <w:lvlJc w:val="left"/>
    </w:lvl>
    <w:lvl w:ilvl="3" w:tplc="BD5031B4">
      <w:start w:val="1"/>
      <w:numFmt w:val="bullet"/>
      <w:lvlText w:val=""/>
      <w:lvlJc w:val="left"/>
    </w:lvl>
    <w:lvl w:ilvl="4" w:tplc="3E967FB8">
      <w:start w:val="1"/>
      <w:numFmt w:val="bullet"/>
      <w:lvlText w:val=""/>
      <w:lvlJc w:val="left"/>
    </w:lvl>
    <w:lvl w:ilvl="5" w:tplc="591057DE">
      <w:start w:val="1"/>
      <w:numFmt w:val="bullet"/>
      <w:lvlText w:val=""/>
      <w:lvlJc w:val="left"/>
    </w:lvl>
    <w:lvl w:ilvl="6" w:tplc="37E83C96">
      <w:start w:val="1"/>
      <w:numFmt w:val="bullet"/>
      <w:lvlText w:val=""/>
      <w:lvlJc w:val="left"/>
    </w:lvl>
    <w:lvl w:ilvl="7" w:tplc="BC9C521E">
      <w:start w:val="1"/>
      <w:numFmt w:val="bullet"/>
      <w:lvlText w:val=""/>
      <w:lvlJc w:val="left"/>
    </w:lvl>
    <w:lvl w:ilvl="8" w:tplc="C6261930">
      <w:start w:val="1"/>
      <w:numFmt w:val="bullet"/>
      <w:lvlText w:val=""/>
      <w:lvlJc w:val="left"/>
    </w:lvl>
  </w:abstractNum>
  <w:abstractNum w:abstractNumId="2">
    <w:nsid w:val="00000003"/>
    <w:multiLevelType w:val="hybridMultilevel"/>
    <w:tmpl w:val="507ED7AA"/>
    <w:lvl w:ilvl="0" w:tplc="1332CCCE">
      <w:start w:val="61"/>
      <w:numFmt w:val="upperLetter"/>
      <w:lvlText w:val="%1."/>
      <w:lvlJc w:val="left"/>
    </w:lvl>
    <w:lvl w:ilvl="1" w:tplc="B8D66E0C">
      <w:start w:val="1"/>
      <w:numFmt w:val="bullet"/>
      <w:lvlText w:val=""/>
      <w:lvlJc w:val="left"/>
    </w:lvl>
    <w:lvl w:ilvl="2" w:tplc="351265F4">
      <w:start w:val="1"/>
      <w:numFmt w:val="bullet"/>
      <w:lvlText w:val=""/>
      <w:lvlJc w:val="left"/>
    </w:lvl>
    <w:lvl w:ilvl="3" w:tplc="E006CF5E">
      <w:start w:val="1"/>
      <w:numFmt w:val="bullet"/>
      <w:lvlText w:val=""/>
      <w:lvlJc w:val="left"/>
    </w:lvl>
    <w:lvl w:ilvl="4" w:tplc="E1B0D492">
      <w:start w:val="1"/>
      <w:numFmt w:val="bullet"/>
      <w:lvlText w:val=""/>
      <w:lvlJc w:val="left"/>
    </w:lvl>
    <w:lvl w:ilvl="5" w:tplc="60CCC850">
      <w:start w:val="1"/>
      <w:numFmt w:val="bullet"/>
      <w:lvlText w:val=""/>
      <w:lvlJc w:val="left"/>
    </w:lvl>
    <w:lvl w:ilvl="6" w:tplc="47D2D3D0">
      <w:start w:val="1"/>
      <w:numFmt w:val="bullet"/>
      <w:lvlText w:val=""/>
      <w:lvlJc w:val="left"/>
    </w:lvl>
    <w:lvl w:ilvl="7" w:tplc="89FE5116">
      <w:start w:val="1"/>
      <w:numFmt w:val="bullet"/>
      <w:lvlText w:val=""/>
      <w:lvlJc w:val="left"/>
    </w:lvl>
    <w:lvl w:ilvl="8" w:tplc="35880650">
      <w:start w:val="1"/>
      <w:numFmt w:val="bullet"/>
      <w:lvlText w:val=""/>
      <w:lvlJc w:val="left"/>
    </w:lvl>
  </w:abstractNum>
  <w:abstractNum w:abstractNumId="3">
    <w:nsid w:val="00000004"/>
    <w:multiLevelType w:val="hybridMultilevel"/>
    <w:tmpl w:val="2EB141F2"/>
    <w:lvl w:ilvl="0" w:tplc="AF46C622">
      <w:start w:val="1"/>
      <w:numFmt w:val="lowerLetter"/>
      <w:lvlText w:val="%1"/>
      <w:lvlJc w:val="left"/>
    </w:lvl>
    <w:lvl w:ilvl="1" w:tplc="78082E5A">
      <w:start w:val="1"/>
      <w:numFmt w:val="decimal"/>
      <w:lvlText w:val="%2."/>
      <w:lvlJc w:val="left"/>
    </w:lvl>
    <w:lvl w:ilvl="2" w:tplc="A470F9EA">
      <w:start w:val="1"/>
      <w:numFmt w:val="bullet"/>
      <w:lvlText w:val=""/>
      <w:lvlJc w:val="left"/>
    </w:lvl>
    <w:lvl w:ilvl="3" w:tplc="29062986">
      <w:start w:val="1"/>
      <w:numFmt w:val="bullet"/>
      <w:lvlText w:val=""/>
      <w:lvlJc w:val="left"/>
    </w:lvl>
    <w:lvl w:ilvl="4" w:tplc="67F80480">
      <w:start w:val="1"/>
      <w:numFmt w:val="bullet"/>
      <w:lvlText w:val=""/>
      <w:lvlJc w:val="left"/>
    </w:lvl>
    <w:lvl w:ilvl="5" w:tplc="05E68B8E">
      <w:start w:val="1"/>
      <w:numFmt w:val="bullet"/>
      <w:lvlText w:val=""/>
      <w:lvlJc w:val="left"/>
    </w:lvl>
    <w:lvl w:ilvl="6" w:tplc="664E5126">
      <w:start w:val="1"/>
      <w:numFmt w:val="bullet"/>
      <w:lvlText w:val=""/>
      <w:lvlJc w:val="left"/>
    </w:lvl>
    <w:lvl w:ilvl="7" w:tplc="710C4692">
      <w:start w:val="1"/>
      <w:numFmt w:val="bullet"/>
      <w:lvlText w:val=""/>
      <w:lvlJc w:val="left"/>
    </w:lvl>
    <w:lvl w:ilvl="8" w:tplc="B23E8E86">
      <w:start w:val="1"/>
      <w:numFmt w:val="bullet"/>
      <w:lvlText w:val=""/>
      <w:lvlJc w:val="left"/>
    </w:lvl>
  </w:abstractNum>
  <w:abstractNum w:abstractNumId="4">
    <w:nsid w:val="00000005"/>
    <w:multiLevelType w:val="hybridMultilevel"/>
    <w:tmpl w:val="41B71EFA"/>
    <w:lvl w:ilvl="0" w:tplc="EA6E2296">
      <w:start w:val="1"/>
      <w:numFmt w:val="lowerLetter"/>
      <w:lvlText w:val="(%1)"/>
      <w:lvlJc w:val="left"/>
    </w:lvl>
    <w:lvl w:ilvl="1" w:tplc="27148244">
      <w:start w:val="1"/>
      <w:numFmt w:val="decimal"/>
      <w:lvlText w:val="%2"/>
      <w:lvlJc w:val="left"/>
    </w:lvl>
    <w:lvl w:ilvl="2" w:tplc="E3A4BE88">
      <w:start w:val="1"/>
      <w:numFmt w:val="bullet"/>
      <w:lvlText w:val=""/>
      <w:lvlJc w:val="left"/>
    </w:lvl>
    <w:lvl w:ilvl="3" w:tplc="1B74BB52">
      <w:start w:val="1"/>
      <w:numFmt w:val="bullet"/>
      <w:lvlText w:val=""/>
      <w:lvlJc w:val="left"/>
    </w:lvl>
    <w:lvl w:ilvl="4" w:tplc="DE32AC88">
      <w:start w:val="1"/>
      <w:numFmt w:val="bullet"/>
      <w:lvlText w:val=""/>
      <w:lvlJc w:val="left"/>
    </w:lvl>
    <w:lvl w:ilvl="5" w:tplc="4D947F74">
      <w:start w:val="1"/>
      <w:numFmt w:val="bullet"/>
      <w:lvlText w:val=""/>
      <w:lvlJc w:val="left"/>
    </w:lvl>
    <w:lvl w:ilvl="6" w:tplc="E27C4E8A">
      <w:start w:val="1"/>
      <w:numFmt w:val="bullet"/>
      <w:lvlText w:val=""/>
      <w:lvlJc w:val="left"/>
    </w:lvl>
    <w:lvl w:ilvl="7" w:tplc="529801DC">
      <w:start w:val="1"/>
      <w:numFmt w:val="bullet"/>
      <w:lvlText w:val=""/>
      <w:lvlJc w:val="left"/>
    </w:lvl>
    <w:lvl w:ilvl="8" w:tplc="95F6632E">
      <w:start w:val="1"/>
      <w:numFmt w:val="bullet"/>
      <w:lvlText w:val=""/>
      <w:lvlJc w:val="left"/>
    </w:lvl>
  </w:abstractNum>
  <w:abstractNum w:abstractNumId="5">
    <w:nsid w:val="00000006"/>
    <w:multiLevelType w:val="hybridMultilevel"/>
    <w:tmpl w:val="79E2A9E2"/>
    <w:lvl w:ilvl="0" w:tplc="6F14B686">
      <w:start w:val="1"/>
      <w:numFmt w:val="lowerLetter"/>
      <w:lvlText w:val="%1"/>
      <w:lvlJc w:val="left"/>
    </w:lvl>
    <w:lvl w:ilvl="1" w:tplc="A950D03A">
      <w:start w:val="3"/>
      <w:numFmt w:val="lowerLetter"/>
      <w:lvlText w:val="(%2)"/>
      <w:lvlJc w:val="left"/>
    </w:lvl>
    <w:lvl w:ilvl="2" w:tplc="C44AFE74">
      <w:start w:val="1"/>
      <w:numFmt w:val="bullet"/>
      <w:lvlText w:val=""/>
      <w:lvlJc w:val="left"/>
    </w:lvl>
    <w:lvl w:ilvl="3" w:tplc="5A2EFA12">
      <w:start w:val="1"/>
      <w:numFmt w:val="bullet"/>
      <w:lvlText w:val=""/>
      <w:lvlJc w:val="left"/>
    </w:lvl>
    <w:lvl w:ilvl="4" w:tplc="1CD6AA8A">
      <w:start w:val="1"/>
      <w:numFmt w:val="bullet"/>
      <w:lvlText w:val=""/>
      <w:lvlJc w:val="left"/>
    </w:lvl>
    <w:lvl w:ilvl="5" w:tplc="F0DCE392">
      <w:start w:val="1"/>
      <w:numFmt w:val="bullet"/>
      <w:lvlText w:val=""/>
      <w:lvlJc w:val="left"/>
    </w:lvl>
    <w:lvl w:ilvl="6" w:tplc="DCE0FAAA">
      <w:start w:val="1"/>
      <w:numFmt w:val="bullet"/>
      <w:lvlText w:val=""/>
      <w:lvlJc w:val="left"/>
    </w:lvl>
    <w:lvl w:ilvl="7" w:tplc="DC72AEE2">
      <w:start w:val="1"/>
      <w:numFmt w:val="bullet"/>
      <w:lvlText w:val=""/>
      <w:lvlJc w:val="left"/>
    </w:lvl>
    <w:lvl w:ilvl="8" w:tplc="84AC4250">
      <w:start w:val="1"/>
      <w:numFmt w:val="bullet"/>
      <w:lvlText w:val=""/>
      <w:lvlJc w:val="left"/>
    </w:lvl>
  </w:abstractNum>
  <w:abstractNum w:abstractNumId="6">
    <w:nsid w:val="00000007"/>
    <w:multiLevelType w:val="hybridMultilevel"/>
    <w:tmpl w:val="7545E146"/>
    <w:lvl w:ilvl="0" w:tplc="6774526E">
      <w:start w:val="4"/>
      <w:numFmt w:val="lowerLetter"/>
      <w:lvlText w:val="(%1)"/>
      <w:lvlJc w:val="left"/>
    </w:lvl>
    <w:lvl w:ilvl="1" w:tplc="B582E5EE">
      <w:start w:val="1"/>
      <w:numFmt w:val="lowerLetter"/>
      <w:lvlText w:val="%2"/>
      <w:lvlJc w:val="left"/>
    </w:lvl>
    <w:lvl w:ilvl="2" w:tplc="994092E4">
      <w:start w:val="1"/>
      <w:numFmt w:val="bullet"/>
      <w:lvlText w:val=""/>
      <w:lvlJc w:val="left"/>
    </w:lvl>
    <w:lvl w:ilvl="3" w:tplc="C5CCB604">
      <w:start w:val="1"/>
      <w:numFmt w:val="bullet"/>
      <w:lvlText w:val=""/>
      <w:lvlJc w:val="left"/>
    </w:lvl>
    <w:lvl w:ilvl="4" w:tplc="5502BEE6">
      <w:start w:val="1"/>
      <w:numFmt w:val="bullet"/>
      <w:lvlText w:val=""/>
      <w:lvlJc w:val="left"/>
    </w:lvl>
    <w:lvl w:ilvl="5" w:tplc="2B443EF0">
      <w:start w:val="1"/>
      <w:numFmt w:val="bullet"/>
      <w:lvlText w:val=""/>
      <w:lvlJc w:val="left"/>
    </w:lvl>
    <w:lvl w:ilvl="6" w:tplc="EA14B7FA">
      <w:start w:val="1"/>
      <w:numFmt w:val="bullet"/>
      <w:lvlText w:val=""/>
      <w:lvlJc w:val="left"/>
    </w:lvl>
    <w:lvl w:ilvl="7" w:tplc="965A80E4">
      <w:start w:val="1"/>
      <w:numFmt w:val="bullet"/>
      <w:lvlText w:val=""/>
      <w:lvlJc w:val="left"/>
    </w:lvl>
    <w:lvl w:ilvl="8" w:tplc="10481E66">
      <w:start w:val="1"/>
      <w:numFmt w:val="bullet"/>
      <w:lvlText w:val=""/>
      <w:lvlJc w:val="left"/>
    </w:lvl>
  </w:abstractNum>
  <w:abstractNum w:abstractNumId="7">
    <w:nsid w:val="00000008"/>
    <w:multiLevelType w:val="hybridMultilevel"/>
    <w:tmpl w:val="515F007C"/>
    <w:lvl w:ilvl="0" w:tplc="EA3A756A">
      <w:start w:val="1"/>
      <w:numFmt w:val="decimal"/>
      <w:lvlText w:val="%1."/>
      <w:lvlJc w:val="left"/>
    </w:lvl>
    <w:lvl w:ilvl="1" w:tplc="D5E4381A">
      <w:start w:val="1"/>
      <w:numFmt w:val="bullet"/>
      <w:lvlText w:val=""/>
      <w:lvlJc w:val="left"/>
    </w:lvl>
    <w:lvl w:ilvl="2" w:tplc="A74C9E64">
      <w:start w:val="1"/>
      <w:numFmt w:val="bullet"/>
      <w:lvlText w:val=""/>
      <w:lvlJc w:val="left"/>
    </w:lvl>
    <w:lvl w:ilvl="3" w:tplc="135C21C4">
      <w:start w:val="1"/>
      <w:numFmt w:val="bullet"/>
      <w:lvlText w:val=""/>
      <w:lvlJc w:val="left"/>
    </w:lvl>
    <w:lvl w:ilvl="4" w:tplc="B8308596">
      <w:start w:val="1"/>
      <w:numFmt w:val="bullet"/>
      <w:lvlText w:val=""/>
      <w:lvlJc w:val="left"/>
    </w:lvl>
    <w:lvl w:ilvl="5" w:tplc="5C905670">
      <w:start w:val="1"/>
      <w:numFmt w:val="bullet"/>
      <w:lvlText w:val=""/>
      <w:lvlJc w:val="left"/>
    </w:lvl>
    <w:lvl w:ilvl="6" w:tplc="6EE23108">
      <w:start w:val="1"/>
      <w:numFmt w:val="bullet"/>
      <w:lvlText w:val=""/>
      <w:lvlJc w:val="left"/>
    </w:lvl>
    <w:lvl w:ilvl="7" w:tplc="68700C58">
      <w:start w:val="1"/>
      <w:numFmt w:val="bullet"/>
      <w:lvlText w:val=""/>
      <w:lvlJc w:val="left"/>
    </w:lvl>
    <w:lvl w:ilvl="8" w:tplc="E84C5BCE">
      <w:start w:val="1"/>
      <w:numFmt w:val="bullet"/>
      <w:lvlText w:val=""/>
      <w:lvlJc w:val="left"/>
    </w:lvl>
  </w:abstractNum>
  <w:abstractNum w:abstractNumId="8">
    <w:nsid w:val="00000009"/>
    <w:multiLevelType w:val="hybridMultilevel"/>
    <w:tmpl w:val="5BD062C2"/>
    <w:lvl w:ilvl="0" w:tplc="A84847BC">
      <w:start w:val="1"/>
      <w:numFmt w:val="lowerLetter"/>
      <w:lvlText w:val="%1)"/>
      <w:lvlJc w:val="left"/>
    </w:lvl>
    <w:lvl w:ilvl="1" w:tplc="477CCB02">
      <w:start w:val="1"/>
      <w:numFmt w:val="bullet"/>
      <w:lvlText w:val=""/>
      <w:lvlJc w:val="left"/>
    </w:lvl>
    <w:lvl w:ilvl="2" w:tplc="8124D67A">
      <w:start w:val="1"/>
      <w:numFmt w:val="bullet"/>
      <w:lvlText w:val=""/>
      <w:lvlJc w:val="left"/>
    </w:lvl>
    <w:lvl w:ilvl="3" w:tplc="9E4441AA">
      <w:start w:val="1"/>
      <w:numFmt w:val="bullet"/>
      <w:lvlText w:val=""/>
      <w:lvlJc w:val="left"/>
    </w:lvl>
    <w:lvl w:ilvl="4" w:tplc="7C58A09C">
      <w:start w:val="1"/>
      <w:numFmt w:val="bullet"/>
      <w:lvlText w:val=""/>
      <w:lvlJc w:val="left"/>
    </w:lvl>
    <w:lvl w:ilvl="5" w:tplc="0A8017E2">
      <w:start w:val="1"/>
      <w:numFmt w:val="bullet"/>
      <w:lvlText w:val=""/>
      <w:lvlJc w:val="left"/>
    </w:lvl>
    <w:lvl w:ilvl="6" w:tplc="9DCAB75C">
      <w:start w:val="1"/>
      <w:numFmt w:val="bullet"/>
      <w:lvlText w:val=""/>
      <w:lvlJc w:val="left"/>
    </w:lvl>
    <w:lvl w:ilvl="7" w:tplc="C5F4A344">
      <w:start w:val="1"/>
      <w:numFmt w:val="bullet"/>
      <w:lvlText w:val=""/>
      <w:lvlJc w:val="left"/>
    </w:lvl>
    <w:lvl w:ilvl="8" w:tplc="DB7CCF68">
      <w:start w:val="1"/>
      <w:numFmt w:val="bullet"/>
      <w:lvlText w:val=""/>
      <w:lvlJc w:val="left"/>
    </w:lvl>
  </w:abstractNum>
  <w:abstractNum w:abstractNumId="9">
    <w:nsid w:val="100E29B1"/>
    <w:multiLevelType w:val="hybridMultilevel"/>
    <w:tmpl w:val="616624C4"/>
    <w:lvl w:ilvl="0" w:tplc="0408001B">
      <w:start w:val="1"/>
      <w:numFmt w:val="lowerRoman"/>
      <w:lvlText w:val="%1."/>
      <w:lvlJc w:val="righ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10">
    <w:nsid w:val="1AF85B93"/>
    <w:multiLevelType w:val="hybridMultilevel"/>
    <w:tmpl w:val="58F2BE72"/>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11">
    <w:nsid w:val="30E4462D"/>
    <w:multiLevelType w:val="hybridMultilevel"/>
    <w:tmpl w:val="5740AFE6"/>
    <w:lvl w:ilvl="0" w:tplc="04080011">
      <w:start w:val="1"/>
      <w:numFmt w:val="decimal"/>
      <w:lvlText w:val="%1)"/>
      <w:lvlJc w:val="left"/>
      <w:pPr>
        <w:ind w:left="2520" w:hanging="360"/>
      </w:p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12">
    <w:nsid w:val="36161DFD"/>
    <w:multiLevelType w:val="hybridMultilevel"/>
    <w:tmpl w:val="A8684ACA"/>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3">
    <w:nsid w:val="4C4004D1"/>
    <w:multiLevelType w:val="hybridMultilevel"/>
    <w:tmpl w:val="6A94409A"/>
    <w:lvl w:ilvl="0" w:tplc="04080017">
      <w:start w:val="1"/>
      <w:numFmt w:val="lowerLetter"/>
      <w:lvlText w:val="%1)"/>
      <w:lvlJc w:val="left"/>
      <w:pPr>
        <w:ind w:left="2255" w:hanging="360"/>
      </w:pPr>
    </w:lvl>
    <w:lvl w:ilvl="1" w:tplc="04080019" w:tentative="1">
      <w:start w:val="1"/>
      <w:numFmt w:val="lowerLetter"/>
      <w:lvlText w:val="%2."/>
      <w:lvlJc w:val="left"/>
      <w:pPr>
        <w:ind w:left="2975" w:hanging="360"/>
      </w:pPr>
    </w:lvl>
    <w:lvl w:ilvl="2" w:tplc="0408001B" w:tentative="1">
      <w:start w:val="1"/>
      <w:numFmt w:val="lowerRoman"/>
      <w:lvlText w:val="%3."/>
      <w:lvlJc w:val="right"/>
      <w:pPr>
        <w:ind w:left="3695" w:hanging="180"/>
      </w:pPr>
    </w:lvl>
    <w:lvl w:ilvl="3" w:tplc="0408000F" w:tentative="1">
      <w:start w:val="1"/>
      <w:numFmt w:val="decimal"/>
      <w:lvlText w:val="%4."/>
      <w:lvlJc w:val="left"/>
      <w:pPr>
        <w:ind w:left="4415" w:hanging="360"/>
      </w:pPr>
    </w:lvl>
    <w:lvl w:ilvl="4" w:tplc="04080019" w:tentative="1">
      <w:start w:val="1"/>
      <w:numFmt w:val="lowerLetter"/>
      <w:lvlText w:val="%5."/>
      <w:lvlJc w:val="left"/>
      <w:pPr>
        <w:ind w:left="5135" w:hanging="360"/>
      </w:pPr>
    </w:lvl>
    <w:lvl w:ilvl="5" w:tplc="0408001B" w:tentative="1">
      <w:start w:val="1"/>
      <w:numFmt w:val="lowerRoman"/>
      <w:lvlText w:val="%6."/>
      <w:lvlJc w:val="right"/>
      <w:pPr>
        <w:ind w:left="5855" w:hanging="180"/>
      </w:pPr>
    </w:lvl>
    <w:lvl w:ilvl="6" w:tplc="0408000F" w:tentative="1">
      <w:start w:val="1"/>
      <w:numFmt w:val="decimal"/>
      <w:lvlText w:val="%7."/>
      <w:lvlJc w:val="left"/>
      <w:pPr>
        <w:ind w:left="6575" w:hanging="360"/>
      </w:pPr>
    </w:lvl>
    <w:lvl w:ilvl="7" w:tplc="04080019" w:tentative="1">
      <w:start w:val="1"/>
      <w:numFmt w:val="lowerLetter"/>
      <w:lvlText w:val="%8."/>
      <w:lvlJc w:val="left"/>
      <w:pPr>
        <w:ind w:left="7295" w:hanging="360"/>
      </w:pPr>
    </w:lvl>
    <w:lvl w:ilvl="8" w:tplc="0408001B" w:tentative="1">
      <w:start w:val="1"/>
      <w:numFmt w:val="lowerRoman"/>
      <w:lvlText w:val="%9."/>
      <w:lvlJc w:val="right"/>
      <w:pPr>
        <w:ind w:left="8015" w:hanging="180"/>
      </w:pPr>
    </w:lvl>
  </w:abstractNum>
  <w:abstractNum w:abstractNumId="14">
    <w:nsid w:val="5F047749"/>
    <w:multiLevelType w:val="hybridMultilevel"/>
    <w:tmpl w:val="1D1280DE"/>
    <w:lvl w:ilvl="0" w:tplc="04080003">
      <w:start w:val="1"/>
      <w:numFmt w:val="bullet"/>
      <w:lvlText w:val="o"/>
      <w:lvlJc w:val="left"/>
      <w:pPr>
        <w:ind w:left="1800" w:hanging="360"/>
      </w:pPr>
      <w:rPr>
        <w:rFonts w:ascii="Courier New" w:hAnsi="Courier New" w:cs="Courier New"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
    <w:nsid w:val="69577901"/>
    <w:multiLevelType w:val="hybridMultilevel"/>
    <w:tmpl w:val="EF0E8C36"/>
    <w:lvl w:ilvl="0" w:tplc="04080003">
      <w:start w:val="1"/>
      <w:numFmt w:val="bullet"/>
      <w:lvlText w:val="o"/>
      <w:lvlJc w:val="left"/>
      <w:pPr>
        <w:ind w:left="2595" w:hanging="360"/>
      </w:pPr>
      <w:rPr>
        <w:rFonts w:ascii="Courier New" w:hAnsi="Courier New" w:cs="Courier New" w:hint="default"/>
      </w:rPr>
    </w:lvl>
    <w:lvl w:ilvl="1" w:tplc="04080003" w:tentative="1">
      <w:start w:val="1"/>
      <w:numFmt w:val="bullet"/>
      <w:lvlText w:val="o"/>
      <w:lvlJc w:val="left"/>
      <w:pPr>
        <w:ind w:left="3315" w:hanging="360"/>
      </w:pPr>
      <w:rPr>
        <w:rFonts w:ascii="Courier New" w:hAnsi="Courier New" w:cs="Courier New" w:hint="default"/>
      </w:rPr>
    </w:lvl>
    <w:lvl w:ilvl="2" w:tplc="04080005" w:tentative="1">
      <w:start w:val="1"/>
      <w:numFmt w:val="bullet"/>
      <w:lvlText w:val=""/>
      <w:lvlJc w:val="left"/>
      <w:pPr>
        <w:ind w:left="4035" w:hanging="360"/>
      </w:pPr>
      <w:rPr>
        <w:rFonts w:ascii="Wingdings" w:hAnsi="Wingdings" w:hint="default"/>
      </w:rPr>
    </w:lvl>
    <w:lvl w:ilvl="3" w:tplc="04080001" w:tentative="1">
      <w:start w:val="1"/>
      <w:numFmt w:val="bullet"/>
      <w:lvlText w:val=""/>
      <w:lvlJc w:val="left"/>
      <w:pPr>
        <w:ind w:left="4755" w:hanging="360"/>
      </w:pPr>
      <w:rPr>
        <w:rFonts w:ascii="Symbol" w:hAnsi="Symbol" w:hint="default"/>
      </w:rPr>
    </w:lvl>
    <w:lvl w:ilvl="4" w:tplc="04080003" w:tentative="1">
      <w:start w:val="1"/>
      <w:numFmt w:val="bullet"/>
      <w:lvlText w:val="o"/>
      <w:lvlJc w:val="left"/>
      <w:pPr>
        <w:ind w:left="5475" w:hanging="360"/>
      </w:pPr>
      <w:rPr>
        <w:rFonts w:ascii="Courier New" w:hAnsi="Courier New" w:cs="Courier New" w:hint="default"/>
      </w:rPr>
    </w:lvl>
    <w:lvl w:ilvl="5" w:tplc="04080005" w:tentative="1">
      <w:start w:val="1"/>
      <w:numFmt w:val="bullet"/>
      <w:lvlText w:val=""/>
      <w:lvlJc w:val="left"/>
      <w:pPr>
        <w:ind w:left="6195" w:hanging="360"/>
      </w:pPr>
      <w:rPr>
        <w:rFonts w:ascii="Wingdings" w:hAnsi="Wingdings" w:hint="default"/>
      </w:rPr>
    </w:lvl>
    <w:lvl w:ilvl="6" w:tplc="04080001" w:tentative="1">
      <w:start w:val="1"/>
      <w:numFmt w:val="bullet"/>
      <w:lvlText w:val=""/>
      <w:lvlJc w:val="left"/>
      <w:pPr>
        <w:ind w:left="6915" w:hanging="360"/>
      </w:pPr>
      <w:rPr>
        <w:rFonts w:ascii="Symbol" w:hAnsi="Symbol" w:hint="default"/>
      </w:rPr>
    </w:lvl>
    <w:lvl w:ilvl="7" w:tplc="04080003" w:tentative="1">
      <w:start w:val="1"/>
      <w:numFmt w:val="bullet"/>
      <w:lvlText w:val="o"/>
      <w:lvlJc w:val="left"/>
      <w:pPr>
        <w:ind w:left="7635" w:hanging="360"/>
      </w:pPr>
      <w:rPr>
        <w:rFonts w:ascii="Courier New" w:hAnsi="Courier New" w:cs="Courier New" w:hint="default"/>
      </w:rPr>
    </w:lvl>
    <w:lvl w:ilvl="8" w:tplc="04080005" w:tentative="1">
      <w:start w:val="1"/>
      <w:numFmt w:val="bullet"/>
      <w:lvlText w:val=""/>
      <w:lvlJc w:val="left"/>
      <w:pPr>
        <w:ind w:left="8355" w:hanging="360"/>
      </w:pPr>
      <w:rPr>
        <w:rFonts w:ascii="Wingdings" w:hAnsi="Wingdings" w:hint="default"/>
      </w:rPr>
    </w:lvl>
  </w:abstractNum>
  <w:abstractNum w:abstractNumId="16">
    <w:nsid w:val="7430245C"/>
    <w:multiLevelType w:val="hybridMultilevel"/>
    <w:tmpl w:val="84C28DAA"/>
    <w:lvl w:ilvl="0" w:tplc="04080011">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5"/>
  </w:num>
  <w:num w:numId="13">
    <w:abstractNumId w:val="14"/>
  </w:num>
  <w:num w:numId="14">
    <w:abstractNumId w:val="16"/>
  </w:num>
  <w:num w:numId="15">
    <w:abstractNumId w:val="13"/>
  </w:num>
  <w:num w:numId="16">
    <w:abstractNumId w:val="11"/>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16E28"/>
    <w:rsid w:val="00013F30"/>
    <w:rsid w:val="000A1425"/>
    <w:rsid w:val="000B7FDF"/>
    <w:rsid w:val="000D5832"/>
    <w:rsid w:val="000F18C1"/>
    <w:rsid w:val="001312E1"/>
    <w:rsid w:val="00134D22"/>
    <w:rsid w:val="001A4AEA"/>
    <w:rsid w:val="001C7DCB"/>
    <w:rsid w:val="001E0F64"/>
    <w:rsid w:val="00246803"/>
    <w:rsid w:val="003847B1"/>
    <w:rsid w:val="003B6A47"/>
    <w:rsid w:val="003D212B"/>
    <w:rsid w:val="003E76AD"/>
    <w:rsid w:val="00460C39"/>
    <w:rsid w:val="00501634"/>
    <w:rsid w:val="00503DEE"/>
    <w:rsid w:val="00516E28"/>
    <w:rsid w:val="00550EF2"/>
    <w:rsid w:val="005C1F0F"/>
    <w:rsid w:val="005D231F"/>
    <w:rsid w:val="006B01C6"/>
    <w:rsid w:val="007F5043"/>
    <w:rsid w:val="00814542"/>
    <w:rsid w:val="0081692E"/>
    <w:rsid w:val="008D6CF4"/>
    <w:rsid w:val="0097060B"/>
    <w:rsid w:val="00973E3D"/>
    <w:rsid w:val="00976DA7"/>
    <w:rsid w:val="00A31CA3"/>
    <w:rsid w:val="00A37B51"/>
    <w:rsid w:val="00A75013"/>
    <w:rsid w:val="00A870DA"/>
    <w:rsid w:val="00A942D5"/>
    <w:rsid w:val="00AB6F45"/>
    <w:rsid w:val="00B2492C"/>
    <w:rsid w:val="00B803A0"/>
    <w:rsid w:val="00BA4065"/>
    <w:rsid w:val="00BC10DB"/>
    <w:rsid w:val="00BC6C43"/>
    <w:rsid w:val="00BE67B5"/>
    <w:rsid w:val="00BF235E"/>
    <w:rsid w:val="00BF587C"/>
    <w:rsid w:val="00C05865"/>
    <w:rsid w:val="00C340AF"/>
    <w:rsid w:val="00C34B74"/>
    <w:rsid w:val="00C618DF"/>
    <w:rsid w:val="00C93AEC"/>
    <w:rsid w:val="00CE07B7"/>
    <w:rsid w:val="00D0355E"/>
    <w:rsid w:val="00D04FD2"/>
    <w:rsid w:val="00D6404A"/>
    <w:rsid w:val="00DD1E41"/>
    <w:rsid w:val="00E0090C"/>
    <w:rsid w:val="00E00A33"/>
    <w:rsid w:val="00E05B54"/>
    <w:rsid w:val="00EB509B"/>
    <w:rsid w:val="00F20094"/>
    <w:rsid w:val="00FB5B61"/>
    <w:rsid w:val="00FC6546"/>
    <w:rsid w:val="00FD6D19"/>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B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881923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1</Pages>
  <Words>2604</Words>
  <Characters>14067</Characters>
  <Application>Microsoft Office Word</Application>
  <DocSecurity>0</DocSecurity>
  <Lines>117</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ka6u055</dc:creator>
  <cp:keywords/>
  <cp:lastModifiedBy>ka6u055</cp:lastModifiedBy>
  <cp:revision>32</cp:revision>
  <cp:lastPrinted>2017-11-09T10:11:00Z</cp:lastPrinted>
  <dcterms:created xsi:type="dcterms:W3CDTF">2017-11-03T09:49:00Z</dcterms:created>
  <dcterms:modified xsi:type="dcterms:W3CDTF">2017-11-09T10:11:00Z</dcterms:modified>
</cp:coreProperties>
</file>