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3"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431"/>
        <w:gridCol w:w="1188"/>
        <w:gridCol w:w="722"/>
        <w:gridCol w:w="359"/>
        <w:gridCol w:w="358"/>
        <w:gridCol w:w="1986"/>
        <w:gridCol w:w="536"/>
        <w:gridCol w:w="717"/>
        <w:gridCol w:w="546"/>
        <w:gridCol w:w="880"/>
        <w:gridCol w:w="647"/>
        <w:gridCol w:w="1128"/>
        <w:gridCol w:w="945"/>
      </w:tblGrid>
      <w:tr w:rsidR="008A5611" w:rsidRPr="00C941AC" w:rsidTr="008A5611">
        <w:trPr>
          <w:cantSplit/>
          <w:trHeight w:val="425"/>
        </w:trPr>
        <w:tc>
          <w:tcPr>
            <w:tcW w:w="431" w:type="dxa"/>
            <w:vMerge w:val="restart"/>
            <w:textDirection w:val="btLr"/>
          </w:tcPr>
          <w:p w:rsidR="008A5611" w:rsidRPr="00C941AC" w:rsidRDefault="008A5611" w:rsidP="003A092B">
            <w:pPr>
              <w:ind w:left="113" w:right="113"/>
              <w:rPr>
                <w:b/>
                <w:color w:val="000000"/>
                <w:sz w:val="16"/>
                <w:szCs w:val="16"/>
                <w:lang w:val="sq-AL"/>
              </w:rPr>
            </w:pPr>
            <w:r w:rsidRPr="00C941AC">
              <w:rPr>
                <w:b/>
                <w:color w:val="000000"/>
                <w:sz w:val="16"/>
                <w:szCs w:val="16"/>
                <w:lang w:val="sq-AL"/>
              </w:rPr>
              <w:t xml:space="preserve">Part  I : Details  of </w:t>
            </w:r>
            <w:r w:rsidR="003A092B" w:rsidRPr="00C941AC">
              <w:rPr>
                <w:b/>
                <w:color w:val="000000"/>
                <w:sz w:val="16"/>
                <w:szCs w:val="16"/>
                <w:lang w:val="sq-AL"/>
              </w:rPr>
              <w:t>dispatched</w:t>
            </w:r>
            <w:r w:rsidRPr="00C941AC">
              <w:rPr>
                <w:b/>
                <w:color w:val="000000"/>
                <w:sz w:val="16"/>
                <w:szCs w:val="16"/>
                <w:lang w:val="sq-AL"/>
              </w:rPr>
              <w:t xml:space="preserve"> consignment / </w:t>
            </w:r>
            <w:r w:rsidRPr="00C941AC">
              <w:rPr>
                <w:color w:val="000000"/>
                <w:sz w:val="16"/>
                <w:szCs w:val="16"/>
                <w:lang w:val="sq-AL"/>
              </w:rPr>
              <w:t>Pjesa I  :Detajet e d</w:t>
            </w:r>
            <w:r w:rsidR="003A092B" w:rsidRPr="00C941AC">
              <w:rPr>
                <w:color w:val="000000"/>
                <w:sz w:val="16"/>
                <w:szCs w:val="16"/>
                <w:lang w:val="sq-AL"/>
              </w:rPr>
              <w:t xml:space="preserve"> ngarkesës</w:t>
            </w:r>
            <w:r w:rsidRPr="00C941AC">
              <w:rPr>
                <w:color w:val="000000"/>
                <w:sz w:val="16"/>
                <w:szCs w:val="16"/>
                <w:lang w:val="sq-AL"/>
              </w:rPr>
              <w:t xml:space="preserve"> </w:t>
            </w:r>
          </w:p>
        </w:tc>
        <w:tc>
          <w:tcPr>
            <w:tcW w:w="5149" w:type="dxa"/>
            <w:gridSpan w:val="6"/>
            <w:tcBorders>
              <w:bottom w:val="nil"/>
            </w:tcBorders>
          </w:tcPr>
          <w:p w:rsidR="00177A5A" w:rsidRPr="00C941AC" w:rsidRDefault="008A5611" w:rsidP="006A7E6A">
            <w:pPr>
              <w:ind w:left="184" w:hanging="180"/>
              <w:rPr>
                <w:b/>
                <w:color w:val="000000"/>
                <w:spacing w:val="-2"/>
                <w:sz w:val="12"/>
                <w:szCs w:val="12"/>
                <w:lang w:val="sq-AL"/>
              </w:rPr>
            </w:pPr>
            <w:r w:rsidRPr="00C941AC">
              <w:rPr>
                <w:b/>
                <w:color w:val="000000"/>
                <w:spacing w:val="-2"/>
                <w:sz w:val="12"/>
                <w:szCs w:val="12"/>
                <w:lang w:val="sq-AL"/>
              </w:rPr>
              <w:t xml:space="preserve">I.1. Consignor                                                                                                                   </w:t>
            </w:r>
          </w:p>
          <w:p w:rsidR="008A5611" w:rsidRPr="00C941AC" w:rsidRDefault="008A5611" w:rsidP="00177A5A">
            <w:pPr>
              <w:ind w:left="184" w:hanging="3"/>
              <w:rPr>
                <w:b/>
                <w:sz w:val="12"/>
                <w:szCs w:val="12"/>
                <w:lang w:val="sq-AL"/>
              </w:rPr>
            </w:pPr>
            <w:r w:rsidRPr="00C941AC">
              <w:rPr>
                <w:color w:val="000000"/>
                <w:spacing w:val="-2"/>
                <w:sz w:val="12"/>
                <w:szCs w:val="12"/>
                <w:lang w:val="sq-AL"/>
              </w:rPr>
              <w:t>Derguesi</w:t>
            </w:r>
          </w:p>
        </w:tc>
        <w:tc>
          <w:tcPr>
            <w:tcW w:w="2790" w:type="dxa"/>
            <w:gridSpan w:val="4"/>
          </w:tcPr>
          <w:p w:rsidR="008A5611" w:rsidRPr="00C941AC" w:rsidRDefault="008A5611">
            <w:pPr>
              <w:rPr>
                <w:b/>
                <w:color w:val="000000"/>
                <w:spacing w:val="-1"/>
                <w:sz w:val="12"/>
                <w:szCs w:val="12"/>
                <w:lang w:val="sq-AL"/>
              </w:rPr>
            </w:pPr>
            <w:r w:rsidRPr="00C941AC">
              <w:rPr>
                <w:b/>
                <w:color w:val="000000"/>
                <w:spacing w:val="-1"/>
                <w:sz w:val="12"/>
                <w:szCs w:val="12"/>
                <w:lang w:val="sq-AL"/>
              </w:rPr>
              <w:t xml:space="preserve">I.2. Certificate reference number            </w:t>
            </w:r>
          </w:p>
          <w:p w:rsidR="008A5611" w:rsidRPr="00C941AC" w:rsidRDefault="008A5611">
            <w:pPr>
              <w:rPr>
                <w:b/>
                <w:sz w:val="12"/>
                <w:szCs w:val="12"/>
                <w:lang w:val="sq-AL"/>
              </w:rPr>
            </w:pPr>
            <w:r w:rsidRPr="00C941AC">
              <w:rPr>
                <w:b/>
                <w:color w:val="000000"/>
                <w:spacing w:val="-1"/>
                <w:sz w:val="12"/>
                <w:szCs w:val="12"/>
                <w:lang w:val="sq-AL"/>
              </w:rPr>
              <w:t xml:space="preserve">       </w:t>
            </w:r>
            <w:r w:rsidRPr="00C941AC">
              <w:rPr>
                <w:color w:val="000000"/>
                <w:spacing w:val="-1"/>
                <w:sz w:val="12"/>
                <w:szCs w:val="12"/>
                <w:lang w:val="sq-AL"/>
              </w:rPr>
              <w:t>Numri i references se Çertifikates</w:t>
            </w:r>
          </w:p>
        </w:tc>
        <w:tc>
          <w:tcPr>
            <w:tcW w:w="2073" w:type="dxa"/>
            <w:gridSpan w:val="2"/>
            <w:tcBorders>
              <w:tr2bl w:val="single" w:sz="4" w:space="0" w:color="auto"/>
            </w:tcBorders>
          </w:tcPr>
          <w:p w:rsidR="008A5611" w:rsidRPr="00C941AC" w:rsidRDefault="008A5611">
            <w:pPr>
              <w:rPr>
                <w:b/>
                <w:sz w:val="12"/>
                <w:szCs w:val="12"/>
                <w:lang w:val="sq-AL"/>
              </w:rPr>
            </w:pPr>
            <w:r w:rsidRPr="00C941AC">
              <w:rPr>
                <w:b/>
                <w:color w:val="000000"/>
                <w:spacing w:val="-1"/>
                <w:sz w:val="12"/>
                <w:szCs w:val="12"/>
                <w:lang w:val="sq-AL"/>
              </w:rPr>
              <w:t>I.2a.</w:t>
            </w:r>
          </w:p>
        </w:tc>
      </w:tr>
      <w:tr w:rsidR="008A5611" w:rsidRPr="00FE0F85" w:rsidTr="008A5611">
        <w:trPr>
          <w:cantSplit/>
          <w:trHeight w:val="359"/>
        </w:trPr>
        <w:tc>
          <w:tcPr>
            <w:tcW w:w="431" w:type="dxa"/>
            <w:vMerge/>
          </w:tcPr>
          <w:p w:rsidR="008A5611" w:rsidRPr="00C941AC" w:rsidRDefault="008A5611">
            <w:pPr>
              <w:rPr>
                <w:sz w:val="12"/>
                <w:szCs w:val="12"/>
                <w:lang w:val="sq-AL"/>
              </w:rPr>
            </w:pPr>
          </w:p>
        </w:tc>
        <w:tc>
          <w:tcPr>
            <w:tcW w:w="1188" w:type="dxa"/>
            <w:tcBorders>
              <w:top w:val="nil"/>
              <w:bottom w:val="nil"/>
              <w:right w:val="nil"/>
            </w:tcBorders>
          </w:tcPr>
          <w:p w:rsidR="008A5611" w:rsidRPr="00C941AC" w:rsidRDefault="007525E2" w:rsidP="006A7E6A">
            <w:pPr>
              <w:rPr>
                <w:b/>
                <w:color w:val="000000"/>
                <w:spacing w:val="-1"/>
                <w:sz w:val="12"/>
                <w:szCs w:val="12"/>
                <w:lang w:val="sq-AL"/>
              </w:rPr>
            </w:pPr>
            <w:r>
              <w:rPr>
                <w:b/>
                <w:noProof/>
                <w:sz w:val="12"/>
                <w:szCs w:val="12"/>
              </w:rPr>
              <w:drawing>
                <wp:inline distT="0" distB="0" distL="0" distR="0">
                  <wp:extent cx="6985" cy="6985"/>
                  <wp:effectExtent l="0" t="0" r="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6985" cy="6985"/>
                          </a:xfrm>
                          <a:prstGeom prst="rect">
                            <a:avLst/>
                          </a:prstGeom>
                          <a:noFill/>
                          <a:ln w="9525">
                            <a:noFill/>
                            <a:miter lim="800000"/>
                            <a:headEnd/>
                            <a:tailEnd/>
                          </a:ln>
                        </pic:spPr>
                      </pic:pic>
                    </a:graphicData>
                  </a:graphic>
                </wp:inline>
              </w:drawing>
            </w:r>
            <w:r w:rsidR="008A5611" w:rsidRPr="00C941AC">
              <w:rPr>
                <w:b/>
                <w:color w:val="000000"/>
                <w:spacing w:val="-1"/>
                <w:sz w:val="12"/>
                <w:szCs w:val="12"/>
                <w:lang w:val="sq-AL"/>
              </w:rPr>
              <w:t xml:space="preserve">Name                             </w:t>
            </w:r>
            <w:r w:rsidR="008A5611" w:rsidRPr="00C941AC">
              <w:rPr>
                <w:color w:val="000000"/>
                <w:spacing w:val="-1"/>
                <w:sz w:val="12"/>
                <w:szCs w:val="12"/>
                <w:lang w:val="sq-AL"/>
              </w:rPr>
              <w:t>Emri</w:t>
            </w:r>
          </w:p>
        </w:tc>
        <w:tc>
          <w:tcPr>
            <w:tcW w:w="3961" w:type="dxa"/>
            <w:gridSpan w:val="5"/>
            <w:tcBorders>
              <w:top w:val="nil"/>
              <w:left w:val="nil"/>
              <w:bottom w:val="nil"/>
              <w:right w:val="single" w:sz="4" w:space="0" w:color="auto"/>
            </w:tcBorders>
          </w:tcPr>
          <w:p w:rsidR="008A5611" w:rsidRPr="00C941AC" w:rsidRDefault="008A5611" w:rsidP="006A7E6A">
            <w:pPr>
              <w:rPr>
                <w:b/>
                <w:sz w:val="12"/>
                <w:szCs w:val="12"/>
                <w:lang w:val="sq-AL"/>
              </w:rPr>
            </w:pPr>
          </w:p>
        </w:tc>
        <w:tc>
          <w:tcPr>
            <w:tcW w:w="4863" w:type="dxa"/>
            <w:gridSpan w:val="6"/>
            <w:vMerge w:val="restart"/>
            <w:tcBorders>
              <w:left w:val="single" w:sz="4" w:space="0" w:color="auto"/>
            </w:tcBorders>
          </w:tcPr>
          <w:p w:rsidR="008A5611" w:rsidRPr="00C941AC" w:rsidRDefault="008A5611" w:rsidP="00DC37B5">
            <w:pPr>
              <w:ind w:left="251" w:hanging="180"/>
              <w:rPr>
                <w:b/>
                <w:sz w:val="12"/>
                <w:szCs w:val="12"/>
                <w:lang w:val="sq-AL"/>
              </w:rPr>
            </w:pPr>
            <w:r w:rsidRPr="00C941AC">
              <w:rPr>
                <w:b/>
                <w:color w:val="000000"/>
                <w:spacing w:val="-1"/>
                <w:sz w:val="12"/>
                <w:szCs w:val="12"/>
                <w:lang w:val="sq-AL"/>
              </w:rPr>
              <w:t xml:space="preserve">I.3.Central Competent Authority                                                                                                  </w:t>
            </w:r>
            <w:r w:rsidRPr="00C941AC">
              <w:rPr>
                <w:color w:val="000000"/>
                <w:spacing w:val="-1"/>
                <w:sz w:val="12"/>
                <w:szCs w:val="12"/>
                <w:lang w:val="sq-AL"/>
              </w:rPr>
              <w:t>Autoriteti Kompetent Qendror</w:t>
            </w:r>
          </w:p>
        </w:tc>
      </w:tr>
      <w:tr w:rsidR="008A5611" w:rsidRPr="00C941AC" w:rsidTr="008A5611">
        <w:trPr>
          <w:cantSplit/>
          <w:trHeight w:val="296"/>
        </w:trPr>
        <w:tc>
          <w:tcPr>
            <w:tcW w:w="431" w:type="dxa"/>
            <w:vMerge/>
          </w:tcPr>
          <w:p w:rsidR="008A5611" w:rsidRPr="00C941AC" w:rsidRDefault="008A5611">
            <w:pPr>
              <w:rPr>
                <w:color w:val="000000"/>
                <w:spacing w:val="-1"/>
                <w:sz w:val="12"/>
                <w:szCs w:val="12"/>
                <w:lang w:val="sq-AL"/>
              </w:rPr>
            </w:pPr>
          </w:p>
        </w:tc>
        <w:tc>
          <w:tcPr>
            <w:tcW w:w="1188" w:type="dxa"/>
            <w:tcBorders>
              <w:top w:val="nil"/>
              <w:bottom w:val="nil"/>
              <w:right w:val="nil"/>
            </w:tcBorders>
          </w:tcPr>
          <w:p w:rsidR="008A5611" w:rsidRPr="00C941AC" w:rsidRDefault="008A5611" w:rsidP="006A7E6A">
            <w:pPr>
              <w:rPr>
                <w:b/>
                <w:color w:val="000000"/>
                <w:spacing w:val="-1"/>
                <w:sz w:val="12"/>
                <w:szCs w:val="12"/>
                <w:lang w:val="sq-AL"/>
              </w:rPr>
            </w:pPr>
            <w:r w:rsidRPr="00C941AC">
              <w:rPr>
                <w:b/>
                <w:color w:val="000000"/>
                <w:spacing w:val="-1"/>
                <w:sz w:val="12"/>
                <w:szCs w:val="12"/>
                <w:lang w:val="sq-AL"/>
              </w:rPr>
              <w:t xml:space="preserve">Address                   </w:t>
            </w:r>
            <w:r w:rsidRPr="00C941AC">
              <w:rPr>
                <w:color w:val="000000"/>
                <w:spacing w:val="-1"/>
                <w:sz w:val="12"/>
                <w:szCs w:val="12"/>
                <w:lang w:val="sq-AL"/>
              </w:rPr>
              <w:t>Adresa</w:t>
            </w:r>
          </w:p>
        </w:tc>
        <w:tc>
          <w:tcPr>
            <w:tcW w:w="3961" w:type="dxa"/>
            <w:gridSpan w:val="5"/>
            <w:tcBorders>
              <w:top w:val="nil"/>
              <w:left w:val="nil"/>
              <w:bottom w:val="nil"/>
              <w:right w:val="single" w:sz="4" w:space="0" w:color="auto"/>
            </w:tcBorders>
          </w:tcPr>
          <w:p w:rsidR="008A5611" w:rsidRPr="00C941AC" w:rsidRDefault="008A5611" w:rsidP="006A7E6A">
            <w:pPr>
              <w:rPr>
                <w:b/>
                <w:sz w:val="12"/>
                <w:szCs w:val="12"/>
                <w:lang w:val="sq-AL"/>
              </w:rPr>
            </w:pPr>
          </w:p>
        </w:tc>
        <w:tc>
          <w:tcPr>
            <w:tcW w:w="4863" w:type="dxa"/>
            <w:gridSpan w:val="6"/>
            <w:vMerge/>
            <w:tcBorders>
              <w:left w:val="single" w:sz="4" w:space="0" w:color="auto"/>
            </w:tcBorders>
          </w:tcPr>
          <w:p w:rsidR="008A5611" w:rsidRPr="00C941AC" w:rsidRDefault="008A5611">
            <w:pPr>
              <w:rPr>
                <w:b/>
                <w:sz w:val="12"/>
                <w:szCs w:val="12"/>
                <w:lang w:val="sq-AL"/>
              </w:rPr>
            </w:pPr>
          </w:p>
        </w:tc>
      </w:tr>
      <w:tr w:rsidR="008A5611" w:rsidRPr="00FE0F85" w:rsidTr="008A5611">
        <w:trPr>
          <w:cantSplit/>
          <w:trHeight w:val="449"/>
        </w:trPr>
        <w:tc>
          <w:tcPr>
            <w:tcW w:w="431" w:type="dxa"/>
            <w:vMerge/>
          </w:tcPr>
          <w:p w:rsidR="008A5611" w:rsidRPr="00C941AC" w:rsidRDefault="008A5611">
            <w:pPr>
              <w:rPr>
                <w:color w:val="000000"/>
                <w:spacing w:val="-2"/>
                <w:sz w:val="12"/>
                <w:szCs w:val="12"/>
                <w:lang w:val="sq-AL"/>
              </w:rPr>
            </w:pPr>
          </w:p>
        </w:tc>
        <w:tc>
          <w:tcPr>
            <w:tcW w:w="5149" w:type="dxa"/>
            <w:gridSpan w:val="6"/>
            <w:tcBorders>
              <w:top w:val="nil"/>
              <w:bottom w:val="nil"/>
              <w:right w:val="single" w:sz="4" w:space="0" w:color="auto"/>
            </w:tcBorders>
          </w:tcPr>
          <w:p w:rsidR="008A5611" w:rsidRPr="00C941AC" w:rsidRDefault="008A5611" w:rsidP="006A7E6A">
            <w:pPr>
              <w:rPr>
                <w:b/>
                <w:color w:val="000000"/>
                <w:spacing w:val="-2"/>
                <w:sz w:val="12"/>
                <w:szCs w:val="12"/>
                <w:lang w:val="sq-AL"/>
              </w:rPr>
            </w:pPr>
            <w:r w:rsidRPr="00C941AC">
              <w:rPr>
                <w:b/>
                <w:color w:val="000000"/>
                <w:spacing w:val="-2"/>
                <w:sz w:val="12"/>
                <w:szCs w:val="12"/>
                <w:lang w:val="sq-AL"/>
              </w:rPr>
              <w:t>Tel. No</w:t>
            </w:r>
          </w:p>
          <w:p w:rsidR="008A5611" w:rsidRPr="00C941AC" w:rsidRDefault="008A5611" w:rsidP="006A7E6A">
            <w:pPr>
              <w:rPr>
                <w:sz w:val="12"/>
                <w:szCs w:val="12"/>
                <w:lang w:val="sq-AL"/>
              </w:rPr>
            </w:pPr>
            <w:r w:rsidRPr="00C941AC">
              <w:rPr>
                <w:sz w:val="12"/>
                <w:szCs w:val="12"/>
                <w:lang w:val="sq-AL"/>
              </w:rPr>
              <w:t>Nr. Tel.</w:t>
            </w:r>
          </w:p>
        </w:tc>
        <w:tc>
          <w:tcPr>
            <w:tcW w:w="4863" w:type="dxa"/>
            <w:gridSpan w:val="6"/>
            <w:tcBorders>
              <w:left w:val="single" w:sz="4" w:space="0" w:color="auto"/>
              <w:bottom w:val="single" w:sz="4" w:space="0" w:color="auto"/>
            </w:tcBorders>
          </w:tcPr>
          <w:p w:rsidR="008A5611" w:rsidRPr="00C941AC" w:rsidRDefault="008A5611" w:rsidP="00DC37B5">
            <w:pPr>
              <w:ind w:left="251" w:hanging="180"/>
              <w:rPr>
                <w:b/>
                <w:sz w:val="12"/>
                <w:szCs w:val="12"/>
                <w:lang w:val="sq-AL"/>
              </w:rPr>
            </w:pPr>
            <w:r w:rsidRPr="00C941AC">
              <w:rPr>
                <w:b/>
                <w:color w:val="000000"/>
                <w:spacing w:val="-1"/>
                <w:sz w:val="12"/>
                <w:szCs w:val="12"/>
                <w:lang w:val="sq-AL"/>
              </w:rPr>
              <w:t xml:space="preserve">I.4. Local Competent Authority                                                                                               </w:t>
            </w:r>
            <w:r w:rsidRPr="00C941AC">
              <w:rPr>
                <w:color w:val="000000"/>
                <w:spacing w:val="-1"/>
                <w:sz w:val="12"/>
                <w:szCs w:val="12"/>
                <w:lang w:val="sq-AL"/>
              </w:rPr>
              <w:t>Autoriteti Kompetent Lokal</w:t>
            </w:r>
          </w:p>
        </w:tc>
      </w:tr>
      <w:tr w:rsidR="008A5611" w:rsidRPr="00C941AC" w:rsidTr="008A5611">
        <w:trPr>
          <w:cantSplit/>
        </w:trPr>
        <w:tc>
          <w:tcPr>
            <w:tcW w:w="431" w:type="dxa"/>
            <w:vMerge/>
          </w:tcPr>
          <w:p w:rsidR="008A5611" w:rsidRPr="00C941AC" w:rsidRDefault="008A5611">
            <w:pPr>
              <w:rPr>
                <w:color w:val="000000"/>
                <w:spacing w:val="-2"/>
                <w:sz w:val="12"/>
                <w:szCs w:val="12"/>
                <w:lang w:val="sq-AL"/>
              </w:rPr>
            </w:pPr>
          </w:p>
        </w:tc>
        <w:tc>
          <w:tcPr>
            <w:tcW w:w="1188" w:type="dxa"/>
            <w:tcBorders>
              <w:bottom w:val="nil"/>
              <w:right w:val="nil"/>
            </w:tcBorders>
          </w:tcPr>
          <w:p w:rsidR="008A5611" w:rsidRPr="00C941AC" w:rsidRDefault="008A5611" w:rsidP="00DC37B5">
            <w:pPr>
              <w:ind w:left="152" w:hanging="152"/>
              <w:rPr>
                <w:b/>
                <w:sz w:val="12"/>
                <w:szCs w:val="12"/>
                <w:lang w:val="sq-AL"/>
              </w:rPr>
            </w:pPr>
            <w:r w:rsidRPr="00C941AC">
              <w:rPr>
                <w:b/>
                <w:color w:val="000000"/>
                <w:spacing w:val="-2"/>
                <w:sz w:val="12"/>
                <w:szCs w:val="12"/>
                <w:lang w:val="sq-AL"/>
              </w:rPr>
              <w:t xml:space="preserve">I.5. Consignee </w:t>
            </w:r>
            <w:r w:rsidRPr="00C941AC">
              <w:rPr>
                <w:color w:val="000000"/>
                <w:spacing w:val="-2"/>
                <w:sz w:val="12"/>
                <w:szCs w:val="12"/>
                <w:lang w:val="sq-AL"/>
              </w:rPr>
              <w:t>Marresi</w:t>
            </w:r>
          </w:p>
        </w:tc>
        <w:tc>
          <w:tcPr>
            <w:tcW w:w="3961" w:type="dxa"/>
            <w:gridSpan w:val="5"/>
            <w:tcBorders>
              <w:left w:val="nil"/>
              <w:bottom w:val="nil"/>
            </w:tcBorders>
          </w:tcPr>
          <w:p w:rsidR="008A5611" w:rsidRPr="00C941AC" w:rsidRDefault="008A5611">
            <w:pPr>
              <w:rPr>
                <w:b/>
                <w:sz w:val="12"/>
                <w:szCs w:val="12"/>
                <w:lang w:val="sq-AL"/>
              </w:rPr>
            </w:pPr>
          </w:p>
        </w:tc>
        <w:tc>
          <w:tcPr>
            <w:tcW w:w="4863" w:type="dxa"/>
            <w:gridSpan w:val="6"/>
            <w:vMerge w:val="restart"/>
            <w:tcBorders>
              <w:tr2bl w:val="single" w:sz="4" w:space="0" w:color="auto"/>
            </w:tcBorders>
          </w:tcPr>
          <w:p w:rsidR="008A5611" w:rsidRPr="00C941AC" w:rsidRDefault="008A5611">
            <w:pPr>
              <w:rPr>
                <w:b/>
                <w:color w:val="000000"/>
                <w:spacing w:val="-1"/>
                <w:sz w:val="12"/>
                <w:szCs w:val="12"/>
                <w:lang w:val="sq-AL"/>
              </w:rPr>
            </w:pPr>
            <w:r w:rsidRPr="00C941AC">
              <w:rPr>
                <w:b/>
                <w:color w:val="000000"/>
                <w:spacing w:val="-1"/>
                <w:sz w:val="12"/>
                <w:szCs w:val="12"/>
                <w:lang w:val="sq-AL"/>
              </w:rPr>
              <w:t xml:space="preserve">1.6 </w:t>
            </w:r>
          </w:p>
          <w:p w:rsidR="008A5611" w:rsidRPr="00C941AC" w:rsidRDefault="008A5611">
            <w:pPr>
              <w:rPr>
                <w:b/>
                <w:sz w:val="12"/>
                <w:szCs w:val="12"/>
                <w:lang w:val="sq-AL"/>
              </w:rPr>
            </w:pPr>
          </w:p>
        </w:tc>
      </w:tr>
      <w:tr w:rsidR="008A5611" w:rsidRPr="00C941AC" w:rsidTr="008A5611">
        <w:trPr>
          <w:cantSplit/>
          <w:trHeight w:val="128"/>
        </w:trPr>
        <w:tc>
          <w:tcPr>
            <w:tcW w:w="431" w:type="dxa"/>
            <w:vMerge/>
          </w:tcPr>
          <w:p w:rsidR="008A5611" w:rsidRPr="00C941AC" w:rsidRDefault="008A5611">
            <w:pPr>
              <w:rPr>
                <w:color w:val="000000"/>
                <w:spacing w:val="-1"/>
                <w:sz w:val="12"/>
                <w:szCs w:val="12"/>
                <w:lang w:val="sq-AL"/>
              </w:rPr>
            </w:pPr>
          </w:p>
        </w:tc>
        <w:tc>
          <w:tcPr>
            <w:tcW w:w="1188" w:type="dxa"/>
            <w:tcBorders>
              <w:top w:val="nil"/>
              <w:bottom w:val="nil"/>
              <w:right w:val="nil"/>
            </w:tcBorders>
          </w:tcPr>
          <w:p w:rsidR="008A5611" w:rsidRPr="00C941AC" w:rsidRDefault="008A5611">
            <w:pPr>
              <w:rPr>
                <w:color w:val="000000"/>
                <w:spacing w:val="-1"/>
                <w:sz w:val="12"/>
                <w:szCs w:val="12"/>
                <w:lang w:val="sq-AL"/>
              </w:rPr>
            </w:pPr>
            <w:r w:rsidRPr="00C941AC">
              <w:rPr>
                <w:b/>
                <w:color w:val="000000"/>
                <w:spacing w:val="-1"/>
                <w:sz w:val="12"/>
                <w:szCs w:val="12"/>
                <w:lang w:val="sq-AL"/>
              </w:rPr>
              <w:t xml:space="preserve">Name                         </w:t>
            </w:r>
            <w:r w:rsidRPr="00C941AC">
              <w:rPr>
                <w:color w:val="000000"/>
                <w:spacing w:val="-1"/>
                <w:sz w:val="12"/>
                <w:szCs w:val="12"/>
                <w:lang w:val="sq-AL"/>
              </w:rPr>
              <w:t>Emri</w:t>
            </w:r>
          </w:p>
        </w:tc>
        <w:tc>
          <w:tcPr>
            <w:tcW w:w="3961" w:type="dxa"/>
            <w:gridSpan w:val="5"/>
            <w:tcBorders>
              <w:top w:val="nil"/>
              <w:left w:val="nil"/>
              <w:bottom w:val="nil"/>
            </w:tcBorders>
          </w:tcPr>
          <w:p w:rsidR="008A5611" w:rsidRPr="00C941AC" w:rsidRDefault="008A5611">
            <w:pPr>
              <w:rPr>
                <w:b/>
                <w:sz w:val="12"/>
                <w:szCs w:val="12"/>
                <w:lang w:val="sq-AL"/>
              </w:rPr>
            </w:pPr>
          </w:p>
        </w:tc>
        <w:tc>
          <w:tcPr>
            <w:tcW w:w="4863" w:type="dxa"/>
            <w:gridSpan w:val="6"/>
            <w:vMerge/>
            <w:tcBorders>
              <w:tr2bl w:val="single" w:sz="4" w:space="0" w:color="auto"/>
            </w:tcBorders>
          </w:tcPr>
          <w:p w:rsidR="008A5611" w:rsidRPr="00C941AC" w:rsidRDefault="008A5611">
            <w:pPr>
              <w:rPr>
                <w:b/>
                <w:sz w:val="12"/>
                <w:szCs w:val="12"/>
                <w:lang w:val="sq-AL"/>
              </w:rPr>
            </w:pPr>
          </w:p>
        </w:tc>
      </w:tr>
      <w:tr w:rsidR="008A5611" w:rsidRPr="00C941AC" w:rsidTr="008A5611">
        <w:trPr>
          <w:cantSplit/>
        </w:trPr>
        <w:tc>
          <w:tcPr>
            <w:tcW w:w="431" w:type="dxa"/>
            <w:vMerge/>
          </w:tcPr>
          <w:p w:rsidR="008A5611" w:rsidRPr="00C941AC" w:rsidRDefault="008A5611">
            <w:pPr>
              <w:rPr>
                <w:color w:val="000000"/>
                <w:spacing w:val="-1"/>
                <w:sz w:val="12"/>
                <w:szCs w:val="12"/>
                <w:lang w:val="sq-AL"/>
              </w:rPr>
            </w:pPr>
          </w:p>
        </w:tc>
        <w:tc>
          <w:tcPr>
            <w:tcW w:w="1188" w:type="dxa"/>
            <w:tcBorders>
              <w:top w:val="nil"/>
              <w:bottom w:val="nil"/>
              <w:right w:val="nil"/>
            </w:tcBorders>
          </w:tcPr>
          <w:p w:rsidR="008A5611" w:rsidRPr="00C941AC" w:rsidRDefault="008A5611">
            <w:pPr>
              <w:rPr>
                <w:b/>
                <w:sz w:val="12"/>
                <w:szCs w:val="12"/>
                <w:lang w:val="sq-AL"/>
              </w:rPr>
            </w:pPr>
            <w:r w:rsidRPr="00C941AC">
              <w:rPr>
                <w:b/>
                <w:color w:val="000000"/>
                <w:spacing w:val="-1"/>
                <w:sz w:val="12"/>
                <w:szCs w:val="12"/>
                <w:lang w:val="sq-AL"/>
              </w:rPr>
              <w:t>Address                Adresa</w:t>
            </w:r>
          </w:p>
        </w:tc>
        <w:tc>
          <w:tcPr>
            <w:tcW w:w="3961" w:type="dxa"/>
            <w:gridSpan w:val="5"/>
            <w:tcBorders>
              <w:top w:val="nil"/>
              <w:left w:val="nil"/>
              <w:bottom w:val="nil"/>
            </w:tcBorders>
          </w:tcPr>
          <w:p w:rsidR="008A5611" w:rsidRPr="00C941AC" w:rsidRDefault="008A5611">
            <w:pPr>
              <w:rPr>
                <w:b/>
                <w:sz w:val="12"/>
                <w:szCs w:val="12"/>
                <w:lang w:val="sq-AL"/>
              </w:rPr>
            </w:pPr>
          </w:p>
        </w:tc>
        <w:tc>
          <w:tcPr>
            <w:tcW w:w="4863" w:type="dxa"/>
            <w:gridSpan w:val="6"/>
            <w:vMerge/>
            <w:tcBorders>
              <w:tr2bl w:val="single" w:sz="4" w:space="0" w:color="auto"/>
            </w:tcBorders>
          </w:tcPr>
          <w:p w:rsidR="008A5611" w:rsidRPr="00C941AC" w:rsidRDefault="008A5611">
            <w:pPr>
              <w:rPr>
                <w:b/>
                <w:sz w:val="12"/>
                <w:szCs w:val="12"/>
                <w:lang w:val="sq-AL"/>
              </w:rPr>
            </w:pPr>
          </w:p>
        </w:tc>
      </w:tr>
      <w:tr w:rsidR="008A5611" w:rsidRPr="00C941AC" w:rsidTr="008A5611">
        <w:trPr>
          <w:cantSplit/>
        </w:trPr>
        <w:tc>
          <w:tcPr>
            <w:tcW w:w="431" w:type="dxa"/>
            <w:vMerge/>
          </w:tcPr>
          <w:p w:rsidR="008A5611" w:rsidRPr="00C941AC" w:rsidRDefault="008A5611">
            <w:pPr>
              <w:rPr>
                <w:color w:val="000000"/>
                <w:spacing w:val="-2"/>
                <w:sz w:val="12"/>
                <w:szCs w:val="12"/>
                <w:lang w:val="sq-AL"/>
              </w:rPr>
            </w:pPr>
          </w:p>
        </w:tc>
        <w:tc>
          <w:tcPr>
            <w:tcW w:w="5149" w:type="dxa"/>
            <w:gridSpan w:val="6"/>
            <w:tcBorders>
              <w:top w:val="nil"/>
              <w:bottom w:val="nil"/>
            </w:tcBorders>
          </w:tcPr>
          <w:p w:rsidR="008A5611" w:rsidRPr="00C941AC" w:rsidRDefault="008A5611">
            <w:pPr>
              <w:rPr>
                <w:b/>
                <w:color w:val="000000"/>
                <w:spacing w:val="-2"/>
                <w:sz w:val="12"/>
                <w:szCs w:val="12"/>
                <w:lang w:val="sq-AL"/>
              </w:rPr>
            </w:pPr>
            <w:r w:rsidRPr="00C941AC">
              <w:rPr>
                <w:b/>
                <w:color w:val="000000"/>
                <w:spacing w:val="-2"/>
                <w:sz w:val="12"/>
                <w:szCs w:val="12"/>
                <w:lang w:val="sq-AL"/>
              </w:rPr>
              <w:t xml:space="preserve">Postal code </w:t>
            </w:r>
          </w:p>
          <w:p w:rsidR="008A5611" w:rsidRPr="00C941AC" w:rsidRDefault="008A5611">
            <w:pPr>
              <w:rPr>
                <w:b/>
                <w:color w:val="000000"/>
                <w:spacing w:val="-2"/>
                <w:sz w:val="12"/>
                <w:szCs w:val="12"/>
                <w:lang w:val="sq-AL"/>
              </w:rPr>
            </w:pPr>
            <w:r w:rsidRPr="00C941AC">
              <w:rPr>
                <w:color w:val="000000"/>
                <w:spacing w:val="-2"/>
                <w:sz w:val="12"/>
                <w:szCs w:val="12"/>
                <w:lang w:val="sq-AL"/>
              </w:rPr>
              <w:t>Kodi postar</w:t>
            </w:r>
          </w:p>
          <w:p w:rsidR="008A5611" w:rsidRPr="00C941AC" w:rsidRDefault="008A5611" w:rsidP="006F1E9D">
            <w:pPr>
              <w:rPr>
                <w:b/>
                <w:color w:val="000000"/>
                <w:spacing w:val="-2"/>
                <w:sz w:val="12"/>
                <w:szCs w:val="12"/>
                <w:lang w:val="sq-AL"/>
              </w:rPr>
            </w:pPr>
            <w:r w:rsidRPr="00C941AC">
              <w:rPr>
                <w:b/>
                <w:color w:val="000000"/>
                <w:spacing w:val="-2"/>
                <w:sz w:val="12"/>
                <w:szCs w:val="12"/>
                <w:lang w:val="sq-AL"/>
              </w:rPr>
              <w:t>Tel. No</w:t>
            </w:r>
          </w:p>
          <w:p w:rsidR="008A5611" w:rsidRPr="00C941AC" w:rsidRDefault="008A5611" w:rsidP="006F1E9D">
            <w:pPr>
              <w:rPr>
                <w:sz w:val="12"/>
                <w:szCs w:val="12"/>
                <w:lang w:val="sq-AL"/>
              </w:rPr>
            </w:pPr>
            <w:r w:rsidRPr="00C941AC">
              <w:rPr>
                <w:sz w:val="12"/>
                <w:szCs w:val="12"/>
                <w:lang w:val="sq-AL"/>
              </w:rPr>
              <w:t>Nr. Tel.</w:t>
            </w:r>
          </w:p>
          <w:p w:rsidR="008A5611" w:rsidRPr="00C941AC" w:rsidRDefault="008A5611" w:rsidP="006F1E9D">
            <w:pPr>
              <w:rPr>
                <w:b/>
                <w:sz w:val="12"/>
                <w:szCs w:val="12"/>
                <w:lang w:val="sq-AL"/>
              </w:rPr>
            </w:pPr>
          </w:p>
        </w:tc>
        <w:tc>
          <w:tcPr>
            <w:tcW w:w="4863" w:type="dxa"/>
            <w:gridSpan w:val="6"/>
            <w:vMerge/>
            <w:tcBorders>
              <w:tr2bl w:val="single" w:sz="4" w:space="0" w:color="auto"/>
            </w:tcBorders>
          </w:tcPr>
          <w:p w:rsidR="008A5611" w:rsidRPr="00C941AC" w:rsidRDefault="008A5611">
            <w:pPr>
              <w:rPr>
                <w:b/>
                <w:sz w:val="12"/>
                <w:szCs w:val="12"/>
                <w:lang w:val="sq-AL"/>
              </w:rPr>
            </w:pPr>
          </w:p>
        </w:tc>
      </w:tr>
      <w:tr w:rsidR="008A5611" w:rsidRPr="00C941AC" w:rsidTr="0062416C">
        <w:trPr>
          <w:cantSplit/>
          <w:trHeight w:val="530"/>
        </w:trPr>
        <w:tc>
          <w:tcPr>
            <w:tcW w:w="431" w:type="dxa"/>
            <w:vMerge/>
          </w:tcPr>
          <w:p w:rsidR="008A5611" w:rsidRPr="00C941AC" w:rsidRDefault="008A5611">
            <w:pPr>
              <w:rPr>
                <w:color w:val="000000"/>
                <w:spacing w:val="-1"/>
                <w:sz w:val="12"/>
                <w:szCs w:val="12"/>
                <w:lang w:val="sq-AL"/>
              </w:rPr>
            </w:pPr>
          </w:p>
        </w:tc>
        <w:tc>
          <w:tcPr>
            <w:tcW w:w="1910" w:type="dxa"/>
            <w:gridSpan w:val="2"/>
            <w:tcBorders>
              <w:bottom w:val="single" w:sz="4" w:space="0" w:color="auto"/>
              <w:right w:val="nil"/>
            </w:tcBorders>
          </w:tcPr>
          <w:p w:rsidR="008A5611" w:rsidRPr="00C941AC" w:rsidRDefault="008A5611" w:rsidP="00DC37B5">
            <w:pPr>
              <w:ind w:left="184" w:hanging="184"/>
              <w:rPr>
                <w:b/>
                <w:color w:val="000000"/>
                <w:spacing w:val="-1"/>
                <w:sz w:val="12"/>
                <w:szCs w:val="12"/>
                <w:lang w:val="sq-AL"/>
              </w:rPr>
            </w:pPr>
            <w:r w:rsidRPr="00C941AC">
              <w:rPr>
                <w:b/>
                <w:color w:val="000000"/>
                <w:spacing w:val="-1"/>
                <w:sz w:val="12"/>
                <w:szCs w:val="12"/>
                <w:lang w:val="sq-AL"/>
              </w:rPr>
              <w:t xml:space="preserve">1.7.Country of origin             </w:t>
            </w:r>
            <w:r w:rsidRPr="00C941AC">
              <w:rPr>
                <w:color w:val="000000"/>
                <w:spacing w:val="-1"/>
                <w:sz w:val="12"/>
                <w:szCs w:val="12"/>
                <w:lang w:val="sq-AL"/>
              </w:rPr>
              <w:t>Shteti i origjines</w:t>
            </w:r>
          </w:p>
          <w:p w:rsidR="008A5611" w:rsidRPr="00C941AC" w:rsidRDefault="00525F9F">
            <w:pPr>
              <w:rPr>
                <w:b/>
                <w:sz w:val="16"/>
                <w:szCs w:val="16"/>
                <w:lang w:val="sq-AL"/>
              </w:rPr>
            </w:pPr>
            <w:r w:rsidRPr="00525F9F">
              <w:rPr>
                <w:b/>
                <w:noProof/>
                <w:sz w:val="16"/>
                <w:szCs w:val="16"/>
                <w:lang w:val="en-US" w:eastAsia="en-US"/>
              </w:rPr>
              <w:pict>
                <v:shapetype id="_x0000_t32" coordsize="21600,21600" o:spt="32" o:oned="t" path="m,l21600,21600e" filled="f">
                  <v:path arrowok="t" fillok="f" o:connecttype="none"/>
                  <o:lock v:ext="edit" shapetype="t"/>
                </v:shapetype>
                <v:shape id="_x0000_s3559" type="#_x0000_t32" style="position:absolute;margin-left:70.1pt;margin-top:7.35pt;width:0;height:15.75pt;z-index:251652608" o:connectortype="straight"/>
              </w:pict>
            </w:r>
          </w:p>
        </w:tc>
        <w:tc>
          <w:tcPr>
            <w:tcW w:w="717" w:type="dxa"/>
            <w:gridSpan w:val="2"/>
            <w:tcBorders>
              <w:left w:val="nil"/>
              <w:bottom w:val="single" w:sz="4" w:space="0" w:color="auto"/>
            </w:tcBorders>
          </w:tcPr>
          <w:p w:rsidR="008A5611" w:rsidRPr="00C941AC" w:rsidRDefault="008A5611">
            <w:pPr>
              <w:rPr>
                <w:b/>
                <w:color w:val="000000"/>
                <w:spacing w:val="-1"/>
                <w:sz w:val="12"/>
                <w:szCs w:val="12"/>
                <w:lang w:val="sq-AL"/>
              </w:rPr>
            </w:pPr>
            <w:r w:rsidRPr="00C941AC">
              <w:rPr>
                <w:b/>
                <w:color w:val="000000"/>
                <w:spacing w:val="-1"/>
                <w:sz w:val="12"/>
                <w:szCs w:val="12"/>
                <w:lang w:val="sq-AL"/>
              </w:rPr>
              <w:t xml:space="preserve">ISO code </w:t>
            </w:r>
            <w:r w:rsidRPr="00C941AC">
              <w:rPr>
                <w:color w:val="000000"/>
                <w:spacing w:val="-1"/>
                <w:sz w:val="12"/>
                <w:szCs w:val="12"/>
                <w:lang w:val="sq-AL"/>
              </w:rPr>
              <w:t>/kodi</w:t>
            </w:r>
          </w:p>
          <w:p w:rsidR="008A5611" w:rsidRPr="00C941AC" w:rsidRDefault="008A5611">
            <w:pPr>
              <w:rPr>
                <w:b/>
                <w:sz w:val="16"/>
                <w:szCs w:val="16"/>
                <w:lang w:val="sq-AL"/>
              </w:rPr>
            </w:pPr>
          </w:p>
        </w:tc>
        <w:tc>
          <w:tcPr>
            <w:tcW w:w="2522" w:type="dxa"/>
            <w:gridSpan w:val="2"/>
            <w:tcBorders>
              <w:bottom w:val="single" w:sz="4" w:space="0" w:color="auto"/>
            </w:tcBorders>
          </w:tcPr>
          <w:p w:rsidR="008A5611" w:rsidRPr="00C941AC" w:rsidRDefault="00525F9F" w:rsidP="00FD5E95">
            <w:pPr>
              <w:ind w:left="257" w:hanging="180"/>
              <w:rPr>
                <w:b/>
                <w:sz w:val="12"/>
                <w:szCs w:val="12"/>
                <w:lang w:val="sq-AL"/>
              </w:rPr>
            </w:pPr>
            <w:r w:rsidRPr="00525F9F">
              <w:rPr>
                <w:b/>
                <w:noProof/>
                <w:color w:val="000000"/>
                <w:spacing w:val="-1"/>
                <w:sz w:val="12"/>
                <w:szCs w:val="12"/>
                <w:lang w:val="en-US" w:eastAsia="en-US"/>
              </w:rPr>
              <w:pict>
                <v:shape id="_x0000_s3560" type="#_x0000_t32" style="position:absolute;left:0;text-align:left;margin-left:74.2pt;margin-top:22.65pt;width:0;height:15pt;z-index:251653632;mso-position-horizontal-relative:text;mso-position-vertical-relative:text" o:connectortype="straight"/>
              </w:pict>
            </w:r>
            <w:r w:rsidR="008A5611" w:rsidRPr="00C941AC">
              <w:rPr>
                <w:b/>
                <w:color w:val="000000"/>
                <w:spacing w:val="-1"/>
                <w:sz w:val="12"/>
                <w:szCs w:val="12"/>
                <w:lang w:val="sq-AL"/>
              </w:rPr>
              <w:t xml:space="preserve">I.8. Region of origin, </w:t>
            </w:r>
            <w:r w:rsidR="0062416C" w:rsidRPr="00C941AC">
              <w:rPr>
                <w:b/>
                <w:color w:val="000000"/>
                <w:spacing w:val="-1"/>
                <w:sz w:val="12"/>
                <w:szCs w:val="12"/>
                <w:lang w:val="sq-AL"/>
              </w:rPr>
              <w:t xml:space="preserve">                </w:t>
            </w:r>
            <w:r w:rsidR="008A5611" w:rsidRPr="00C941AC">
              <w:rPr>
                <w:b/>
                <w:color w:val="000000"/>
                <w:spacing w:val="-1"/>
                <w:sz w:val="12"/>
                <w:szCs w:val="12"/>
                <w:lang w:val="sq-AL"/>
              </w:rPr>
              <w:t xml:space="preserve">Code </w:t>
            </w:r>
            <w:r w:rsidR="0062416C" w:rsidRPr="00C941AC">
              <w:rPr>
                <w:b/>
                <w:color w:val="000000"/>
                <w:spacing w:val="-1"/>
                <w:sz w:val="12"/>
                <w:szCs w:val="12"/>
                <w:lang w:val="sq-AL"/>
              </w:rPr>
              <w:t xml:space="preserve">             </w:t>
            </w:r>
            <w:r w:rsidR="008A5611" w:rsidRPr="00C941AC">
              <w:rPr>
                <w:color w:val="000000"/>
                <w:spacing w:val="-1"/>
                <w:sz w:val="12"/>
                <w:szCs w:val="12"/>
                <w:lang w:val="sq-AL"/>
              </w:rPr>
              <w:t xml:space="preserve">Rajoni i origjines, </w:t>
            </w:r>
            <w:r w:rsidR="0062416C" w:rsidRPr="00C941AC">
              <w:rPr>
                <w:color w:val="000000"/>
                <w:spacing w:val="-1"/>
                <w:sz w:val="12"/>
                <w:szCs w:val="12"/>
                <w:lang w:val="sq-AL"/>
              </w:rPr>
              <w:t xml:space="preserve">                   </w:t>
            </w:r>
            <w:r w:rsidR="008A5611" w:rsidRPr="00C941AC">
              <w:rPr>
                <w:color w:val="000000"/>
                <w:spacing w:val="-1"/>
                <w:sz w:val="12"/>
                <w:szCs w:val="12"/>
                <w:lang w:val="sq-AL"/>
              </w:rPr>
              <w:t>Kodi</w:t>
            </w:r>
          </w:p>
        </w:tc>
        <w:tc>
          <w:tcPr>
            <w:tcW w:w="1263" w:type="dxa"/>
            <w:gridSpan w:val="2"/>
            <w:tcBorders>
              <w:bottom w:val="single" w:sz="4" w:space="0" w:color="auto"/>
            </w:tcBorders>
          </w:tcPr>
          <w:p w:rsidR="008A5611" w:rsidRPr="00C941AC" w:rsidRDefault="008A5611" w:rsidP="00FD5E95">
            <w:pPr>
              <w:ind w:left="248" w:hanging="248"/>
              <w:rPr>
                <w:b/>
                <w:color w:val="000000"/>
                <w:spacing w:val="-1"/>
                <w:sz w:val="12"/>
                <w:szCs w:val="12"/>
                <w:lang w:val="sq-AL"/>
              </w:rPr>
            </w:pPr>
            <w:r w:rsidRPr="00C941AC">
              <w:rPr>
                <w:b/>
                <w:color w:val="000000"/>
                <w:spacing w:val="-1"/>
                <w:sz w:val="12"/>
                <w:szCs w:val="12"/>
                <w:lang w:val="sq-AL"/>
              </w:rPr>
              <w:t xml:space="preserve">I.9. Country of destination </w:t>
            </w:r>
            <w:r w:rsidRPr="00C941AC">
              <w:rPr>
                <w:color w:val="000000"/>
                <w:spacing w:val="-1"/>
                <w:sz w:val="12"/>
                <w:szCs w:val="12"/>
                <w:lang w:val="sq-AL"/>
              </w:rPr>
              <w:t>Shteti i destinacionit</w:t>
            </w:r>
          </w:p>
          <w:p w:rsidR="008A5611" w:rsidRPr="00C941AC" w:rsidRDefault="008A5611">
            <w:pPr>
              <w:rPr>
                <w:b/>
                <w:sz w:val="16"/>
                <w:szCs w:val="16"/>
                <w:lang w:val="sq-AL"/>
              </w:rPr>
            </w:pPr>
          </w:p>
        </w:tc>
        <w:tc>
          <w:tcPr>
            <w:tcW w:w="880" w:type="dxa"/>
            <w:tcBorders>
              <w:bottom w:val="single" w:sz="4" w:space="0" w:color="auto"/>
              <w:right w:val="nil"/>
            </w:tcBorders>
          </w:tcPr>
          <w:p w:rsidR="008A5611" w:rsidRPr="00C941AC" w:rsidRDefault="008A5611" w:rsidP="00FD5E95">
            <w:pPr>
              <w:rPr>
                <w:b/>
                <w:color w:val="000000"/>
                <w:spacing w:val="-1"/>
                <w:sz w:val="12"/>
                <w:szCs w:val="12"/>
                <w:lang w:val="sq-AL"/>
              </w:rPr>
            </w:pPr>
            <w:r w:rsidRPr="00C941AC">
              <w:rPr>
                <w:b/>
                <w:color w:val="000000"/>
                <w:spacing w:val="-1"/>
                <w:sz w:val="12"/>
                <w:szCs w:val="12"/>
                <w:lang w:val="sq-AL"/>
              </w:rPr>
              <w:t xml:space="preserve">ISO code </w:t>
            </w:r>
            <w:r w:rsidRPr="00C941AC">
              <w:rPr>
                <w:color w:val="000000"/>
                <w:spacing w:val="-1"/>
                <w:sz w:val="12"/>
                <w:szCs w:val="12"/>
                <w:lang w:val="sq-AL"/>
              </w:rPr>
              <w:t>ISO kodi</w:t>
            </w:r>
          </w:p>
          <w:p w:rsidR="008A5611" w:rsidRPr="00C941AC" w:rsidRDefault="00525F9F">
            <w:pPr>
              <w:rPr>
                <w:b/>
                <w:sz w:val="16"/>
                <w:szCs w:val="16"/>
                <w:lang w:val="sq-AL"/>
              </w:rPr>
            </w:pPr>
            <w:r w:rsidRPr="00525F9F">
              <w:rPr>
                <w:b/>
                <w:noProof/>
                <w:sz w:val="16"/>
                <w:szCs w:val="16"/>
                <w:lang w:val="en-US" w:eastAsia="en-US"/>
              </w:rPr>
              <w:pict>
                <v:shape id="_x0000_s3561" type="#_x0000_t32" style="position:absolute;margin-left:37.2pt;margin-top:6.6pt;width:0;height:17.25pt;z-index:251654656" o:connectortype="straight"/>
              </w:pict>
            </w:r>
          </w:p>
        </w:tc>
        <w:tc>
          <w:tcPr>
            <w:tcW w:w="1775" w:type="dxa"/>
            <w:gridSpan w:val="2"/>
            <w:tcBorders>
              <w:left w:val="nil"/>
              <w:bottom w:val="single" w:sz="4" w:space="0" w:color="auto"/>
              <w:right w:val="nil"/>
            </w:tcBorders>
          </w:tcPr>
          <w:p w:rsidR="008A5611" w:rsidRPr="00C941AC" w:rsidRDefault="008A5611" w:rsidP="00FD5E95">
            <w:pPr>
              <w:ind w:left="269" w:hanging="269"/>
              <w:rPr>
                <w:b/>
                <w:color w:val="000000"/>
                <w:spacing w:val="-1"/>
                <w:sz w:val="12"/>
                <w:szCs w:val="12"/>
                <w:lang w:val="sq-AL"/>
              </w:rPr>
            </w:pPr>
            <w:r w:rsidRPr="00C941AC">
              <w:rPr>
                <w:b/>
                <w:color w:val="000000"/>
                <w:spacing w:val="-1"/>
                <w:sz w:val="12"/>
                <w:szCs w:val="12"/>
                <w:lang w:val="sq-AL"/>
              </w:rPr>
              <w:t xml:space="preserve">I.10. Region of destination </w:t>
            </w:r>
            <w:r w:rsidRPr="00C941AC">
              <w:rPr>
                <w:color w:val="000000"/>
                <w:spacing w:val="-1"/>
                <w:sz w:val="12"/>
                <w:szCs w:val="12"/>
                <w:lang w:val="sq-AL"/>
              </w:rPr>
              <w:t>Rajoni i destinacionit</w:t>
            </w:r>
          </w:p>
          <w:p w:rsidR="008A5611" w:rsidRPr="00C941AC" w:rsidRDefault="00525F9F">
            <w:pPr>
              <w:rPr>
                <w:b/>
                <w:sz w:val="12"/>
                <w:szCs w:val="12"/>
                <w:lang w:val="sq-AL"/>
              </w:rPr>
            </w:pPr>
            <w:r w:rsidRPr="00525F9F">
              <w:rPr>
                <w:b/>
                <w:noProof/>
                <w:sz w:val="12"/>
                <w:szCs w:val="12"/>
                <w:lang w:val="en-US" w:eastAsia="en-US"/>
              </w:rPr>
              <w:pict>
                <v:shape id="_x0000_s3562" type="#_x0000_t32" style="position:absolute;margin-left:77.95pt;margin-top:5.85pt;width:0;height:16.5pt;z-index:251655680" o:connectortype="straight"/>
              </w:pict>
            </w:r>
          </w:p>
        </w:tc>
        <w:tc>
          <w:tcPr>
            <w:tcW w:w="945" w:type="dxa"/>
            <w:tcBorders>
              <w:left w:val="nil"/>
              <w:bottom w:val="single" w:sz="4" w:space="0" w:color="auto"/>
            </w:tcBorders>
          </w:tcPr>
          <w:p w:rsidR="008A5611" w:rsidRPr="00C941AC" w:rsidRDefault="008A5611" w:rsidP="00FD5E95">
            <w:pPr>
              <w:rPr>
                <w:b/>
                <w:color w:val="000000"/>
                <w:spacing w:val="-1"/>
                <w:sz w:val="12"/>
                <w:szCs w:val="12"/>
                <w:lang w:val="sq-AL"/>
              </w:rPr>
            </w:pPr>
            <w:r w:rsidRPr="00C941AC">
              <w:rPr>
                <w:b/>
                <w:color w:val="000000"/>
                <w:spacing w:val="-1"/>
                <w:sz w:val="12"/>
                <w:szCs w:val="12"/>
                <w:lang w:val="sq-AL"/>
              </w:rPr>
              <w:t xml:space="preserve">Code            </w:t>
            </w:r>
            <w:r w:rsidRPr="00C941AC">
              <w:rPr>
                <w:color w:val="000000"/>
                <w:spacing w:val="-1"/>
                <w:sz w:val="12"/>
                <w:szCs w:val="12"/>
                <w:lang w:val="sq-AL"/>
              </w:rPr>
              <w:t>Kodi</w:t>
            </w:r>
          </w:p>
          <w:p w:rsidR="008A5611" w:rsidRPr="00C941AC" w:rsidRDefault="008A5611">
            <w:pPr>
              <w:rPr>
                <w:b/>
                <w:sz w:val="12"/>
                <w:szCs w:val="12"/>
                <w:lang w:val="sq-AL"/>
              </w:rPr>
            </w:pPr>
          </w:p>
        </w:tc>
      </w:tr>
      <w:tr w:rsidR="008A5611" w:rsidRPr="00C941AC" w:rsidTr="008A5611">
        <w:trPr>
          <w:cantSplit/>
          <w:trHeight w:val="115"/>
        </w:trPr>
        <w:tc>
          <w:tcPr>
            <w:tcW w:w="431" w:type="dxa"/>
            <w:vMerge/>
          </w:tcPr>
          <w:p w:rsidR="008A5611" w:rsidRPr="00C941AC" w:rsidRDefault="008A5611">
            <w:pPr>
              <w:rPr>
                <w:color w:val="000000"/>
                <w:sz w:val="12"/>
                <w:szCs w:val="12"/>
                <w:lang w:val="sq-AL"/>
              </w:rPr>
            </w:pPr>
          </w:p>
        </w:tc>
        <w:tc>
          <w:tcPr>
            <w:tcW w:w="5149" w:type="dxa"/>
            <w:gridSpan w:val="6"/>
            <w:tcBorders>
              <w:bottom w:val="nil"/>
            </w:tcBorders>
          </w:tcPr>
          <w:p w:rsidR="008A5611" w:rsidRPr="00C941AC" w:rsidRDefault="008A5611" w:rsidP="006F1E9D">
            <w:pPr>
              <w:ind w:left="361" w:hanging="361"/>
              <w:rPr>
                <w:b/>
                <w:color w:val="000000"/>
                <w:sz w:val="12"/>
                <w:szCs w:val="12"/>
                <w:lang w:val="sq-AL"/>
              </w:rPr>
            </w:pPr>
            <w:r w:rsidRPr="00C941AC">
              <w:rPr>
                <w:b/>
                <w:color w:val="000000"/>
                <w:sz w:val="12"/>
                <w:szCs w:val="12"/>
                <w:lang w:val="sq-AL"/>
              </w:rPr>
              <w:t xml:space="preserve">I.11. Place of origin/ </w:t>
            </w:r>
            <w:r w:rsidRPr="00C941AC">
              <w:rPr>
                <w:color w:val="000000"/>
                <w:sz w:val="12"/>
                <w:szCs w:val="12"/>
                <w:lang w:val="sq-AL"/>
              </w:rPr>
              <w:t>Vendi I origjines</w:t>
            </w:r>
          </w:p>
        </w:tc>
        <w:tc>
          <w:tcPr>
            <w:tcW w:w="4863" w:type="dxa"/>
            <w:gridSpan w:val="6"/>
            <w:vMerge w:val="restart"/>
            <w:tcBorders>
              <w:bottom w:val="nil"/>
              <w:tr2bl w:val="single" w:sz="4" w:space="0" w:color="auto"/>
            </w:tcBorders>
          </w:tcPr>
          <w:p w:rsidR="008A5611" w:rsidRPr="00C941AC" w:rsidRDefault="008A5611" w:rsidP="008A5611">
            <w:pPr>
              <w:ind w:left="248" w:hanging="248"/>
              <w:rPr>
                <w:b/>
                <w:sz w:val="12"/>
                <w:szCs w:val="12"/>
                <w:lang w:val="sq-AL"/>
              </w:rPr>
            </w:pPr>
            <w:r w:rsidRPr="00C941AC">
              <w:rPr>
                <w:b/>
                <w:color w:val="000000"/>
                <w:sz w:val="12"/>
                <w:szCs w:val="12"/>
                <w:lang w:val="sq-AL"/>
              </w:rPr>
              <w:t xml:space="preserve">I.12. </w:t>
            </w:r>
          </w:p>
        </w:tc>
      </w:tr>
      <w:tr w:rsidR="008A5611" w:rsidRPr="00C941AC" w:rsidTr="008A5611">
        <w:trPr>
          <w:cantSplit/>
          <w:trHeight w:val="404"/>
        </w:trPr>
        <w:tc>
          <w:tcPr>
            <w:tcW w:w="431" w:type="dxa"/>
            <w:vMerge/>
          </w:tcPr>
          <w:p w:rsidR="008A5611" w:rsidRPr="00C941AC" w:rsidRDefault="008A5611">
            <w:pPr>
              <w:tabs>
                <w:tab w:val="left" w:pos="852"/>
              </w:tabs>
              <w:rPr>
                <w:color w:val="000000"/>
                <w:spacing w:val="-2"/>
                <w:sz w:val="12"/>
                <w:szCs w:val="12"/>
                <w:lang w:val="sq-AL"/>
              </w:rPr>
            </w:pPr>
          </w:p>
        </w:tc>
        <w:tc>
          <w:tcPr>
            <w:tcW w:w="1910" w:type="dxa"/>
            <w:gridSpan w:val="2"/>
            <w:tcBorders>
              <w:top w:val="nil"/>
              <w:bottom w:val="nil"/>
              <w:right w:val="nil"/>
            </w:tcBorders>
          </w:tcPr>
          <w:p w:rsidR="003A092B" w:rsidRPr="00C941AC" w:rsidRDefault="003A092B" w:rsidP="000C6BFC">
            <w:pPr>
              <w:rPr>
                <w:b/>
                <w:color w:val="000000"/>
                <w:spacing w:val="-1"/>
                <w:sz w:val="12"/>
                <w:szCs w:val="12"/>
                <w:lang w:val="sq-AL"/>
              </w:rPr>
            </w:pPr>
          </w:p>
          <w:p w:rsidR="008A5611" w:rsidRPr="00C941AC" w:rsidRDefault="008A5611" w:rsidP="000C6BFC">
            <w:pPr>
              <w:rPr>
                <w:b/>
                <w:color w:val="000000"/>
                <w:spacing w:val="-1"/>
                <w:sz w:val="12"/>
                <w:szCs w:val="12"/>
                <w:lang w:val="sq-AL"/>
              </w:rPr>
            </w:pPr>
            <w:r w:rsidRPr="00C941AC">
              <w:rPr>
                <w:b/>
                <w:color w:val="000000"/>
                <w:spacing w:val="-1"/>
                <w:sz w:val="12"/>
                <w:szCs w:val="12"/>
                <w:lang w:val="sq-AL"/>
              </w:rPr>
              <w:t>Name</w:t>
            </w:r>
          </w:p>
          <w:p w:rsidR="008A5611" w:rsidRPr="00C941AC" w:rsidRDefault="008A5611" w:rsidP="000C6BFC">
            <w:pPr>
              <w:rPr>
                <w:color w:val="000000"/>
                <w:spacing w:val="-1"/>
                <w:sz w:val="12"/>
                <w:szCs w:val="12"/>
                <w:lang w:val="sq-AL"/>
              </w:rPr>
            </w:pPr>
            <w:r w:rsidRPr="00C941AC">
              <w:rPr>
                <w:color w:val="000000"/>
                <w:spacing w:val="-1"/>
                <w:sz w:val="12"/>
                <w:szCs w:val="12"/>
                <w:lang w:val="sq-AL"/>
              </w:rPr>
              <w:t>Emri</w:t>
            </w:r>
          </w:p>
          <w:p w:rsidR="003A092B" w:rsidRPr="00C941AC" w:rsidRDefault="003A092B" w:rsidP="000C6BFC">
            <w:pPr>
              <w:rPr>
                <w:b/>
                <w:color w:val="000000"/>
                <w:spacing w:val="-1"/>
                <w:sz w:val="12"/>
                <w:szCs w:val="12"/>
                <w:lang w:val="sq-AL"/>
              </w:rPr>
            </w:pPr>
          </w:p>
          <w:p w:rsidR="008A5611" w:rsidRPr="00C941AC" w:rsidRDefault="008A5611" w:rsidP="000C6BFC">
            <w:pPr>
              <w:rPr>
                <w:b/>
                <w:color w:val="000000"/>
                <w:spacing w:val="-1"/>
                <w:sz w:val="12"/>
                <w:szCs w:val="12"/>
                <w:lang w:val="sq-AL"/>
              </w:rPr>
            </w:pPr>
            <w:r w:rsidRPr="00C941AC">
              <w:rPr>
                <w:b/>
                <w:color w:val="000000"/>
                <w:spacing w:val="-1"/>
                <w:sz w:val="12"/>
                <w:szCs w:val="12"/>
                <w:lang w:val="sq-AL"/>
              </w:rPr>
              <w:t>Address</w:t>
            </w:r>
          </w:p>
          <w:p w:rsidR="008A5611" w:rsidRPr="00C941AC" w:rsidRDefault="008A5611" w:rsidP="000C6BFC">
            <w:pPr>
              <w:rPr>
                <w:color w:val="000000"/>
                <w:spacing w:val="-1"/>
                <w:sz w:val="12"/>
                <w:szCs w:val="12"/>
                <w:lang w:val="sq-AL"/>
              </w:rPr>
            </w:pPr>
            <w:r w:rsidRPr="00C941AC">
              <w:rPr>
                <w:color w:val="000000"/>
                <w:spacing w:val="-1"/>
                <w:sz w:val="12"/>
                <w:szCs w:val="12"/>
                <w:lang w:val="sq-AL"/>
              </w:rPr>
              <w:t>Adresa</w:t>
            </w:r>
          </w:p>
          <w:p w:rsidR="008A5611" w:rsidRPr="00C941AC" w:rsidRDefault="008A5611" w:rsidP="000C6BFC">
            <w:pPr>
              <w:rPr>
                <w:color w:val="000000"/>
                <w:spacing w:val="-1"/>
                <w:sz w:val="12"/>
                <w:szCs w:val="12"/>
                <w:lang w:val="sq-AL"/>
              </w:rPr>
            </w:pPr>
          </w:p>
        </w:tc>
        <w:tc>
          <w:tcPr>
            <w:tcW w:w="3239" w:type="dxa"/>
            <w:gridSpan w:val="4"/>
            <w:tcBorders>
              <w:top w:val="nil"/>
              <w:left w:val="nil"/>
              <w:bottom w:val="nil"/>
            </w:tcBorders>
          </w:tcPr>
          <w:p w:rsidR="003A092B" w:rsidRPr="00C941AC" w:rsidRDefault="008A5611" w:rsidP="000C6BFC">
            <w:pPr>
              <w:tabs>
                <w:tab w:val="left" w:pos="1221"/>
                <w:tab w:val="center" w:pos="2042"/>
                <w:tab w:val="left" w:pos="2650"/>
              </w:tabs>
              <w:rPr>
                <w:b/>
                <w:color w:val="000000"/>
                <w:spacing w:val="-2"/>
                <w:sz w:val="12"/>
                <w:szCs w:val="12"/>
                <w:lang w:val="sq-AL"/>
              </w:rPr>
            </w:pPr>
            <w:r w:rsidRPr="00C941AC">
              <w:rPr>
                <w:b/>
                <w:color w:val="000000"/>
                <w:spacing w:val="-2"/>
                <w:sz w:val="12"/>
                <w:szCs w:val="12"/>
                <w:lang w:val="sq-AL"/>
              </w:rPr>
              <w:t xml:space="preserve">   </w:t>
            </w:r>
          </w:p>
          <w:p w:rsidR="003A092B" w:rsidRPr="00C941AC" w:rsidRDefault="003A092B" w:rsidP="000C6BFC">
            <w:pPr>
              <w:tabs>
                <w:tab w:val="left" w:pos="1221"/>
                <w:tab w:val="center" w:pos="2042"/>
                <w:tab w:val="left" w:pos="2650"/>
              </w:tabs>
              <w:rPr>
                <w:b/>
                <w:color w:val="000000"/>
                <w:spacing w:val="-2"/>
                <w:sz w:val="12"/>
                <w:szCs w:val="12"/>
                <w:lang w:val="sq-AL"/>
              </w:rPr>
            </w:pPr>
          </w:p>
          <w:p w:rsidR="008A5611" w:rsidRPr="00C941AC" w:rsidRDefault="003A092B" w:rsidP="000C6BFC">
            <w:pPr>
              <w:tabs>
                <w:tab w:val="left" w:pos="1221"/>
                <w:tab w:val="center" w:pos="2042"/>
                <w:tab w:val="left" w:pos="2650"/>
              </w:tabs>
              <w:rPr>
                <w:b/>
                <w:sz w:val="12"/>
                <w:szCs w:val="12"/>
                <w:lang w:val="sq-AL"/>
              </w:rPr>
            </w:pPr>
            <w:r w:rsidRPr="00C941AC">
              <w:rPr>
                <w:b/>
                <w:color w:val="000000"/>
                <w:spacing w:val="-2"/>
                <w:sz w:val="12"/>
                <w:szCs w:val="12"/>
                <w:lang w:val="sq-AL"/>
              </w:rPr>
              <w:t xml:space="preserve">  </w:t>
            </w:r>
            <w:r w:rsidR="008A5611" w:rsidRPr="00C941AC">
              <w:rPr>
                <w:b/>
                <w:color w:val="000000"/>
                <w:spacing w:val="-1"/>
                <w:sz w:val="12"/>
                <w:szCs w:val="12"/>
                <w:lang w:val="sq-AL"/>
              </w:rPr>
              <w:t>Approval number</w:t>
            </w:r>
          </w:p>
          <w:p w:rsidR="008A5611" w:rsidRPr="00C941AC" w:rsidRDefault="008A5611" w:rsidP="000C6BFC">
            <w:pPr>
              <w:ind w:left="71" w:hanging="71"/>
              <w:rPr>
                <w:color w:val="000000"/>
                <w:spacing w:val="-2"/>
                <w:sz w:val="12"/>
                <w:szCs w:val="12"/>
                <w:lang w:val="sq-AL"/>
              </w:rPr>
            </w:pPr>
            <w:r w:rsidRPr="00C941AC">
              <w:rPr>
                <w:color w:val="000000"/>
                <w:spacing w:val="-2"/>
                <w:sz w:val="12"/>
                <w:szCs w:val="12"/>
                <w:lang w:val="sq-AL"/>
              </w:rPr>
              <w:t xml:space="preserve">   Numri i Aprovimit</w:t>
            </w:r>
          </w:p>
          <w:p w:rsidR="008A5611" w:rsidRPr="00C941AC" w:rsidRDefault="008A5611" w:rsidP="000C6BFC">
            <w:pPr>
              <w:rPr>
                <w:sz w:val="12"/>
                <w:szCs w:val="12"/>
                <w:lang w:val="sq-AL"/>
              </w:rPr>
            </w:pPr>
          </w:p>
        </w:tc>
        <w:tc>
          <w:tcPr>
            <w:tcW w:w="4863" w:type="dxa"/>
            <w:gridSpan w:val="6"/>
            <w:vMerge/>
            <w:tcBorders>
              <w:bottom w:val="nil"/>
              <w:tr2bl w:val="single" w:sz="4" w:space="0" w:color="auto"/>
            </w:tcBorders>
          </w:tcPr>
          <w:p w:rsidR="008A5611" w:rsidRPr="00C941AC" w:rsidRDefault="008A5611">
            <w:pPr>
              <w:tabs>
                <w:tab w:val="center" w:pos="1601"/>
              </w:tabs>
              <w:rPr>
                <w:b/>
                <w:sz w:val="12"/>
                <w:szCs w:val="12"/>
                <w:lang w:val="sq-AL"/>
              </w:rPr>
            </w:pPr>
          </w:p>
        </w:tc>
      </w:tr>
      <w:tr w:rsidR="008A5611" w:rsidRPr="00C941AC" w:rsidTr="008A5611">
        <w:trPr>
          <w:cantSplit/>
          <w:trHeight w:val="231"/>
        </w:trPr>
        <w:tc>
          <w:tcPr>
            <w:tcW w:w="431" w:type="dxa"/>
            <w:vMerge/>
          </w:tcPr>
          <w:p w:rsidR="008A5611" w:rsidRPr="00C941AC" w:rsidRDefault="008A5611">
            <w:pPr>
              <w:tabs>
                <w:tab w:val="left" w:pos="852"/>
              </w:tabs>
              <w:rPr>
                <w:color w:val="000000"/>
                <w:spacing w:val="-2"/>
                <w:sz w:val="12"/>
                <w:szCs w:val="12"/>
                <w:lang w:val="sq-AL"/>
              </w:rPr>
            </w:pPr>
          </w:p>
        </w:tc>
        <w:tc>
          <w:tcPr>
            <w:tcW w:w="1910" w:type="dxa"/>
            <w:gridSpan w:val="2"/>
            <w:tcBorders>
              <w:top w:val="nil"/>
              <w:bottom w:val="nil"/>
              <w:right w:val="nil"/>
            </w:tcBorders>
          </w:tcPr>
          <w:p w:rsidR="008A5611" w:rsidRPr="00C941AC" w:rsidRDefault="008A5611">
            <w:pPr>
              <w:rPr>
                <w:b/>
                <w:color w:val="000000"/>
                <w:spacing w:val="-1"/>
                <w:sz w:val="12"/>
                <w:szCs w:val="12"/>
                <w:lang w:val="sq-AL"/>
              </w:rPr>
            </w:pPr>
          </w:p>
        </w:tc>
        <w:tc>
          <w:tcPr>
            <w:tcW w:w="3239" w:type="dxa"/>
            <w:gridSpan w:val="4"/>
            <w:tcBorders>
              <w:top w:val="nil"/>
              <w:left w:val="nil"/>
              <w:bottom w:val="nil"/>
            </w:tcBorders>
          </w:tcPr>
          <w:p w:rsidR="008A5611" w:rsidRPr="00C941AC" w:rsidRDefault="008A5611" w:rsidP="003A092B">
            <w:pPr>
              <w:tabs>
                <w:tab w:val="left" w:pos="1221"/>
                <w:tab w:val="center" w:pos="2042"/>
                <w:tab w:val="left" w:pos="2650"/>
              </w:tabs>
              <w:rPr>
                <w:sz w:val="12"/>
                <w:szCs w:val="12"/>
                <w:lang w:val="sq-AL"/>
              </w:rPr>
            </w:pPr>
            <w:r w:rsidRPr="00C941AC">
              <w:rPr>
                <w:b/>
                <w:color w:val="000000"/>
                <w:spacing w:val="-2"/>
                <w:sz w:val="12"/>
                <w:szCs w:val="12"/>
                <w:lang w:val="sq-AL"/>
              </w:rPr>
              <w:t xml:space="preserve">   </w:t>
            </w:r>
          </w:p>
        </w:tc>
        <w:tc>
          <w:tcPr>
            <w:tcW w:w="4863" w:type="dxa"/>
            <w:gridSpan w:val="6"/>
            <w:vMerge/>
            <w:tcBorders>
              <w:bottom w:val="nil"/>
              <w:tr2bl w:val="single" w:sz="4" w:space="0" w:color="auto"/>
            </w:tcBorders>
          </w:tcPr>
          <w:p w:rsidR="008A5611" w:rsidRPr="00C941AC" w:rsidRDefault="008A5611">
            <w:pPr>
              <w:tabs>
                <w:tab w:val="center" w:pos="1693"/>
              </w:tabs>
              <w:rPr>
                <w:b/>
                <w:color w:val="000000"/>
                <w:spacing w:val="-1"/>
                <w:sz w:val="12"/>
                <w:szCs w:val="12"/>
                <w:lang w:val="sq-AL"/>
              </w:rPr>
            </w:pPr>
          </w:p>
        </w:tc>
      </w:tr>
      <w:tr w:rsidR="008A5611" w:rsidRPr="00C941AC" w:rsidTr="003A092B">
        <w:trPr>
          <w:cantSplit/>
          <w:trHeight w:val="70"/>
        </w:trPr>
        <w:tc>
          <w:tcPr>
            <w:tcW w:w="431" w:type="dxa"/>
            <w:vMerge/>
          </w:tcPr>
          <w:p w:rsidR="008A5611" w:rsidRPr="00C941AC" w:rsidRDefault="008A5611">
            <w:pPr>
              <w:tabs>
                <w:tab w:val="left" w:pos="852"/>
              </w:tabs>
              <w:rPr>
                <w:color w:val="000000"/>
                <w:spacing w:val="-2"/>
                <w:sz w:val="12"/>
                <w:szCs w:val="12"/>
                <w:lang w:val="sq-AL"/>
              </w:rPr>
            </w:pPr>
          </w:p>
        </w:tc>
        <w:tc>
          <w:tcPr>
            <w:tcW w:w="1910" w:type="dxa"/>
            <w:gridSpan w:val="2"/>
            <w:tcBorders>
              <w:top w:val="nil"/>
              <w:bottom w:val="single" w:sz="4" w:space="0" w:color="auto"/>
              <w:right w:val="nil"/>
            </w:tcBorders>
          </w:tcPr>
          <w:p w:rsidR="008A5611" w:rsidRPr="00C941AC" w:rsidRDefault="008A5611" w:rsidP="008A5611">
            <w:pPr>
              <w:rPr>
                <w:b/>
                <w:color w:val="000000"/>
                <w:spacing w:val="-1"/>
                <w:sz w:val="12"/>
                <w:szCs w:val="12"/>
                <w:lang w:val="sq-AL"/>
              </w:rPr>
            </w:pPr>
          </w:p>
          <w:p w:rsidR="008A5611" w:rsidRPr="00C941AC" w:rsidRDefault="008A5611" w:rsidP="008A5611">
            <w:pPr>
              <w:rPr>
                <w:b/>
                <w:color w:val="000000"/>
                <w:spacing w:val="-1"/>
                <w:sz w:val="12"/>
                <w:szCs w:val="12"/>
                <w:lang w:val="sq-AL"/>
              </w:rPr>
            </w:pPr>
          </w:p>
          <w:p w:rsidR="008A5611" w:rsidRPr="00C941AC" w:rsidRDefault="008A5611" w:rsidP="008A5611">
            <w:pPr>
              <w:rPr>
                <w:color w:val="000000"/>
                <w:spacing w:val="-1"/>
                <w:sz w:val="12"/>
                <w:szCs w:val="12"/>
                <w:lang w:val="sq-AL"/>
              </w:rPr>
            </w:pPr>
          </w:p>
          <w:p w:rsidR="008A5611" w:rsidRPr="00C941AC" w:rsidRDefault="008A5611" w:rsidP="008A5611">
            <w:pPr>
              <w:rPr>
                <w:b/>
                <w:color w:val="000000"/>
                <w:spacing w:val="-1"/>
                <w:sz w:val="12"/>
                <w:szCs w:val="12"/>
                <w:lang w:val="sq-AL"/>
              </w:rPr>
            </w:pPr>
          </w:p>
        </w:tc>
        <w:tc>
          <w:tcPr>
            <w:tcW w:w="3239" w:type="dxa"/>
            <w:gridSpan w:val="4"/>
            <w:tcBorders>
              <w:top w:val="nil"/>
              <w:left w:val="nil"/>
              <w:bottom w:val="nil"/>
            </w:tcBorders>
          </w:tcPr>
          <w:p w:rsidR="008A5611" w:rsidRPr="00C941AC" w:rsidRDefault="008A5611" w:rsidP="003A092B">
            <w:pPr>
              <w:ind w:left="71" w:hanging="71"/>
              <w:rPr>
                <w:b/>
                <w:color w:val="000000"/>
                <w:spacing w:val="-2"/>
                <w:sz w:val="12"/>
                <w:szCs w:val="12"/>
                <w:lang w:val="sq-AL"/>
              </w:rPr>
            </w:pPr>
          </w:p>
        </w:tc>
        <w:tc>
          <w:tcPr>
            <w:tcW w:w="4863" w:type="dxa"/>
            <w:gridSpan w:val="6"/>
            <w:vMerge/>
            <w:tcBorders>
              <w:bottom w:val="nil"/>
              <w:tr2bl w:val="single" w:sz="4" w:space="0" w:color="auto"/>
            </w:tcBorders>
          </w:tcPr>
          <w:p w:rsidR="008A5611" w:rsidRPr="00C941AC" w:rsidRDefault="008A5611">
            <w:pPr>
              <w:tabs>
                <w:tab w:val="center" w:pos="1693"/>
              </w:tabs>
              <w:rPr>
                <w:b/>
                <w:color w:val="000000"/>
                <w:spacing w:val="-1"/>
                <w:sz w:val="12"/>
                <w:szCs w:val="12"/>
                <w:lang w:val="sq-AL"/>
              </w:rPr>
            </w:pPr>
          </w:p>
        </w:tc>
      </w:tr>
      <w:tr w:rsidR="008A5611" w:rsidRPr="00FE0F85" w:rsidTr="008A5611">
        <w:trPr>
          <w:cantSplit/>
          <w:trHeight w:val="385"/>
        </w:trPr>
        <w:tc>
          <w:tcPr>
            <w:tcW w:w="431" w:type="dxa"/>
            <w:vMerge/>
          </w:tcPr>
          <w:p w:rsidR="008A5611" w:rsidRPr="00C941AC" w:rsidRDefault="008A5611">
            <w:pPr>
              <w:rPr>
                <w:sz w:val="12"/>
                <w:szCs w:val="12"/>
                <w:lang w:val="sq-AL"/>
              </w:rPr>
            </w:pPr>
          </w:p>
        </w:tc>
        <w:tc>
          <w:tcPr>
            <w:tcW w:w="5149" w:type="dxa"/>
            <w:gridSpan w:val="6"/>
          </w:tcPr>
          <w:p w:rsidR="008A5611" w:rsidRPr="00C941AC" w:rsidRDefault="008A5611">
            <w:pPr>
              <w:rPr>
                <w:b/>
                <w:color w:val="000000"/>
                <w:sz w:val="12"/>
                <w:szCs w:val="12"/>
                <w:lang w:val="sq-AL"/>
              </w:rPr>
            </w:pPr>
            <w:r w:rsidRPr="00C941AC">
              <w:rPr>
                <w:b/>
                <w:color w:val="000000"/>
                <w:sz w:val="12"/>
                <w:szCs w:val="12"/>
                <w:lang w:val="sq-AL"/>
              </w:rPr>
              <w:t>Place of loading</w:t>
            </w:r>
          </w:p>
          <w:p w:rsidR="008A5611" w:rsidRPr="00C941AC" w:rsidRDefault="008A5611">
            <w:pPr>
              <w:rPr>
                <w:color w:val="000000"/>
                <w:sz w:val="12"/>
                <w:szCs w:val="12"/>
                <w:lang w:val="sq-AL"/>
              </w:rPr>
            </w:pPr>
            <w:r w:rsidRPr="00C941AC">
              <w:rPr>
                <w:color w:val="000000"/>
                <w:sz w:val="12"/>
                <w:szCs w:val="12"/>
                <w:lang w:val="sq-AL"/>
              </w:rPr>
              <w:t>Vendi i ngarkeses</w:t>
            </w:r>
          </w:p>
          <w:p w:rsidR="008A5611" w:rsidRPr="00C941AC" w:rsidRDefault="008A5611">
            <w:pPr>
              <w:tabs>
                <w:tab w:val="left" w:pos="720"/>
                <w:tab w:val="left" w:pos="1440"/>
                <w:tab w:val="left" w:pos="2160"/>
                <w:tab w:val="left" w:pos="2880"/>
                <w:tab w:val="right" w:pos="4393"/>
              </w:tabs>
              <w:rPr>
                <w:b/>
                <w:color w:val="000000"/>
                <w:spacing w:val="-1"/>
                <w:sz w:val="12"/>
                <w:szCs w:val="12"/>
                <w:lang w:val="sq-AL"/>
              </w:rPr>
            </w:pPr>
            <w:r w:rsidRPr="00C941AC">
              <w:rPr>
                <w:b/>
                <w:sz w:val="12"/>
                <w:szCs w:val="12"/>
                <w:lang w:val="sq-AL"/>
              </w:rPr>
              <w:t>Address</w:t>
            </w:r>
            <w:r w:rsidRPr="00C941AC">
              <w:rPr>
                <w:b/>
                <w:sz w:val="12"/>
                <w:szCs w:val="12"/>
                <w:lang w:val="sq-AL"/>
              </w:rPr>
              <w:tab/>
              <w:t xml:space="preserve">                                                      </w:t>
            </w:r>
            <w:r w:rsidRPr="00C941AC">
              <w:rPr>
                <w:b/>
                <w:color w:val="000000"/>
                <w:spacing w:val="-1"/>
                <w:sz w:val="12"/>
                <w:szCs w:val="12"/>
                <w:lang w:val="sq-AL"/>
              </w:rPr>
              <w:t>Approval number</w:t>
            </w:r>
            <w:r w:rsidRPr="00C941AC">
              <w:rPr>
                <w:b/>
                <w:color w:val="000000"/>
                <w:spacing w:val="-1"/>
                <w:sz w:val="12"/>
                <w:szCs w:val="12"/>
                <w:lang w:val="sq-AL"/>
              </w:rPr>
              <w:tab/>
            </w:r>
          </w:p>
          <w:p w:rsidR="008A5611" w:rsidRPr="00C941AC" w:rsidRDefault="008A5611" w:rsidP="00936B01">
            <w:pPr>
              <w:tabs>
                <w:tab w:val="center" w:pos="2198"/>
              </w:tabs>
              <w:rPr>
                <w:color w:val="000000"/>
                <w:spacing w:val="-1"/>
                <w:sz w:val="12"/>
                <w:szCs w:val="12"/>
                <w:lang w:val="sq-AL"/>
              </w:rPr>
            </w:pPr>
            <w:r w:rsidRPr="00C941AC">
              <w:rPr>
                <w:color w:val="000000"/>
                <w:spacing w:val="-1"/>
                <w:sz w:val="12"/>
                <w:szCs w:val="12"/>
                <w:lang w:val="sq-AL"/>
              </w:rPr>
              <w:t>Adresa</w:t>
            </w:r>
            <w:r w:rsidRPr="00C941AC">
              <w:rPr>
                <w:color w:val="000000"/>
                <w:spacing w:val="-2"/>
                <w:sz w:val="12"/>
                <w:szCs w:val="12"/>
                <w:lang w:val="sq-AL"/>
              </w:rPr>
              <w:t xml:space="preserve">                                                                     Numri i Aprovimit</w:t>
            </w:r>
          </w:p>
          <w:p w:rsidR="008A5611" w:rsidRPr="00C941AC" w:rsidRDefault="008A5611" w:rsidP="008A5611">
            <w:pPr>
              <w:tabs>
                <w:tab w:val="center" w:pos="2198"/>
              </w:tabs>
              <w:rPr>
                <w:b/>
                <w:sz w:val="12"/>
                <w:szCs w:val="12"/>
                <w:lang w:val="sq-AL"/>
              </w:rPr>
            </w:pPr>
            <w:r w:rsidRPr="00C941AC">
              <w:rPr>
                <w:color w:val="000000"/>
                <w:spacing w:val="-1"/>
                <w:sz w:val="12"/>
                <w:szCs w:val="12"/>
                <w:lang w:val="sq-AL"/>
              </w:rPr>
              <w:tab/>
            </w:r>
            <w:r w:rsidRPr="00C941AC">
              <w:rPr>
                <w:color w:val="000000"/>
                <w:spacing w:val="-2"/>
                <w:sz w:val="12"/>
                <w:szCs w:val="12"/>
                <w:lang w:val="sq-AL"/>
              </w:rPr>
              <w:t xml:space="preserve">                                                 </w:t>
            </w:r>
          </w:p>
        </w:tc>
        <w:tc>
          <w:tcPr>
            <w:tcW w:w="4863" w:type="dxa"/>
            <w:gridSpan w:val="6"/>
          </w:tcPr>
          <w:p w:rsidR="003A092B" w:rsidRPr="00C941AC" w:rsidRDefault="008A5611" w:rsidP="003A092B">
            <w:pPr>
              <w:rPr>
                <w:sz w:val="14"/>
                <w:szCs w:val="14"/>
                <w:lang w:val="sq-AL"/>
              </w:rPr>
            </w:pPr>
            <w:r w:rsidRPr="00C941AC">
              <w:rPr>
                <w:b/>
                <w:color w:val="000000"/>
                <w:sz w:val="12"/>
                <w:szCs w:val="12"/>
                <w:lang w:val="sq-AL"/>
              </w:rPr>
              <w:t>I.14. Date of departure</w:t>
            </w:r>
            <w:r w:rsidR="003A092B" w:rsidRPr="00C941AC">
              <w:rPr>
                <w:b/>
                <w:color w:val="000000"/>
                <w:sz w:val="12"/>
                <w:szCs w:val="12"/>
                <w:lang w:val="sq-AL"/>
              </w:rPr>
              <w:t xml:space="preserve">  / </w:t>
            </w:r>
            <w:r w:rsidR="003A092B" w:rsidRPr="00C941AC">
              <w:rPr>
                <w:color w:val="000000"/>
                <w:sz w:val="14"/>
                <w:szCs w:val="14"/>
                <w:lang w:val="sq-AL"/>
              </w:rPr>
              <w:t>Data e nisjes</w:t>
            </w:r>
            <w:r w:rsidRPr="00C941AC">
              <w:rPr>
                <w:color w:val="000000"/>
                <w:sz w:val="14"/>
                <w:szCs w:val="14"/>
                <w:lang w:val="sq-AL"/>
              </w:rPr>
              <w:t xml:space="preserve">              </w:t>
            </w:r>
          </w:p>
          <w:p w:rsidR="008A5611" w:rsidRPr="00C941AC" w:rsidRDefault="008A5611" w:rsidP="00936B01">
            <w:pPr>
              <w:rPr>
                <w:sz w:val="12"/>
                <w:szCs w:val="12"/>
                <w:lang w:val="sq-AL"/>
              </w:rPr>
            </w:pPr>
          </w:p>
        </w:tc>
      </w:tr>
      <w:tr w:rsidR="00537F07" w:rsidRPr="00FE0F85" w:rsidTr="008A5611">
        <w:trPr>
          <w:gridBefore w:val="1"/>
          <w:wBefore w:w="431" w:type="dxa"/>
          <w:cantSplit/>
          <w:trHeight w:val="876"/>
        </w:trPr>
        <w:tc>
          <w:tcPr>
            <w:tcW w:w="5149" w:type="dxa"/>
            <w:gridSpan w:val="6"/>
            <w:vMerge w:val="restart"/>
          </w:tcPr>
          <w:p w:rsidR="00537F07" w:rsidRPr="00C941AC" w:rsidRDefault="00537F07" w:rsidP="00936B01">
            <w:pPr>
              <w:ind w:left="361" w:hanging="360"/>
              <w:rPr>
                <w:b/>
                <w:color w:val="000000"/>
                <w:sz w:val="12"/>
                <w:szCs w:val="12"/>
                <w:lang w:val="sq-AL"/>
              </w:rPr>
            </w:pPr>
            <w:r w:rsidRPr="00C941AC">
              <w:rPr>
                <w:b/>
                <w:color w:val="000000"/>
                <w:sz w:val="12"/>
                <w:szCs w:val="12"/>
                <w:lang w:val="sq-AL"/>
              </w:rPr>
              <w:t>I.15. Means  of  transport</w:t>
            </w:r>
            <w:r w:rsidR="00936B01" w:rsidRPr="00C941AC">
              <w:rPr>
                <w:b/>
                <w:color w:val="000000"/>
                <w:sz w:val="12"/>
                <w:szCs w:val="12"/>
                <w:lang w:val="sq-AL"/>
              </w:rPr>
              <w:t xml:space="preserve">                                                                                          </w:t>
            </w:r>
            <w:r w:rsidR="00936B01" w:rsidRPr="00C941AC">
              <w:rPr>
                <w:color w:val="000000"/>
                <w:sz w:val="12"/>
                <w:szCs w:val="12"/>
                <w:lang w:val="sq-AL"/>
              </w:rPr>
              <w:t>Mjet</w:t>
            </w:r>
            <w:r w:rsidR="00670FA4" w:rsidRPr="00C941AC">
              <w:rPr>
                <w:color w:val="000000"/>
                <w:sz w:val="12"/>
                <w:szCs w:val="12"/>
                <w:lang w:val="sq-AL"/>
              </w:rPr>
              <w:t>i i</w:t>
            </w:r>
            <w:r w:rsidR="00936B01" w:rsidRPr="00C941AC">
              <w:rPr>
                <w:color w:val="000000"/>
                <w:sz w:val="12"/>
                <w:szCs w:val="12"/>
                <w:lang w:val="sq-AL"/>
              </w:rPr>
              <w:t xml:space="preserve"> transportit</w:t>
            </w:r>
          </w:p>
          <w:p w:rsidR="00537F07" w:rsidRPr="00C941AC" w:rsidRDefault="00537F07">
            <w:pPr>
              <w:tabs>
                <w:tab w:val="left" w:pos="520"/>
                <w:tab w:val="center" w:pos="2195"/>
                <w:tab w:val="left" w:pos="3170"/>
              </w:tabs>
              <w:rPr>
                <w:b/>
                <w:sz w:val="12"/>
                <w:szCs w:val="12"/>
                <w:lang w:val="sq-AL"/>
              </w:rPr>
            </w:pPr>
            <w:r w:rsidRPr="00C941AC">
              <w:rPr>
                <w:b/>
                <w:sz w:val="12"/>
                <w:szCs w:val="12"/>
                <w:lang w:val="sq-AL"/>
              </w:rPr>
              <w:tab/>
              <w:t xml:space="preserve">Aeroplane   </w:t>
            </w:r>
            <w:r w:rsidR="00525F9F" w:rsidRPr="00525F9F">
              <w:rPr>
                <w:b/>
                <w:sz w:val="12"/>
                <w:szCs w:val="12"/>
                <w:lang w:val="sq-AL"/>
              </w:rPr>
            </w:r>
            <w:r w:rsidR="00525F9F">
              <w:rPr>
                <w:b/>
                <w:sz w:val="12"/>
                <w:szCs w:val="12"/>
                <w:lang w:val="sq-AL"/>
              </w:rPr>
              <w:pict>
                <v:shapetype id="_x0000_t202" coordsize="21600,21600" o:spt="202" path="m,l,21600r21600,l21600,xe">
                  <v:stroke joinstyle="miter"/>
                  <v:path gradientshapeok="t" o:connecttype="rect"/>
                </v:shapetype>
                <v:shape id="_x0000_s3569" type="#_x0000_t202" style="width:9pt;height:9pt;mso-position-horizontal-relative:char;mso-position-vertical-relative:line">
                  <v:textbox style="mso-next-textbox:#_x0000_s3569">
                    <w:txbxContent>
                      <w:p w:rsidR="001814A2" w:rsidRDefault="001814A2"/>
                    </w:txbxContent>
                  </v:textbox>
                  <w10:wrap type="none"/>
                  <w10:anchorlock/>
                </v:shape>
              </w:pict>
            </w:r>
            <w:r w:rsidRPr="00C941AC">
              <w:rPr>
                <w:b/>
                <w:sz w:val="12"/>
                <w:szCs w:val="12"/>
                <w:lang w:val="sq-AL"/>
              </w:rPr>
              <w:tab/>
              <w:t xml:space="preserve">Ship  </w:t>
            </w:r>
            <w:r w:rsidR="00525F9F" w:rsidRPr="00525F9F">
              <w:rPr>
                <w:b/>
                <w:sz w:val="12"/>
                <w:szCs w:val="12"/>
                <w:lang w:val="sq-AL"/>
              </w:rPr>
            </w:r>
            <w:r w:rsidR="00525F9F">
              <w:rPr>
                <w:b/>
                <w:sz w:val="12"/>
                <w:szCs w:val="12"/>
                <w:lang w:val="sq-AL"/>
              </w:rPr>
              <w:pict>
                <v:shape id="_x0000_s3568" type="#_x0000_t202" style="width:9pt;height:9pt;mso-position-horizontal-relative:char;mso-position-vertical-relative:line">
                  <v:textbox style="mso-next-textbox:#_x0000_s3568">
                    <w:txbxContent>
                      <w:p w:rsidR="001814A2" w:rsidRDefault="001814A2"/>
                    </w:txbxContent>
                  </v:textbox>
                  <w10:wrap type="none"/>
                  <w10:anchorlock/>
                </v:shape>
              </w:pict>
            </w:r>
            <w:r w:rsidRPr="00C941AC">
              <w:rPr>
                <w:b/>
                <w:sz w:val="12"/>
                <w:szCs w:val="12"/>
                <w:lang w:val="sq-AL"/>
              </w:rPr>
              <w:t xml:space="preserve"> </w:t>
            </w:r>
            <w:r w:rsidRPr="00C941AC">
              <w:rPr>
                <w:b/>
                <w:sz w:val="12"/>
                <w:szCs w:val="12"/>
                <w:lang w:val="sq-AL"/>
              </w:rPr>
              <w:tab/>
              <w:t xml:space="preserve">Railway wagon    </w:t>
            </w:r>
            <w:r w:rsidR="00525F9F" w:rsidRPr="00525F9F">
              <w:rPr>
                <w:b/>
                <w:sz w:val="12"/>
                <w:szCs w:val="12"/>
                <w:lang w:val="sq-AL"/>
              </w:rPr>
            </w:r>
            <w:r w:rsidR="00525F9F">
              <w:rPr>
                <w:b/>
                <w:sz w:val="12"/>
                <w:szCs w:val="12"/>
                <w:lang w:val="sq-AL"/>
              </w:rPr>
              <w:pict>
                <v:shape id="_x0000_s3567" type="#_x0000_t202" style="width:9pt;height:9pt;mso-position-horizontal-relative:char;mso-position-vertical-relative:line">
                  <v:textbox style="mso-next-textbox:#_x0000_s3567">
                    <w:txbxContent>
                      <w:p w:rsidR="001814A2" w:rsidRDefault="001814A2"/>
                    </w:txbxContent>
                  </v:textbox>
                  <w10:wrap type="none"/>
                  <w10:anchorlock/>
                </v:shape>
              </w:pict>
            </w:r>
          </w:p>
          <w:p w:rsidR="00537F07" w:rsidRPr="00C941AC" w:rsidRDefault="00936B01" w:rsidP="00936B01">
            <w:pPr>
              <w:tabs>
                <w:tab w:val="left" w:pos="900"/>
                <w:tab w:val="center" w:pos="2198"/>
                <w:tab w:val="left" w:pos="3170"/>
              </w:tabs>
              <w:rPr>
                <w:b/>
                <w:sz w:val="12"/>
                <w:szCs w:val="12"/>
                <w:lang w:val="sq-AL"/>
              </w:rPr>
            </w:pPr>
            <w:r w:rsidRPr="00C941AC">
              <w:rPr>
                <w:b/>
                <w:sz w:val="12"/>
                <w:szCs w:val="12"/>
                <w:lang w:val="sq-AL"/>
              </w:rPr>
              <w:t xml:space="preserve">               Aeroplan                           </w:t>
            </w:r>
            <w:r w:rsidRPr="00C941AC">
              <w:rPr>
                <w:sz w:val="12"/>
                <w:szCs w:val="12"/>
                <w:lang w:val="sq-AL"/>
              </w:rPr>
              <w:t>Anije</w:t>
            </w:r>
            <w:r w:rsidRPr="00C941AC">
              <w:rPr>
                <w:sz w:val="12"/>
                <w:szCs w:val="12"/>
                <w:lang w:val="sq-AL"/>
              </w:rPr>
              <w:tab/>
            </w:r>
            <w:r w:rsidRPr="00C941AC">
              <w:rPr>
                <w:sz w:val="12"/>
                <w:szCs w:val="12"/>
                <w:lang w:val="sq-AL"/>
              </w:rPr>
              <w:tab/>
              <w:t>Hekurudhe</w:t>
            </w:r>
          </w:p>
          <w:p w:rsidR="00537F07" w:rsidRPr="00C941AC" w:rsidRDefault="00537F07">
            <w:pPr>
              <w:tabs>
                <w:tab w:val="left" w:pos="900"/>
                <w:tab w:val="left" w:pos="2900"/>
              </w:tabs>
              <w:rPr>
                <w:b/>
                <w:sz w:val="12"/>
                <w:szCs w:val="12"/>
                <w:lang w:val="sq-AL"/>
              </w:rPr>
            </w:pPr>
            <w:r w:rsidRPr="00C941AC">
              <w:rPr>
                <w:b/>
                <w:sz w:val="12"/>
                <w:szCs w:val="12"/>
                <w:lang w:val="sq-AL"/>
              </w:rPr>
              <w:tab/>
              <w:t xml:space="preserve">Road vehicle  </w:t>
            </w:r>
            <w:r w:rsidR="00525F9F" w:rsidRPr="00525F9F">
              <w:rPr>
                <w:b/>
                <w:sz w:val="12"/>
                <w:szCs w:val="12"/>
                <w:lang w:val="sq-AL"/>
              </w:rPr>
            </w:r>
            <w:r w:rsidR="00525F9F">
              <w:rPr>
                <w:b/>
                <w:sz w:val="12"/>
                <w:szCs w:val="12"/>
                <w:lang w:val="sq-AL"/>
              </w:rPr>
              <w:pict>
                <v:shape id="_x0000_s3566" type="#_x0000_t202" style="width:9pt;height:9pt;mso-position-horizontal-relative:char;mso-position-vertical-relative:line">
                  <v:textbox style="mso-next-textbox:#_x0000_s3566">
                    <w:txbxContent>
                      <w:p w:rsidR="001814A2" w:rsidRDefault="001814A2"/>
                    </w:txbxContent>
                  </v:textbox>
                  <w10:wrap type="none"/>
                  <w10:anchorlock/>
                </v:shape>
              </w:pict>
            </w:r>
            <w:r w:rsidRPr="00C941AC">
              <w:rPr>
                <w:b/>
                <w:sz w:val="12"/>
                <w:szCs w:val="12"/>
                <w:lang w:val="sq-AL"/>
              </w:rPr>
              <w:t xml:space="preserve">  </w:t>
            </w:r>
            <w:r w:rsidRPr="00C941AC">
              <w:rPr>
                <w:b/>
                <w:sz w:val="12"/>
                <w:szCs w:val="12"/>
                <w:lang w:val="sq-AL"/>
              </w:rPr>
              <w:tab/>
              <w:t xml:space="preserve">Other   </w:t>
            </w:r>
            <w:r w:rsidR="00525F9F" w:rsidRPr="00525F9F">
              <w:rPr>
                <w:b/>
                <w:sz w:val="12"/>
                <w:szCs w:val="12"/>
                <w:lang w:val="sq-AL"/>
              </w:rPr>
            </w:r>
            <w:r w:rsidR="00525F9F">
              <w:rPr>
                <w:b/>
                <w:sz w:val="12"/>
                <w:szCs w:val="12"/>
                <w:lang w:val="sq-AL"/>
              </w:rPr>
              <w:pict>
                <v:shape id="_x0000_s3565" type="#_x0000_t202" style="width:9pt;height:9pt;mso-position-horizontal-relative:char;mso-position-vertical-relative:line">
                  <v:textbox style="mso-next-textbox:#_x0000_s3565">
                    <w:txbxContent>
                      <w:p w:rsidR="001814A2" w:rsidRDefault="001814A2"/>
                    </w:txbxContent>
                  </v:textbox>
                  <w10:wrap type="none"/>
                  <w10:anchorlock/>
                </v:shape>
              </w:pict>
            </w:r>
          </w:p>
          <w:p w:rsidR="00537F07" w:rsidRPr="00C941AC" w:rsidRDefault="00936B01" w:rsidP="004608D8">
            <w:pPr>
              <w:tabs>
                <w:tab w:val="left" w:pos="900"/>
                <w:tab w:val="left" w:pos="2900"/>
              </w:tabs>
              <w:rPr>
                <w:b/>
                <w:sz w:val="12"/>
                <w:szCs w:val="12"/>
                <w:lang w:val="sq-AL"/>
              </w:rPr>
            </w:pPr>
            <w:r w:rsidRPr="00C941AC">
              <w:rPr>
                <w:b/>
                <w:sz w:val="12"/>
                <w:szCs w:val="12"/>
                <w:lang w:val="sq-AL"/>
              </w:rPr>
              <w:tab/>
            </w:r>
            <w:r w:rsidRPr="00C941AC">
              <w:rPr>
                <w:sz w:val="12"/>
                <w:szCs w:val="12"/>
                <w:lang w:val="sq-AL"/>
              </w:rPr>
              <w:t>Automjet</w:t>
            </w:r>
            <w:r w:rsidR="004608D8" w:rsidRPr="00C941AC">
              <w:rPr>
                <w:b/>
                <w:sz w:val="12"/>
                <w:szCs w:val="12"/>
                <w:lang w:val="sq-AL"/>
              </w:rPr>
              <w:tab/>
            </w:r>
            <w:r w:rsidR="004608D8" w:rsidRPr="00C941AC">
              <w:rPr>
                <w:sz w:val="12"/>
                <w:szCs w:val="12"/>
                <w:lang w:val="sq-AL"/>
              </w:rPr>
              <w:t>Tjeter</w:t>
            </w:r>
          </w:p>
          <w:p w:rsidR="00537F07" w:rsidRPr="00C941AC" w:rsidRDefault="00537F07">
            <w:pPr>
              <w:tabs>
                <w:tab w:val="left" w:pos="520"/>
                <w:tab w:val="center" w:pos="2195"/>
                <w:tab w:val="left" w:pos="3170"/>
              </w:tabs>
              <w:rPr>
                <w:b/>
                <w:sz w:val="12"/>
                <w:szCs w:val="12"/>
                <w:lang w:val="sq-AL"/>
              </w:rPr>
            </w:pPr>
            <w:r w:rsidRPr="00C941AC">
              <w:rPr>
                <w:b/>
                <w:sz w:val="12"/>
                <w:szCs w:val="12"/>
                <w:lang w:val="sq-AL"/>
              </w:rPr>
              <w:t>Identification :</w:t>
            </w:r>
          </w:p>
          <w:p w:rsidR="00537F07" w:rsidRPr="00C941AC" w:rsidRDefault="004608D8">
            <w:pPr>
              <w:tabs>
                <w:tab w:val="left" w:pos="520"/>
                <w:tab w:val="center" w:pos="2195"/>
                <w:tab w:val="left" w:pos="3170"/>
              </w:tabs>
              <w:rPr>
                <w:sz w:val="12"/>
                <w:szCs w:val="12"/>
                <w:lang w:val="sq-AL"/>
              </w:rPr>
            </w:pPr>
            <w:r w:rsidRPr="00C941AC">
              <w:rPr>
                <w:sz w:val="12"/>
                <w:szCs w:val="12"/>
                <w:lang w:val="sq-AL"/>
              </w:rPr>
              <w:t>Identifikimi</w:t>
            </w:r>
          </w:p>
          <w:p w:rsidR="00537F07" w:rsidRPr="00C941AC" w:rsidRDefault="00537F07">
            <w:pPr>
              <w:tabs>
                <w:tab w:val="left" w:pos="520"/>
                <w:tab w:val="center" w:pos="2195"/>
                <w:tab w:val="left" w:pos="3170"/>
              </w:tabs>
              <w:rPr>
                <w:b/>
                <w:sz w:val="12"/>
                <w:szCs w:val="12"/>
                <w:lang w:val="sq-AL"/>
              </w:rPr>
            </w:pPr>
            <w:r w:rsidRPr="00C941AC">
              <w:rPr>
                <w:b/>
                <w:sz w:val="12"/>
                <w:szCs w:val="12"/>
                <w:lang w:val="sq-AL"/>
              </w:rPr>
              <w:t>Document</w:t>
            </w:r>
            <w:r w:rsidR="006F1E9D" w:rsidRPr="00C941AC">
              <w:rPr>
                <w:b/>
                <w:sz w:val="12"/>
                <w:szCs w:val="12"/>
                <w:lang w:val="sq-AL"/>
              </w:rPr>
              <w:t>ary reference</w:t>
            </w:r>
            <w:r w:rsidRPr="00C941AC">
              <w:rPr>
                <w:b/>
                <w:sz w:val="12"/>
                <w:szCs w:val="12"/>
                <w:lang w:val="sq-AL"/>
              </w:rPr>
              <w:t xml:space="preserve">  :</w:t>
            </w:r>
            <w:r w:rsidR="004608D8" w:rsidRPr="00C941AC">
              <w:rPr>
                <w:b/>
                <w:sz w:val="12"/>
                <w:szCs w:val="12"/>
                <w:lang w:val="sq-AL"/>
              </w:rPr>
              <w:t xml:space="preserve">                                                                                                               </w:t>
            </w:r>
            <w:r w:rsidR="004608D8" w:rsidRPr="00C941AC">
              <w:rPr>
                <w:sz w:val="12"/>
                <w:szCs w:val="12"/>
                <w:lang w:val="sq-AL"/>
              </w:rPr>
              <w:t>Dokument</w:t>
            </w:r>
            <w:r w:rsidR="006F1E9D" w:rsidRPr="00C941AC">
              <w:rPr>
                <w:sz w:val="12"/>
                <w:szCs w:val="12"/>
                <w:lang w:val="sq-AL"/>
              </w:rPr>
              <w:t>i i referimit</w:t>
            </w:r>
          </w:p>
        </w:tc>
        <w:tc>
          <w:tcPr>
            <w:tcW w:w="4863" w:type="dxa"/>
            <w:gridSpan w:val="6"/>
            <w:tcBorders>
              <w:bottom w:val="single" w:sz="4" w:space="0" w:color="auto"/>
            </w:tcBorders>
          </w:tcPr>
          <w:p w:rsidR="00537F07" w:rsidRPr="00C941AC" w:rsidRDefault="00537F07" w:rsidP="004608D8">
            <w:pPr>
              <w:ind w:left="248" w:hanging="248"/>
              <w:rPr>
                <w:b/>
                <w:color w:val="000000"/>
                <w:sz w:val="12"/>
                <w:szCs w:val="12"/>
                <w:lang w:val="sq-AL"/>
              </w:rPr>
            </w:pPr>
            <w:r w:rsidRPr="00C941AC">
              <w:rPr>
                <w:b/>
                <w:color w:val="000000"/>
                <w:sz w:val="12"/>
                <w:szCs w:val="12"/>
                <w:lang w:val="sq-AL"/>
              </w:rPr>
              <w:t xml:space="preserve">I.16.Entry BIP in </w:t>
            </w:r>
            <w:r w:rsidR="00913CE7" w:rsidRPr="00C941AC">
              <w:rPr>
                <w:b/>
                <w:color w:val="000000"/>
                <w:sz w:val="12"/>
                <w:szCs w:val="12"/>
                <w:lang w:val="sq-AL"/>
              </w:rPr>
              <w:t>Albania</w:t>
            </w:r>
            <w:r w:rsidR="004608D8" w:rsidRPr="00C941AC">
              <w:rPr>
                <w:b/>
                <w:color w:val="000000"/>
                <w:sz w:val="12"/>
                <w:szCs w:val="12"/>
                <w:lang w:val="sq-AL"/>
              </w:rPr>
              <w:t xml:space="preserve">                                                                                                                                                     </w:t>
            </w:r>
            <w:r w:rsidR="004608D8" w:rsidRPr="00C941AC">
              <w:rPr>
                <w:color w:val="000000"/>
                <w:sz w:val="12"/>
                <w:szCs w:val="12"/>
                <w:lang w:val="sq-AL"/>
              </w:rPr>
              <w:t>PKK</w:t>
            </w:r>
            <w:r w:rsidR="004608D8" w:rsidRPr="00C941AC">
              <w:rPr>
                <w:b/>
                <w:color w:val="000000"/>
                <w:sz w:val="12"/>
                <w:szCs w:val="12"/>
                <w:lang w:val="sq-AL"/>
              </w:rPr>
              <w:t xml:space="preserve"> </w:t>
            </w:r>
            <w:r w:rsidR="004608D8" w:rsidRPr="00C941AC">
              <w:rPr>
                <w:color w:val="000000"/>
                <w:sz w:val="12"/>
                <w:szCs w:val="12"/>
                <w:lang w:val="sq-AL"/>
              </w:rPr>
              <w:t xml:space="preserve">e hyrjes ne </w:t>
            </w:r>
            <w:r w:rsidR="00913CE7" w:rsidRPr="00C941AC">
              <w:rPr>
                <w:color w:val="000000"/>
                <w:sz w:val="12"/>
                <w:szCs w:val="12"/>
                <w:lang w:val="sq-AL"/>
              </w:rPr>
              <w:t>Shqiperi</w:t>
            </w:r>
          </w:p>
          <w:p w:rsidR="006F1E9D" w:rsidRPr="00C941AC" w:rsidRDefault="00537F07" w:rsidP="006F1E9D">
            <w:pPr>
              <w:shd w:val="clear" w:color="auto" w:fill="FFFFFF"/>
              <w:tabs>
                <w:tab w:val="left" w:pos="3030"/>
              </w:tabs>
              <w:rPr>
                <w:color w:val="000000"/>
                <w:sz w:val="12"/>
                <w:szCs w:val="12"/>
                <w:lang w:val="sq-AL"/>
              </w:rPr>
            </w:pPr>
            <w:r w:rsidRPr="00C941AC">
              <w:rPr>
                <w:b/>
                <w:sz w:val="12"/>
                <w:szCs w:val="12"/>
                <w:lang w:val="sq-AL"/>
              </w:rPr>
              <w:tab/>
            </w:r>
          </w:p>
          <w:p w:rsidR="00537F07" w:rsidRPr="00C941AC" w:rsidRDefault="004608D8" w:rsidP="006A7E6A">
            <w:pPr>
              <w:shd w:val="clear" w:color="auto" w:fill="FFFFFF"/>
              <w:tabs>
                <w:tab w:val="left" w:pos="3030"/>
              </w:tabs>
              <w:rPr>
                <w:b/>
                <w:sz w:val="12"/>
                <w:szCs w:val="12"/>
                <w:lang w:val="sq-AL"/>
              </w:rPr>
            </w:pPr>
            <w:r w:rsidRPr="00C941AC">
              <w:rPr>
                <w:color w:val="000000"/>
                <w:sz w:val="12"/>
                <w:szCs w:val="12"/>
                <w:lang w:val="sq-AL"/>
              </w:rPr>
              <w:t xml:space="preserve"> </w:t>
            </w:r>
          </w:p>
        </w:tc>
      </w:tr>
      <w:tr w:rsidR="00537F07" w:rsidRPr="00C941AC" w:rsidTr="008A5611">
        <w:trPr>
          <w:gridBefore w:val="1"/>
          <w:wBefore w:w="431" w:type="dxa"/>
          <w:cantSplit/>
          <w:trHeight w:val="388"/>
        </w:trPr>
        <w:tc>
          <w:tcPr>
            <w:tcW w:w="5149" w:type="dxa"/>
            <w:gridSpan w:val="6"/>
            <w:vMerge/>
            <w:tcBorders>
              <w:bottom w:val="single" w:sz="4" w:space="0" w:color="auto"/>
            </w:tcBorders>
          </w:tcPr>
          <w:p w:rsidR="00537F07" w:rsidRPr="00C941AC" w:rsidRDefault="00537F07">
            <w:pPr>
              <w:rPr>
                <w:b/>
                <w:color w:val="000000"/>
                <w:sz w:val="12"/>
                <w:szCs w:val="12"/>
                <w:lang w:val="sq-AL"/>
              </w:rPr>
            </w:pPr>
          </w:p>
        </w:tc>
        <w:tc>
          <w:tcPr>
            <w:tcW w:w="4863" w:type="dxa"/>
            <w:gridSpan w:val="6"/>
            <w:tcBorders>
              <w:bottom w:val="single" w:sz="4" w:space="0" w:color="auto"/>
              <w:tr2bl w:val="single" w:sz="4" w:space="0" w:color="auto"/>
            </w:tcBorders>
          </w:tcPr>
          <w:p w:rsidR="006F1E9D" w:rsidRPr="00C941AC" w:rsidRDefault="00537F07" w:rsidP="006F1E9D">
            <w:pPr>
              <w:rPr>
                <w:b/>
                <w:color w:val="000000"/>
                <w:sz w:val="12"/>
                <w:szCs w:val="12"/>
                <w:lang w:val="sq-AL"/>
              </w:rPr>
            </w:pPr>
            <w:r w:rsidRPr="00C941AC">
              <w:rPr>
                <w:b/>
                <w:color w:val="000000"/>
                <w:sz w:val="12"/>
                <w:szCs w:val="12"/>
                <w:lang w:val="sq-AL"/>
              </w:rPr>
              <w:t xml:space="preserve">I.17. </w:t>
            </w:r>
          </w:p>
          <w:p w:rsidR="00537F07" w:rsidRPr="00C941AC" w:rsidRDefault="00537F07">
            <w:pPr>
              <w:rPr>
                <w:b/>
                <w:color w:val="000000"/>
                <w:sz w:val="12"/>
                <w:szCs w:val="12"/>
                <w:lang w:val="sq-AL"/>
              </w:rPr>
            </w:pPr>
          </w:p>
        </w:tc>
      </w:tr>
      <w:tr w:rsidR="00537F07" w:rsidRPr="00FE0F85">
        <w:trPr>
          <w:gridBefore w:val="1"/>
          <w:wBefore w:w="431" w:type="dxa"/>
          <w:trHeight w:val="337"/>
        </w:trPr>
        <w:tc>
          <w:tcPr>
            <w:tcW w:w="5866" w:type="dxa"/>
            <w:gridSpan w:val="7"/>
            <w:tcBorders>
              <w:bottom w:val="nil"/>
            </w:tcBorders>
          </w:tcPr>
          <w:p w:rsidR="004608D8" w:rsidRPr="00C941AC" w:rsidRDefault="00537F07">
            <w:pPr>
              <w:rPr>
                <w:b/>
                <w:sz w:val="12"/>
                <w:szCs w:val="12"/>
                <w:lang w:val="sq-AL"/>
              </w:rPr>
            </w:pPr>
            <w:r w:rsidRPr="00C941AC">
              <w:rPr>
                <w:b/>
                <w:color w:val="000000"/>
                <w:sz w:val="12"/>
                <w:szCs w:val="12"/>
                <w:lang w:val="sq-AL"/>
              </w:rPr>
              <w:t>I.18. Description of commodity</w:t>
            </w:r>
          </w:p>
          <w:p w:rsidR="00537F07" w:rsidRPr="00C941AC" w:rsidRDefault="00670FA4" w:rsidP="004608D8">
            <w:pPr>
              <w:ind w:left="181"/>
              <w:rPr>
                <w:sz w:val="12"/>
                <w:szCs w:val="12"/>
                <w:lang w:val="sq-AL"/>
              </w:rPr>
            </w:pPr>
            <w:r w:rsidRPr="00C941AC">
              <w:rPr>
                <w:sz w:val="12"/>
                <w:szCs w:val="12"/>
                <w:lang w:val="sq-AL"/>
              </w:rPr>
              <w:t>Pershkrimi i</w:t>
            </w:r>
            <w:r w:rsidR="004608D8" w:rsidRPr="00C941AC">
              <w:rPr>
                <w:sz w:val="12"/>
                <w:szCs w:val="12"/>
                <w:lang w:val="sq-AL"/>
              </w:rPr>
              <w:t xml:space="preserve"> mallit/artikullit</w:t>
            </w:r>
          </w:p>
        </w:tc>
        <w:tc>
          <w:tcPr>
            <w:tcW w:w="4146" w:type="dxa"/>
            <w:gridSpan w:val="5"/>
            <w:tcBorders>
              <w:bottom w:val="single" w:sz="4" w:space="0" w:color="auto"/>
            </w:tcBorders>
          </w:tcPr>
          <w:p w:rsidR="004608D8" w:rsidRPr="00C941AC" w:rsidRDefault="00537F07">
            <w:pPr>
              <w:rPr>
                <w:b/>
                <w:sz w:val="12"/>
                <w:szCs w:val="12"/>
                <w:lang w:val="sq-AL"/>
              </w:rPr>
            </w:pPr>
            <w:r w:rsidRPr="00C941AC">
              <w:rPr>
                <w:b/>
                <w:color w:val="000000"/>
                <w:sz w:val="12"/>
                <w:szCs w:val="12"/>
                <w:lang w:val="sq-AL"/>
              </w:rPr>
              <w:t>I.19.  Commodity code (HS code)</w:t>
            </w:r>
            <w:r w:rsidR="003A092B" w:rsidRPr="00C941AC">
              <w:rPr>
                <w:b/>
                <w:color w:val="000000"/>
                <w:sz w:val="12"/>
                <w:szCs w:val="12"/>
                <w:lang w:val="sq-AL"/>
              </w:rPr>
              <w:t xml:space="preserve">                         01.02</w:t>
            </w:r>
          </w:p>
          <w:p w:rsidR="00537F07" w:rsidRPr="00C941AC" w:rsidRDefault="004608D8" w:rsidP="00EA7CA9">
            <w:pPr>
              <w:ind w:left="255"/>
              <w:rPr>
                <w:sz w:val="12"/>
                <w:szCs w:val="12"/>
                <w:lang w:val="sq-AL"/>
              </w:rPr>
            </w:pPr>
            <w:r w:rsidRPr="00C941AC">
              <w:rPr>
                <w:sz w:val="12"/>
                <w:szCs w:val="12"/>
                <w:lang w:val="sq-AL"/>
              </w:rPr>
              <w:t>Kodi i mallit/artikullit (</w:t>
            </w:r>
            <w:r w:rsidR="00EA7CA9" w:rsidRPr="00C941AC">
              <w:rPr>
                <w:sz w:val="12"/>
                <w:szCs w:val="12"/>
                <w:lang w:val="sq-AL"/>
              </w:rPr>
              <w:t xml:space="preserve">kodi </w:t>
            </w:r>
            <w:r w:rsidRPr="00C941AC">
              <w:rPr>
                <w:sz w:val="12"/>
                <w:szCs w:val="12"/>
                <w:lang w:val="sq-AL"/>
              </w:rPr>
              <w:t>HS</w:t>
            </w:r>
            <w:r w:rsidR="00EA7CA9" w:rsidRPr="00C941AC">
              <w:rPr>
                <w:sz w:val="12"/>
                <w:szCs w:val="12"/>
                <w:lang w:val="sq-AL"/>
              </w:rPr>
              <w:t>)</w:t>
            </w:r>
            <w:r w:rsidRPr="00C941AC">
              <w:rPr>
                <w:sz w:val="12"/>
                <w:szCs w:val="12"/>
                <w:lang w:val="sq-AL"/>
              </w:rPr>
              <w:t xml:space="preserve"> </w:t>
            </w:r>
            <w:r w:rsidR="003A092B" w:rsidRPr="00C941AC">
              <w:rPr>
                <w:sz w:val="12"/>
                <w:szCs w:val="12"/>
                <w:lang w:val="sq-AL"/>
              </w:rPr>
              <w:t xml:space="preserve">                         01.02</w:t>
            </w:r>
          </w:p>
        </w:tc>
      </w:tr>
      <w:tr w:rsidR="00537F07" w:rsidRPr="00C941AC">
        <w:trPr>
          <w:gridBefore w:val="1"/>
          <w:wBefore w:w="431" w:type="dxa"/>
          <w:trHeight w:val="348"/>
        </w:trPr>
        <w:tc>
          <w:tcPr>
            <w:tcW w:w="7292" w:type="dxa"/>
            <w:gridSpan w:val="9"/>
            <w:tcBorders>
              <w:top w:val="nil"/>
              <w:bottom w:val="single" w:sz="4" w:space="0" w:color="auto"/>
            </w:tcBorders>
          </w:tcPr>
          <w:p w:rsidR="00537F07" w:rsidRPr="00C941AC" w:rsidRDefault="00537F07">
            <w:pPr>
              <w:rPr>
                <w:b/>
                <w:color w:val="000000"/>
                <w:sz w:val="12"/>
                <w:szCs w:val="12"/>
                <w:lang w:val="sq-AL"/>
              </w:rPr>
            </w:pPr>
          </w:p>
        </w:tc>
        <w:tc>
          <w:tcPr>
            <w:tcW w:w="2720" w:type="dxa"/>
            <w:gridSpan w:val="3"/>
          </w:tcPr>
          <w:p w:rsidR="00537F07" w:rsidRPr="00C941AC" w:rsidRDefault="00537F07" w:rsidP="00EA7CA9">
            <w:pPr>
              <w:ind w:left="269" w:hanging="269"/>
              <w:rPr>
                <w:b/>
                <w:sz w:val="12"/>
                <w:szCs w:val="12"/>
                <w:lang w:val="sq-AL"/>
              </w:rPr>
            </w:pPr>
            <w:r w:rsidRPr="00C941AC">
              <w:rPr>
                <w:b/>
                <w:color w:val="000000"/>
                <w:sz w:val="12"/>
                <w:szCs w:val="12"/>
                <w:lang w:val="sq-AL"/>
              </w:rPr>
              <w:t>I.20. Quantity</w:t>
            </w:r>
            <w:r w:rsidR="00EA7CA9" w:rsidRPr="00C941AC">
              <w:rPr>
                <w:b/>
                <w:color w:val="000000"/>
                <w:sz w:val="12"/>
                <w:szCs w:val="12"/>
                <w:lang w:val="sq-AL"/>
              </w:rPr>
              <w:t xml:space="preserve">                                                        </w:t>
            </w:r>
            <w:r w:rsidR="00EA7CA9" w:rsidRPr="00C941AC">
              <w:rPr>
                <w:color w:val="000000"/>
                <w:sz w:val="12"/>
                <w:szCs w:val="12"/>
                <w:lang w:val="sq-AL"/>
              </w:rPr>
              <w:t>Sasia</w:t>
            </w:r>
          </w:p>
        </w:tc>
      </w:tr>
      <w:tr w:rsidR="00537F07" w:rsidRPr="00FE0F85">
        <w:trPr>
          <w:gridBefore w:val="1"/>
          <w:wBefore w:w="431" w:type="dxa"/>
          <w:trHeight w:val="511"/>
        </w:trPr>
        <w:tc>
          <w:tcPr>
            <w:tcW w:w="7292" w:type="dxa"/>
            <w:gridSpan w:val="9"/>
            <w:tcBorders>
              <w:tr2bl w:val="single" w:sz="4" w:space="0" w:color="auto"/>
            </w:tcBorders>
          </w:tcPr>
          <w:p w:rsidR="00537F07" w:rsidRPr="00C941AC" w:rsidRDefault="00537F07">
            <w:pPr>
              <w:rPr>
                <w:b/>
                <w:color w:val="000000"/>
                <w:sz w:val="12"/>
                <w:szCs w:val="12"/>
                <w:lang w:val="sq-AL"/>
              </w:rPr>
            </w:pPr>
            <w:r w:rsidRPr="00C941AC">
              <w:rPr>
                <w:b/>
                <w:color w:val="000000"/>
                <w:sz w:val="12"/>
                <w:szCs w:val="12"/>
                <w:lang w:val="sq-AL"/>
              </w:rPr>
              <w:t xml:space="preserve">I.21. </w:t>
            </w:r>
          </w:p>
        </w:tc>
        <w:tc>
          <w:tcPr>
            <w:tcW w:w="2720" w:type="dxa"/>
            <w:gridSpan w:val="3"/>
          </w:tcPr>
          <w:p w:rsidR="00537F07" w:rsidRPr="00C941AC" w:rsidRDefault="00537F07" w:rsidP="00EA7CA9">
            <w:pPr>
              <w:ind w:left="269" w:hanging="269"/>
              <w:rPr>
                <w:b/>
                <w:color w:val="000000"/>
                <w:sz w:val="12"/>
                <w:szCs w:val="12"/>
                <w:lang w:val="sq-AL"/>
              </w:rPr>
            </w:pPr>
            <w:r w:rsidRPr="00C941AC">
              <w:rPr>
                <w:b/>
                <w:color w:val="000000"/>
                <w:sz w:val="12"/>
                <w:szCs w:val="12"/>
                <w:lang w:val="sq-AL"/>
              </w:rPr>
              <w:t>I.22. Number of packages</w:t>
            </w:r>
            <w:r w:rsidR="00EA7CA9" w:rsidRPr="00C941AC">
              <w:rPr>
                <w:b/>
                <w:color w:val="000000"/>
                <w:sz w:val="12"/>
                <w:szCs w:val="12"/>
                <w:lang w:val="sq-AL"/>
              </w:rPr>
              <w:t xml:space="preserve">                                     </w:t>
            </w:r>
            <w:r w:rsidR="00670FA4" w:rsidRPr="00C941AC">
              <w:rPr>
                <w:color w:val="000000"/>
                <w:sz w:val="12"/>
                <w:szCs w:val="12"/>
                <w:lang w:val="sq-AL"/>
              </w:rPr>
              <w:t>Numri i</w:t>
            </w:r>
            <w:r w:rsidR="00EA7CA9" w:rsidRPr="00C941AC">
              <w:rPr>
                <w:color w:val="000000"/>
                <w:sz w:val="12"/>
                <w:szCs w:val="12"/>
                <w:lang w:val="sq-AL"/>
              </w:rPr>
              <w:t xml:space="preserve"> pakove</w:t>
            </w:r>
          </w:p>
        </w:tc>
      </w:tr>
      <w:tr w:rsidR="00537F07" w:rsidRPr="00C941AC">
        <w:trPr>
          <w:gridBefore w:val="1"/>
          <w:wBefore w:w="431" w:type="dxa"/>
          <w:trHeight w:val="395"/>
        </w:trPr>
        <w:tc>
          <w:tcPr>
            <w:tcW w:w="7292" w:type="dxa"/>
            <w:gridSpan w:val="9"/>
            <w:tcBorders>
              <w:bottom w:val="single" w:sz="4" w:space="0" w:color="auto"/>
            </w:tcBorders>
          </w:tcPr>
          <w:p w:rsidR="00537F07" w:rsidRPr="00C941AC" w:rsidRDefault="00537F07" w:rsidP="003A092B">
            <w:pPr>
              <w:ind w:left="181" w:hanging="181"/>
              <w:rPr>
                <w:b/>
                <w:color w:val="000000"/>
                <w:sz w:val="12"/>
                <w:szCs w:val="12"/>
                <w:lang w:val="sq-AL"/>
              </w:rPr>
            </w:pPr>
            <w:r w:rsidRPr="00C941AC">
              <w:rPr>
                <w:b/>
                <w:color w:val="000000"/>
                <w:sz w:val="12"/>
                <w:szCs w:val="12"/>
                <w:lang w:val="sq-AL"/>
              </w:rPr>
              <w:t xml:space="preserve">I.23. Seal </w:t>
            </w:r>
            <w:r w:rsidR="003A092B" w:rsidRPr="00C941AC">
              <w:rPr>
                <w:b/>
                <w:color w:val="000000"/>
                <w:sz w:val="12"/>
                <w:szCs w:val="12"/>
                <w:lang w:val="sq-AL"/>
              </w:rPr>
              <w:t xml:space="preserve">/  container/ </w:t>
            </w:r>
            <w:r w:rsidRPr="00C941AC">
              <w:rPr>
                <w:b/>
                <w:color w:val="000000"/>
                <w:sz w:val="12"/>
                <w:szCs w:val="12"/>
                <w:lang w:val="sq-AL"/>
              </w:rPr>
              <w:t>number</w:t>
            </w:r>
            <w:r w:rsidR="003A092B" w:rsidRPr="00C941AC">
              <w:rPr>
                <w:b/>
                <w:color w:val="000000"/>
                <w:sz w:val="12"/>
                <w:szCs w:val="12"/>
                <w:lang w:val="sq-AL"/>
              </w:rPr>
              <w:t xml:space="preserve">   /  </w:t>
            </w:r>
            <w:r w:rsidR="00EA7CA9" w:rsidRPr="00C941AC">
              <w:rPr>
                <w:b/>
                <w:color w:val="000000"/>
                <w:sz w:val="12"/>
                <w:szCs w:val="12"/>
                <w:lang w:val="sq-AL"/>
              </w:rPr>
              <w:t xml:space="preserve"> </w:t>
            </w:r>
            <w:r w:rsidR="003A092B" w:rsidRPr="00C941AC">
              <w:rPr>
                <w:color w:val="000000"/>
                <w:sz w:val="12"/>
                <w:szCs w:val="12"/>
                <w:lang w:val="sq-AL"/>
              </w:rPr>
              <w:t>Numri</w:t>
            </w:r>
            <w:r w:rsidR="003A092B" w:rsidRPr="00C941AC">
              <w:rPr>
                <w:b/>
                <w:color w:val="000000"/>
                <w:sz w:val="12"/>
                <w:szCs w:val="12"/>
                <w:lang w:val="sq-AL"/>
              </w:rPr>
              <w:t xml:space="preserve"> </w:t>
            </w:r>
            <w:r w:rsidR="00EA7CA9" w:rsidRPr="00C941AC">
              <w:rPr>
                <w:b/>
                <w:color w:val="000000"/>
                <w:sz w:val="12"/>
                <w:szCs w:val="12"/>
                <w:lang w:val="sq-AL"/>
              </w:rPr>
              <w:t xml:space="preserve"> </w:t>
            </w:r>
            <w:r w:rsidR="00EA7CA9" w:rsidRPr="00C941AC">
              <w:rPr>
                <w:color w:val="000000"/>
                <w:sz w:val="12"/>
                <w:szCs w:val="12"/>
                <w:lang w:val="sq-AL"/>
              </w:rPr>
              <w:t xml:space="preserve">I kontenierit </w:t>
            </w:r>
            <w:r w:rsidR="003A092B" w:rsidRPr="00C941AC">
              <w:rPr>
                <w:color w:val="000000"/>
                <w:sz w:val="12"/>
                <w:szCs w:val="12"/>
                <w:lang w:val="sq-AL"/>
              </w:rPr>
              <w:t xml:space="preserve">i/ </w:t>
            </w:r>
            <w:r w:rsidR="00EA7CA9" w:rsidRPr="00C941AC">
              <w:rPr>
                <w:color w:val="000000"/>
                <w:sz w:val="12"/>
                <w:szCs w:val="12"/>
                <w:lang w:val="sq-AL"/>
              </w:rPr>
              <w:t>vules</w:t>
            </w:r>
          </w:p>
        </w:tc>
        <w:tc>
          <w:tcPr>
            <w:tcW w:w="2720" w:type="dxa"/>
            <w:gridSpan w:val="3"/>
            <w:tcBorders>
              <w:bottom w:val="single" w:sz="4" w:space="0" w:color="auto"/>
              <w:tr2bl w:val="single" w:sz="4" w:space="0" w:color="auto"/>
            </w:tcBorders>
          </w:tcPr>
          <w:p w:rsidR="00537F07" w:rsidRPr="00C941AC" w:rsidRDefault="00537F07">
            <w:pPr>
              <w:rPr>
                <w:b/>
                <w:color w:val="000000"/>
                <w:sz w:val="12"/>
                <w:szCs w:val="12"/>
                <w:lang w:val="sq-AL"/>
              </w:rPr>
            </w:pPr>
            <w:r w:rsidRPr="00C941AC">
              <w:rPr>
                <w:b/>
                <w:color w:val="000000"/>
                <w:sz w:val="12"/>
                <w:szCs w:val="12"/>
                <w:lang w:val="sq-AL"/>
              </w:rPr>
              <w:t xml:space="preserve">I.24. </w:t>
            </w:r>
          </w:p>
        </w:tc>
      </w:tr>
      <w:tr w:rsidR="00537F07" w:rsidRPr="00FE0F85" w:rsidTr="006F1E9D">
        <w:trPr>
          <w:gridBefore w:val="1"/>
          <w:wBefore w:w="431" w:type="dxa"/>
          <w:trHeight w:val="224"/>
        </w:trPr>
        <w:tc>
          <w:tcPr>
            <w:tcW w:w="10012" w:type="dxa"/>
            <w:gridSpan w:val="12"/>
            <w:tcBorders>
              <w:bottom w:val="nil"/>
            </w:tcBorders>
          </w:tcPr>
          <w:p w:rsidR="00537F07" w:rsidRPr="00C941AC" w:rsidRDefault="00537F07" w:rsidP="00EA7CA9">
            <w:pPr>
              <w:ind w:left="361" w:hanging="360"/>
              <w:rPr>
                <w:b/>
                <w:color w:val="000000"/>
                <w:sz w:val="12"/>
                <w:szCs w:val="12"/>
                <w:lang w:val="sq-AL"/>
              </w:rPr>
            </w:pPr>
            <w:r w:rsidRPr="00C941AC">
              <w:rPr>
                <w:b/>
                <w:color w:val="000000"/>
                <w:sz w:val="12"/>
                <w:szCs w:val="12"/>
                <w:lang w:val="sq-AL"/>
              </w:rPr>
              <w:t>I.25.</w:t>
            </w:r>
            <w:r w:rsidRPr="00C941AC">
              <w:rPr>
                <w:b/>
                <w:noProof/>
                <w:lang w:val="sq-AL"/>
              </w:rPr>
              <w:t xml:space="preserve"> </w:t>
            </w:r>
            <w:r w:rsidRPr="00C941AC">
              <w:rPr>
                <w:b/>
                <w:color w:val="000000"/>
                <w:sz w:val="12"/>
                <w:szCs w:val="12"/>
                <w:lang w:val="sq-AL"/>
              </w:rPr>
              <w:t>Commodity</w:t>
            </w:r>
            <w:r w:rsidRPr="00C941AC">
              <w:rPr>
                <w:b/>
                <w:noProof/>
                <w:sz w:val="12"/>
                <w:szCs w:val="12"/>
                <w:lang w:val="sq-AL"/>
              </w:rPr>
              <w:t xml:space="preserve">  certified as :</w:t>
            </w:r>
            <w:r w:rsidR="00EA7CA9" w:rsidRPr="00C941AC">
              <w:rPr>
                <w:b/>
                <w:noProof/>
                <w:sz w:val="12"/>
                <w:szCs w:val="12"/>
                <w:lang w:val="sq-AL"/>
              </w:rPr>
              <w:t xml:space="preserve">                                                                                                                                                                                                                                         </w:t>
            </w:r>
            <w:r w:rsidR="00F64E0B" w:rsidRPr="00C941AC">
              <w:rPr>
                <w:b/>
                <w:noProof/>
                <w:sz w:val="12"/>
                <w:szCs w:val="12"/>
                <w:lang w:val="sq-AL"/>
              </w:rPr>
              <w:t xml:space="preserve">             </w:t>
            </w:r>
            <w:r w:rsidR="00EA7CA9" w:rsidRPr="00C941AC">
              <w:rPr>
                <w:b/>
                <w:noProof/>
                <w:sz w:val="12"/>
                <w:szCs w:val="12"/>
                <w:lang w:val="sq-AL"/>
              </w:rPr>
              <w:t xml:space="preserve"> </w:t>
            </w:r>
            <w:r w:rsidR="00F64E0B" w:rsidRPr="00C941AC">
              <w:rPr>
                <w:noProof/>
                <w:sz w:val="12"/>
                <w:szCs w:val="12"/>
                <w:lang w:val="sq-AL"/>
              </w:rPr>
              <w:t>Mall i</w:t>
            </w:r>
            <w:r w:rsidR="00F64E0B" w:rsidRPr="00C941AC">
              <w:rPr>
                <w:b/>
                <w:noProof/>
                <w:sz w:val="12"/>
                <w:szCs w:val="12"/>
                <w:lang w:val="sq-AL"/>
              </w:rPr>
              <w:t xml:space="preserve"> </w:t>
            </w:r>
            <w:r w:rsidR="00F64E0B" w:rsidRPr="00C941AC">
              <w:rPr>
                <w:noProof/>
                <w:sz w:val="12"/>
                <w:szCs w:val="12"/>
                <w:lang w:val="sq-AL"/>
              </w:rPr>
              <w:t>çertifikuar si:</w:t>
            </w:r>
          </w:p>
        </w:tc>
      </w:tr>
      <w:tr w:rsidR="006F1E9D" w:rsidRPr="00C941AC" w:rsidTr="00FE4605">
        <w:trPr>
          <w:gridBefore w:val="1"/>
          <w:wBefore w:w="431" w:type="dxa"/>
          <w:trHeight w:val="351"/>
        </w:trPr>
        <w:tc>
          <w:tcPr>
            <w:tcW w:w="2269" w:type="dxa"/>
            <w:gridSpan w:val="3"/>
            <w:tcBorders>
              <w:top w:val="nil"/>
              <w:bottom w:val="nil"/>
              <w:right w:val="nil"/>
            </w:tcBorders>
          </w:tcPr>
          <w:p w:rsidR="006F1E9D" w:rsidRPr="00C941AC" w:rsidRDefault="006F1E9D" w:rsidP="006A7E6A">
            <w:pPr>
              <w:jc w:val="center"/>
              <w:rPr>
                <w:sz w:val="12"/>
                <w:szCs w:val="12"/>
                <w:lang w:val="sq-AL"/>
              </w:rPr>
            </w:pPr>
          </w:p>
        </w:tc>
        <w:tc>
          <w:tcPr>
            <w:tcW w:w="2344" w:type="dxa"/>
            <w:gridSpan w:val="2"/>
            <w:tcBorders>
              <w:top w:val="nil"/>
              <w:left w:val="nil"/>
              <w:bottom w:val="nil"/>
              <w:right w:val="nil"/>
            </w:tcBorders>
          </w:tcPr>
          <w:p w:rsidR="006F1E9D" w:rsidRPr="00C941AC" w:rsidRDefault="00470F9B" w:rsidP="000C6BFC">
            <w:pPr>
              <w:jc w:val="right"/>
              <w:rPr>
                <w:b/>
                <w:color w:val="000000"/>
                <w:sz w:val="12"/>
                <w:szCs w:val="12"/>
                <w:lang w:val="sq-AL"/>
              </w:rPr>
            </w:pPr>
            <w:r w:rsidRPr="00C941AC">
              <w:rPr>
                <w:b/>
                <w:color w:val="000000"/>
                <w:sz w:val="12"/>
                <w:szCs w:val="12"/>
                <w:lang w:val="sq-AL"/>
              </w:rPr>
              <w:t>Slaughter</w:t>
            </w:r>
            <w:r w:rsidR="006F1E9D" w:rsidRPr="00C941AC">
              <w:rPr>
                <w:b/>
                <w:color w:val="000000"/>
                <w:sz w:val="12"/>
                <w:szCs w:val="12"/>
                <w:lang w:val="sq-AL"/>
              </w:rPr>
              <w:t xml:space="preserve"> </w:t>
            </w:r>
            <w:r w:rsidR="00525F9F" w:rsidRPr="00525F9F">
              <w:rPr>
                <w:b/>
                <w:color w:val="000000"/>
                <w:sz w:val="12"/>
                <w:szCs w:val="12"/>
                <w:lang w:val="sq-AL"/>
              </w:rPr>
            </w:r>
            <w:r w:rsidR="00525F9F">
              <w:rPr>
                <w:b/>
                <w:color w:val="000000"/>
                <w:sz w:val="12"/>
                <w:szCs w:val="12"/>
                <w:lang w:val="sq-AL"/>
              </w:rPr>
              <w:pict>
                <v:shape id="_x0000_s3564" type="#_x0000_t202" style="width:9pt;height:9pt;mso-position-horizontal-relative:char;mso-position-vertical-relative:line">
                  <v:textbox style="mso-next-textbox:#_x0000_s3564">
                    <w:txbxContent>
                      <w:p w:rsidR="001814A2" w:rsidRDefault="001814A2"/>
                    </w:txbxContent>
                  </v:textbox>
                  <w10:wrap type="none"/>
                  <w10:anchorlock/>
                </v:shape>
              </w:pict>
            </w:r>
          </w:p>
          <w:p w:rsidR="006F1E9D" w:rsidRPr="00C941AC" w:rsidRDefault="006F1E9D" w:rsidP="00470F9B">
            <w:pPr>
              <w:jc w:val="center"/>
              <w:rPr>
                <w:color w:val="000000"/>
                <w:sz w:val="12"/>
                <w:szCs w:val="12"/>
                <w:lang w:val="sq-AL"/>
              </w:rPr>
            </w:pPr>
            <w:r w:rsidRPr="00C941AC">
              <w:rPr>
                <w:color w:val="000000"/>
                <w:sz w:val="12"/>
                <w:szCs w:val="12"/>
                <w:lang w:val="sq-AL"/>
              </w:rPr>
              <w:t xml:space="preserve">                  </w:t>
            </w:r>
            <w:r w:rsidR="003A092B" w:rsidRPr="00C941AC">
              <w:rPr>
                <w:color w:val="000000"/>
                <w:sz w:val="12"/>
                <w:szCs w:val="12"/>
                <w:lang w:val="sq-AL"/>
              </w:rPr>
              <w:t xml:space="preserve">              </w:t>
            </w:r>
            <w:r w:rsidRPr="00C941AC">
              <w:rPr>
                <w:color w:val="000000"/>
                <w:sz w:val="12"/>
                <w:szCs w:val="12"/>
                <w:lang w:val="sq-AL"/>
              </w:rPr>
              <w:t xml:space="preserve"> Per </w:t>
            </w:r>
            <w:r w:rsidR="00470F9B" w:rsidRPr="00C941AC">
              <w:rPr>
                <w:color w:val="000000"/>
                <w:sz w:val="12"/>
                <w:szCs w:val="12"/>
                <w:lang w:val="sq-AL"/>
              </w:rPr>
              <w:t>therje</w:t>
            </w:r>
          </w:p>
        </w:tc>
        <w:tc>
          <w:tcPr>
            <w:tcW w:w="2679" w:type="dxa"/>
            <w:gridSpan w:val="4"/>
            <w:tcBorders>
              <w:top w:val="nil"/>
              <w:left w:val="nil"/>
              <w:bottom w:val="single" w:sz="4" w:space="0" w:color="auto"/>
              <w:right w:val="nil"/>
            </w:tcBorders>
          </w:tcPr>
          <w:p w:rsidR="006F1E9D" w:rsidRPr="00C941AC" w:rsidRDefault="006F1E9D" w:rsidP="006F1E9D">
            <w:pPr>
              <w:jc w:val="center"/>
              <w:rPr>
                <w:sz w:val="12"/>
                <w:szCs w:val="12"/>
                <w:lang w:val="sq-AL"/>
              </w:rPr>
            </w:pPr>
          </w:p>
        </w:tc>
        <w:tc>
          <w:tcPr>
            <w:tcW w:w="2720" w:type="dxa"/>
            <w:gridSpan w:val="3"/>
            <w:tcBorders>
              <w:top w:val="nil"/>
              <w:left w:val="nil"/>
              <w:bottom w:val="single" w:sz="4" w:space="0" w:color="auto"/>
            </w:tcBorders>
          </w:tcPr>
          <w:p w:rsidR="006F1E9D" w:rsidRPr="00C941AC" w:rsidRDefault="006F1E9D" w:rsidP="006A7E6A">
            <w:pPr>
              <w:tabs>
                <w:tab w:val="left" w:pos="1725"/>
              </w:tabs>
              <w:rPr>
                <w:sz w:val="12"/>
                <w:szCs w:val="12"/>
                <w:lang w:val="sq-AL"/>
              </w:rPr>
            </w:pPr>
          </w:p>
        </w:tc>
      </w:tr>
      <w:tr w:rsidR="006A7E6A" w:rsidRPr="00FE0F85" w:rsidTr="008A5611">
        <w:trPr>
          <w:gridBefore w:val="1"/>
          <w:wBefore w:w="431" w:type="dxa"/>
          <w:cantSplit/>
          <w:trHeight w:val="593"/>
        </w:trPr>
        <w:tc>
          <w:tcPr>
            <w:tcW w:w="4613" w:type="dxa"/>
            <w:gridSpan w:val="5"/>
            <w:tcBorders>
              <w:bottom w:val="single" w:sz="4" w:space="0" w:color="auto"/>
              <w:tr2bl w:val="single" w:sz="4" w:space="0" w:color="auto"/>
            </w:tcBorders>
          </w:tcPr>
          <w:p w:rsidR="006A7E6A" w:rsidRPr="00C941AC" w:rsidRDefault="006A7E6A">
            <w:pPr>
              <w:rPr>
                <w:b/>
                <w:sz w:val="12"/>
                <w:szCs w:val="12"/>
                <w:lang w:val="sq-AL"/>
              </w:rPr>
            </w:pPr>
            <w:r w:rsidRPr="00C941AC">
              <w:rPr>
                <w:b/>
                <w:color w:val="000000"/>
                <w:sz w:val="12"/>
                <w:szCs w:val="12"/>
                <w:lang w:val="sq-AL"/>
              </w:rPr>
              <w:t xml:space="preserve">I.26. </w:t>
            </w:r>
          </w:p>
        </w:tc>
        <w:tc>
          <w:tcPr>
            <w:tcW w:w="5399" w:type="dxa"/>
            <w:gridSpan w:val="7"/>
            <w:tcBorders>
              <w:tr2bl w:val="nil"/>
            </w:tcBorders>
          </w:tcPr>
          <w:p w:rsidR="006A7E6A" w:rsidRPr="00C941AC" w:rsidRDefault="006A7E6A" w:rsidP="00FE4605">
            <w:pPr>
              <w:rPr>
                <w:b/>
                <w:color w:val="000000"/>
                <w:sz w:val="12"/>
                <w:szCs w:val="12"/>
                <w:lang w:val="sq-AL"/>
              </w:rPr>
            </w:pPr>
            <w:r w:rsidRPr="00C941AC">
              <w:rPr>
                <w:b/>
                <w:color w:val="000000"/>
                <w:sz w:val="12"/>
                <w:szCs w:val="12"/>
                <w:lang w:val="sq-AL"/>
              </w:rPr>
              <w:t xml:space="preserve">I.27.  </w:t>
            </w:r>
            <w:r w:rsidRPr="00C941AC">
              <w:rPr>
                <w:b/>
                <w:color w:val="000000"/>
                <w:spacing w:val="-1"/>
                <w:sz w:val="12"/>
                <w:szCs w:val="12"/>
                <w:lang w:val="sq-AL"/>
              </w:rPr>
              <w:t xml:space="preserve"> </w:t>
            </w:r>
            <w:r w:rsidR="00FE4605" w:rsidRPr="00C941AC">
              <w:rPr>
                <w:b/>
                <w:color w:val="000000"/>
                <w:sz w:val="12"/>
                <w:szCs w:val="12"/>
                <w:lang w:val="sq-AL"/>
              </w:rPr>
              <w:t xml:space="preserve">For import or admission into Albania  </w:t>
            </w:r>
          </w:p>
          <w:p w:rsidR="00FE4605" w:rsidRPr="00C941AC" w:rsidRDefault="003A092B" w:rsidP="00FE4605">
            <w:pPr>
              <w:ind w:firstLine="338"/>
              <w:rPr>
                <w:b/>
                <w:color w:val="000000"/>
                <w:sz w:val="12"/>
                <w:szCs w:val="12"/>
                <w:lang w:val="sq-AL"/>
              </w:rPr>
            </w:pPr>
            <w:r w:rsidRPr="00C941AC">
              <w:rPr>
                <w:color w:val="000000"/>
                <w:sz w:val="12"/>
                <w:szCs w:val="12"/>
                <w:lang w:val="sq-AL"/>
              </w:rPr>
              <w:t>P</w:t>
            </w:r>
            <w:r w:rsidR="00FE4605" w:rsidRPr="00C941AC">
              <w:rPr>
                <w:color w:val="000000"/>
                <w:sz w:val="12"/>
                <w:szCs w:val="12"/>
                <w:lang w:val="sq-AL"/>
              </w:rPr>
              <w:t>er import apo dergim ne Shqiperi</w:t>
            </w:r>
            <w:r w:rsidR="00FE4605" w:rsidRPr="00C941AC">
              <w:rPr>
                <w:b/>
                <w:color w:val="000000"/>
                <w:sz w:val="12"/>
                <w:szCs w:val="12"/>
                <w:lang w:val="sq-AL"/>
              </w:rPr>
              <w:t xml:space="preserve">                  </w:t>
            </w:r>
            <w:r w:rsidR="00525F9F" w:rsidRPr="00525F9F">
              <w:rPr>
                <w:b/>
                <w:color w:val="000000"/>
                <w:sz w:val="12"/>
                <w:szCs w:val="12"/>
                <w:lang w:val="sq-AL"/>
              </w:rPr>
            </w:r>
            <w:r w:rsidR="00525F9F">
              <w:rPr>
                <w:b/>
                <w:color w:val="000000"/>
                <w:sz w:val="12"/>
                <w:szCs w:val="12"/>
                <w:lang w:val="sq-AL"/>
              </w:rPr>
              <w:pict>
                <v:shape id="_x0000_s3563" type="#_x0000_t202" style="width:16.7pt;height:11.25pt;mso-position-horizontal-relative:char;mso-position-vertical-relative:line">
                  <v:textbox style="mso-next-textbox:#_x0000_s3563">
                    <w:txbxContent>
                      <w:p w:rsidR="001814A2" w:rsidRDefault="001814A2" w:rsidP="00FE4605"/>
                    </w:txbxContent>
                  </v:textbox>
                  <w10:wrap type="none"/>
                  <w10:anchorlock/>
                </v:shape>
              </w:pict>
            </w:r>
          </w:p>
        </w:tc>
      </w:tr>
      <w:tr w:rsidR="00537F07" w:rsidRPr="00FE0F85" w:rsidTr="008A5611">
        <w:trPr>
          <w:gridBefore w:val="1"/>
          <w:wBefore w:w="431" w:type="dxa"/>
          <w:trHeight w:val="1070"/>
        </w:trPr>
        <w:tc>
          <w:tcPr>
            <w:tcW w:w="10012" w:type="dxa"/>
            <w:gridSpan w:val="12"/>
          </w:tcPr>
          <w:p w:rsidR="00537F07" w:rsidRPr="00C941AC" w:rsidRDefault="00537F07">
            <w:pPr>
              <w:rPr>
                <w:b/>
                <w:color w:val="000000"/>
                <w:sz w:val="12"/>
                <w:szCs w:val="12"/>
                <w:lang w:val="sq-AL"/>
              </w:rPr>
            </w:pPr>
          </w:p>
          <w:p w:rsidR="00537F07" w:rsidRPr="00C941AC" w:rsidRDefault="00537F07">
            <w:pPr>
              <w:rPr>
                <w:b/>
                <w:color w:val="000000"/>
                <w:sz w:val="12"/>
                <w:szCs w:val="12"/>
                <w:lang w:val="sq-AL"/>
              </w:rPr>
            </w:pPr>
            <w:r w:rsidRPr="00C941AC">
              <w:rPr>
                <w:b/>
                <w:color w:val="000000"/>
                <w:sz w:val="12"/>
                <w:szCs w:val="12"/>
                <w:lang w:val="sq-AL"/>
              </w:rPr>
              <w:t xml:space="preserve">I.28. Identification of the commodity </w:t>
            </w:r>
          </w:p>
          <w:p w:rsidR="00FE4605" w:rsidRPr="00C941AC" w:rsidRDefault="00FE4605" w:rsidP="00FE4605">
            <w:pPr>
              <w:ind w:left="181" w:firstLine="270"/>
              <w:rPr>
                <w:b/>
                <w:color w:val="000000"/>
                <w:sz w:val="12"/>
                <w:szCs w:val="12"/>
                <w:lang w:val="sq-AL"/>
              </w:rPr>
            </w:pPr>
            <w:r w:rsidRPr="00C941AC">
              <w:rPr>
                <w:color w:val="000000"/>
                <w:sz w:val="12"/>
                <w:szCs w:val="12"/>
                <w:lang w:val="sq-AL"/>
              </w:rPr>
              <w:t>Identifikimi I mallit</w:t>
            </w:r>
            <w:r w:rsidRPr="00C941AC">
              <w:rPr>
                <w:b/>
                <w:color w:val="000000"/>
                <w:sz w:val="12"/>
                <w:szCs w:val="12"/>
                <w:lang w:val="sq-AL"/>
              </w:rPr>
              <w:t xml:space="preserve"> </w:t>
            </w:r>
          </w:p>
          <w:p w:rsidR="00FE4605" w:rsidRPr="00C941AC" w:rsidRDefault="00FE4605" w:rsidP="00FE4605">
            <w:pPr>
              <w:ind w:left="1531" w:firstLine="270"/>
              <w:rPr>
                <w:b/>
                <w:color w:val="000000"/>
                <w:sz w:val="12"/>
                <w:szCs w:val="12"/>
                <w:lang w:val="sq-AL"/>
              </w:rPr>
            </w:pPr>
            <w:r w:rsidRPr="00C941AC">
              <w:rPr>
                <w:b/>
                <w:color w:val="000000"/>
                <w:sz w:val="12"/>
                <w:szCs w:val="12"/>
                <w:lang w:val="sq-AL"/>
              </w:rPr>
              <w:t xml:space="preserve">                                                                                                                                                                                                                                                                                 </w:t>
            </w:r>
            <w:r w:rsidR="00537F07" w:rsidRPr="00C941AC">
              <w:rPr>
                <w:b/>
                <w:color w:val="000000"/>
                <w:sz w:val="12"/>
                <w:szCs w:val="12"/>
                <w:lang w:val="sq-AL"/>
              </w:rPr>
              <w:t xml:space="preserve">Species (scientific name)    </w:t>
            </w:r>
            <w:r w:rsidRPr="00C941AC">
              <w:rPr>
                <w:b/>
                <w:color w:val="000000"/>
                <w:sz w:val="12"/>
                <w:szCs w:val="12"/>
                <w:lang w:val="sq-AL"/>
              </w:rPr>
              <w:t xml:space="preserve">            </w:t>
            </w:r>
            <w:r w:rsidR="00537F07" w:rsidRPr="00C941AC">
              <w:rPr>
                <w:b/>
                <w:color w:val="000000"/>
                <w:sz w:val="12"/>
                <w:szCs w:val="12"/>
                <w:lang w:val="sq-AL"/>
              </w:rPr>
              <w:t>Breed</w:t>
            </w:r>
            <w:r w:rsidRPr="00C941AC">
              <w:rPr>
                <w:b/>
                <w:color w:val="000000"/>
                <w:sz w:val="12"/>
                <w:szCs w:val="12"/>
                <w:lang w:val="sq-AL"/>
              </w:rPr>
              <w:t xml:space="preserve">           </w:t>
            </w:r>
            <w:r w:rsidR="00537F07" w:rsidRPr="00C941AC">
              <w:rPr>
                <w:b/>
                <w:color w:val="000000"/>
                <w:sz w:val="12"/>
                <w:szCs w:val="12"/>
                <w:lang w:val="sq-AL"/>
              </w:rPr>
              <w:t xml:space="preserve"> </w:t>
            </w:r>
            <w:r w:rsidRPr="00C941AC">
              <w:rPr>
                <w:b/>
                <w:color w:val="000000"/>
                <w:sz w:val="12"/>
                <w:szCs w:val="12"/>
                <w:lang w:val="sq-AL"/>
              </w:rPr>
              <w:t xml:space="preserve">          </w:t>
            </w:r>
            <w:r w:rsidR="00537F07" w:rsidRPr="00C941AC">
              <w:rPr>
                <w:b/>
                <w:color w:val="000000"/>
                <w:sz w:val="12"/>
                <w:szCs w:val="12"/>
                <w:lang w:val="sq-AL"/>
              </w:rPr>
              <w:t xml:space="preserve">Identification system    </w:t>
            </w:r>
            <w:r w:rsidRPr="00C941AC">
              <w:rPr>
                <w:b/>
                <w:color w:val="000000"/>
                <w:sz w:val="12"/>
                <w:szCs w:val="12"/>
                <w:lang w:val="sq-AL"/>
              </w:rPr>
              <w:t xml:space="preserve">          </w:t>
            </w:r>
            <w:r w:rsidR="00537F07" w:rsidRPr="00C941AC">
              <w:rPr>
                <w:b/>
                <w:color w:val="000000"/>
                <w:sz w:val="12"/>
                <w:szCs w:val="12"/>
                <w:lang w:val="sq-AL"/>
              </w:rPr>
              <w:t xml:space="preserve">Identification number     </w:t>
            </w:r>
            <w:r w:rsidRPr="00C941AC">
              <w:rPr>
                <w:b/>
                <w:color w:val="000000"/>
                <w:sz w:val="12"/>
                <w:szCs w:val="12"/>
                <w:lang w:val="sq-AL"/>
              </w:rPr>
              <w:t xml:space="preserve">                 </w:t>
            </w:r>
            <w:r w:rsidR="00537F07" w:rsidRPr="00C941AC">
              <w:rPr>
                <w:b/>
                <w:color w:val="000000"/>
                <w:sz w:val="12"/>
                <w:szCs w:val="12"/>
                <w:lang w:val="sq-AL"/>
              </w:rPr>
              <w:t xml:space="preserve">Age   </w:t>
            </w:r>
            <w:r w:rsidRPr="00C941AC">
              <w:rPr>
                <w:b/>
                <w:color w:val="000000"/>
                <w:sz w:val="12"/>
                <w:szCs w:val="12"/>
                <w:lang w:val="sq-AL"/>
              </w:rPr>
              <w:t xml:space="preserve">               </w:t>
            </w:r>
            <w:r w:rsidR="00537F07" w:rsidRPr="00C941AC">
              <w:rPr>
                <w:b/>
                <w:color w:val="000000"/>
                <w:sz w:val="12"/>
                <w:szCs w:val="12"/>
                <w:lang w:val="sq-AL"/>
              </w:rPr>
              <w:t xml:space="preserve">Sex  </w:t>
            </w:r>
          </w:p>
          <w:p w:rsidR="00537F07" w:rsidRPr="00C941AC" w:rsidRDefault="0050615E" w:rsidP="003A092B">
            <w:pPr>
              <w:ind w:left="181" w:firstLine="1350"/>
              <w:rPr>
                <w:color w:val="000000"/>
                <w:sz w:val="12"/>
                <w:szCs w:val="12"/>
                <w:lang w:val="sq-AL"/>
              </w:rPr>
            </w:pPr>
            <w:r w:rsidRPr="00C941AC">
              <w:rPr>
                <w:color w:val="000000"/>
                <w:sz w:val="12"/>
                <w:szCs w:val="12"/>
                <w:lang w:val="sq-AL"/>
              </w:rPr>
              <w:t xml:space="preserve">Speciet (emri shkencor)        </w:t>
            </w:r>
            <w:r w:rsidR="006A7E6A" w:rsidRPr="00C941AC">
              <w:rPr>
                <w:color w:val="000000"/>
                <w:sz w:val="12"/>
                <w:szCs w:val="12"/>
                <w:lang w:val="sq-AL"/>
              </w:rPr>
              <w:t xml:space="preserve"> </w:t>
            </w:r>
            <w:r w:rsidR="00FE4605" w:rsidRPr="00C941AC">
              <w:rPr>
                <w:color w:val="000000"/>
                <w:sz w:val="12"/>
                <w:szCs w:val="12"/>
                <w:lang w:val="sq-AL"/>
              </w:rPr>
              <w:t xml:space="preserve">             </w:t>
            </w:r>
            <w:r w:rsidR="006A7E6A" w:rsidRPr="00C941AC">
              <w:rPr>
                <w:color w:val="000000"/>
                <w:sz w:val="12"/>
                <w:szCs w:val="12"/>
                <w:lang w:val="sq-AL"/>
              </w:rPr>
              <w:t>R</w:t>
            </w:r>
            <w:r w:rsidR="00A957A0" w:rsidRPr="00C941AC">
              <w:rPr>
                <w:color w:val="000000"/>
                <w:sz w:val="12"/>
                <w:szCs w:val="12"/>
                <w:lang w:val="sq-AL"/>
              </w:rPr>
              <w:t>ac</w:t>
            </w:r>
            <w:r w:rsidR="00FE4605" w:rsidRPr="00C941AC">
              <w:rPr>
                <w:color w:val="000000"/>
                <w:sz w:val="12"/>
                <w:szCs w:val="12"/>
                <w:lang w:val="sq-AL"/>
              </w:rPr>
              <w:t xml:space="preserve">a             </w:t>
            </w:r>
            <w:r w:rsidRPr="00C941AC">
              <w:rPr>
                <w:color w:val="000000"/>
                <w:sz w:val="12"/>
                <w:szCs w:val="12"/>
                <w:lang w:val="sq-AL"/>
              </w:rPr>
              <w:t xml:space="preserve">  </w:t>
            </w:r>
            <w:r w:rsidR="00FE4605" w:rsidRPr="00C941AC">
              <w:rPr>
                <w:color w:val="000000"/>
                <w:sz w:val="12"/>
                <w:szCs w:val="12"/>
                <w:lang w:val="sq-AL"/>
              </w:rPr>
              <w:t xml:space="preserve">        </w:t>
            </w:r>
            <w:r w:rsidRPr="00C941AC">
              <w:rPr>
                <w:color w:val="000000"/>
                <w:sz w:val="12"/>
                <w:szCs w:val="12"/>
                <w:lang w:val="sq-AL"/>
              </w:rPr>
              <w:t xml:space="preserve"> Sistemi </w:t>
            </w:r>
            <w:r w:rsidR="00913CE7" w:rsidRPr="00C941AC">
              <w:rPr>
                <w:color w:val="000000"/>
                <w:sz w:val="12"/>
                <w:szCs w:val="12"/>
                <w:lang w:val="sq-AL"/>
              </w:rPr>
              <w:t>i</w:t>
            </w:r>
            <w:r w:rsidRPr="00C941AC">
              <w:rPr>
                <w:color w:val="000000"/>
                <w:sz w:val="12"/>
                <w:szCs w:val="12"/>
                <w:lang w:val="sq-AL"/>
              </w:rPr>
              <w:t xml:space="preserve"> identifikimit       </w:t>
            </w:r>
            <w:r w:rsidR="00FE4605" w:rsidRPr="00C941AC">
              <w:rPr>
                <w:color w:val="000000"/>
                <w:sz w:val="12"/>
                <w:szCs w:val="12"/>
                <w:lang w:val="sq-AL"/>
              </w:rPr>
              <w:t xml:space="preserve">          </w:t>
            </w:r>
            <w:r w:rsidRPr="00C941AC">
              <w:rPr>
                <w:color w:val="000000"/>
                <w:sz w:val="12"/>
                <w:szCs w:val="12"/>
                <w:lang w:val="sq-AL"/>
              </w:rPr>
              <w:t xml:space="preserve"> Numri identifikimit         </w:t>
            </w:r>
            <w:r w:rsidR="00FE4605" w:rsidRPr="00C941AC">
              <w:rPr>
                <w:color w:val="000000"/>
                <w:sz w:val="12"/>
                <w:szCs w:val="12"/>
                <w:lang w:val="sq-AL"/>
              </w:rPr>
              <w:t xml:space="preserve">                  </w:t>
            </w:r>
            <w:r w:rsidRPr="00C941AC">
              <w:rPr>
                <w:color w:val="000000"/>
                <w:sz w:val="12"/>
                <w:szCs w:val="12"/>
                <w:lang w:val="sq-AL"/>
              </w:rPr>
              <w:t xml:space="preserve">Mosha   </w:t>
            </w:r>
            <w:r w:rsidR="00FE4605" w:rsidRPr="00C941AC">
              <w:rPr>
                <w:color w:val="000000"/>
                <w:sz w:val="12"/>
                <w:szCs w:val="12"/>
                <w:lang w:val="sq-AL"/>
              </w:rPr>
              <w:t xml:space="preserve">            </w:t>
            </w:r>
            <w:r w:rsidRPr="00C941AC">
              <w:rPr>
                <w:color w:val="000000"/>
                <w:sz w:val="12"/>
                <w:szCs w:val="12"/>
                <w:lang w:val="sq-AL"/>
              </w:rPr>
              <w:t xml:space="preserve">Seksi   </w:t>
            </w:r>
            <w:r w:rsidR="00913CE7" w:rsidRPr="00C941AC">
              <w:rPr>
                <w:color w:val="000000"/>
                <w:sz w:val="12"/>
                <w:szCs w:val="12"/>
                <w:lang w:val="sq-AL"/>
              </w:rPr>
              <w:t xml:space="preserve">                                                                                                                                                                    </w:t>
            </w:r>
          </w:p>
        </w:tc>
      </w:tr>
    </w:tbl>
    <w:p w:rsidR="00537F07" w:rsidRPr="00C941AC" w:rsidRDefault="00537F07">
      <w:pPr>
        <w:rPr>
          <w:lang w:val="sq-AL"/>
        </w:rPr>
        <w:sectPr w:rsidR="00537F07" w:rsidRPr="00C941AC" w:rsidSect="003A092B">
          <w:headerReference w:type="even" r:id="rId9"/>
          <w:headerReference w:type="default" r:id="rId10"/>
          <w:footerReference w:type="even" r:id="rId11"/>
          <w:footerReference w:type="default" r:id="rId12"/>
          <w:headerReference w:type="first" r:id="rId13"/>
          <w:footerReference w:type="first" r:id="rId14"/>
          <w:pgSz w:w="11906" w:h="16838"/>
          <w:pgMar w:top="180" w:right="1376" w:bottom="180" w:left="1800" w:header="0" w:footer="0" w:gutter="0"/>
          <w:cols w:space="708"/>
          <w:titlePg/>
          <w:docGrid w:linePitch="360"/>
        </w:sectPr>
      </w:pPr>
    </w:p>
    <w:tbl>
      <w:tblPr>
        <w:tblW w:w="111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5146"/>
        <w:gridCol w:w="5474"/>
      </w:tblGrid>
      <w:tr w:rsidR="00C6264A" w:rsidRPr="00FE0F85" w:rsidTr="00894B1D">
        <w:trPr>
          <w:cantSplit/>
          <w:trHeight w:val="6056"/>
        </w:trPr>
        <w:tc>
          <w:tcPr>
            <w:tcW w:w="540" w:type="dxa"/>
            <w:tcBorders>
              <w:bottom w:val="nil"/>
            </w:tcBorders>
            <w:textDirection w:val="btLr"/>
          </w:tcPr>
          <w:p w:rsidR="00C6264A" w:rsidRPr="00C941AC" w:rsidRDefault="00C6264A" w:rsidP="00C6264A">
            <w:pPr>
              <w:tabs>
                <w:tab w:val="left" w:pos="2720"/>
              </w:tabs>
              <w:ind w:left="113" w:right="113"/>
              <w:rPr>
                <w:b/>
                <w:lang w:val="sq-AL"/>
              </w:rPr>
            </w:pPr>
            <w:r w:rsidRPr="00C941AC">
              <w:rPr>
                <w:b/>
                <w:lang w:val="sq-AL"/>
              </w:rPr>
              <w:lastRenderedPageBreak/>
              <w:t xml:space="preserve">Part II : Certification / </w:t>
            </w:r>
            <w:r w:rsidRPr="00C941AC">
              <w:rPr>
                <w:lang w:val="sq-AL"/>
              </w:rPr>
              <w:t>Pjesa II : Çertifikata</w:t>
            </w:r>
            <w:r w:rsidRPr="00C941AC">
              <w:rPr>
                <w:b/>
                <w:lang w:val="sq-AL"/>
              </w:rPr>
              <w:t xml:space="preserve"> </w:t>
            </w:r>
          </w:p>
          <w:p w:rsidR="00C6264A" w:rsidRPr="00C941AC" w:rsidRDefault="00C6264A" w:rsidP="00C6264A">
            <w:pPr>
              <w:shd w:val="clear" w:color="auto" w:fill="FFFFFF"/>
              <w:ind w:left="113" w:right="113"/>
              <w:rPr>
                <w:b/>
                <w:lang w:val="sq-AL"/>
              </w:rPr>
            </w:pPr>
          </w:p>
        </w:tc>
        <w:tc>
          <w:tcPr>
            <w:tcW w:w="10620" w:type="dxa"/>
            <w:gridSpan w:val="2"/>
            <w:vMerge w:val="restart"/>
          </w:tcPr>
          <w:tbl>
            <w:tblPr>
              <w:tblpPr w:leftFromText="180" w:rightFromText="180" w:vertAnchor="text" w:horzAnchor="margin" w:tblpX="-95" w:tblpY="24"/>
              <w:tblOverlap w:val="never"/>
              <w:tblW w:w="10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37"/>
              <w:gridCol w:w="3080"/>
              <w:gridCol w:w="4076"/>
            </w:tblGrid>
            <w:tr w:rsidR="00C6264A" w:rsidRPr="00FE0F85" w:rsidTr="00DD5FD4">
              <w:trPr>
                <w:trHeight w:val="620"/>
              </w:trPr>
              <w:tc>
                <w:tcPr>
                  <w:tcW w:w="3437" w:type="dxa"/>
                </w:tcPr>
                <w:p w:rsidR="00C6264A" w:rsidRPr="00C941AC" w:rsidRDefault="00C6264A" w:rsidP="00C6264A">
                  <w:pPr>
                    <w:rPr>
                      <w:b/>
                      <w:sz w:val="16"/>
                      <w:szCs w:val="16"/>
                      <w:lang w:val="sq-AL"/>
                    </w:rPr>
                  </w:pPr>
                  <w:r w:rsidRPr="00C941AC">
                    <w:rPr>
                      <w:noProof/>
                      <w:sz w:val="16"/>
                      <w:szCs w:val="16"/>
                      <w:lang w:val="sq-AL"/>
                    </w:rPr>
                    <w:t xml:space="preserve">II. </w:t>
                  </w:r>
                  <w:r w:rsidRPr="00C941AC">
                    <w:rPr>
                      <w:b/>
                      <w:noProof/>
                      <w:sz w:val="16"/>
                      <w:szCs w:val="16"/>
                      <w:lang w:val="sq-AL"/>
                    </w:rPr>
                    <w:t>Health information</w:t>
                  </w:r>
                  <w:r w:rsidRPr="00C941AC">
                    <w:rPr>
                      <w:noProof/>
                      <w:sz w:val="16"/>
                      <w:szCs w:val="16"/>
                      <w:lang w:val="sq-AL"/>
                    </w:rPr>
                    <w:t xml:space="preserve"> </w:t>
                  </w:r>
                </w:p>
                <w:p w:rsidR="00C6264A" w:rsidRPr="00C941AC" w:rsidRDefault="00C6264A" w:rsidP="00C6264A">
                  <w:pPr>
                    <w:ind w:left="67"/>
                    <w:rPr>
                      <w:rFonts w:ascii="Times New Roman" w:hAnsi="Times New Roman" w:cs="Times New Roman"/>
                      <w:sz w:val="16"/>
                      <w:szCs w:val="16"/>
                      <w:lang w:val="sq-AL"/>
                    </w:rPr>
                  </w:pPr>
                  <w:r w:rsidRPr="00C941AC">
                    <w:rPr>
                      <w:b/>
                      <w:sz w:val="16"/>
                      <w:szCs w:val="16"/>
                      <w:lang w:val="sq-AL"/>
                    </w:rPr>
                    <w:t xml:space="preserve"> </w:t>
                  </w:r>
                  <w:r w:rsidRPr="00C941AC">
                    <w:rPr>
                      <w:sz w:val="16"/>
                      <w:szCs w:val="16"/>
                      <w:lang w:val="sq-AL"/>
                    </w:rPr>
                    <w:t>Informacion shendetsor</w:t>
                  </w:r>
                </w:p>
              </w:tc>
              <w:tc>
                <w:tcPr>
                  <w:tcW w:w="3080" w:type="dxa"/>
                  <w:tcBorders>
                    <w:tr2bl w:val="nil"/>
                  </w:tcBorders>
                </w:tcPr>
                <w:p w:rsidR="00C6264A" w:rsidRPr="00C941AC" w:rsidRDefault="00C6264A" w:rsidP="00C6264A">
                  <w:pPr>
                    <w:rPr>
                      <w:rFonts w:ascii="Times New Roman" w:hAnsi="Times New Roman" w:cs="Times New Roman"/>
                      <w:b/>
                      <w:sz w:val="16"/>
                      <w:szCs w:val="16"/>
                      <w:lang w:val="sq-AL"/>
                    </w:rPr>
                  </w:pPr>
                  <w:r w:rsidRPr="00C941AC">
                    <w:rPr>
                      <w:rFonts w:ascii="Times New Roman" w:hAnsi="Times New Roman" w:cs="Times New Roman"/>
                      <w:b/>
                      <w:sz w:val="16"/>
                      <w:szCs w:val="16"/>
                      <w:lang w:val="sq-AL"/>
                    </w:rPr>
                    <w:t>II.a. Certificate reference number</w:t>
                  </w:r>
                </w:p>
                <w:p w:rsidR="00C6264A" w:rsidRPr="00C941AC" w:rsidRDefault="00C6264A" w:rsidP="00C6264A">
                  <w:pPr>
                    <w:rPr>
                      <w:rFonts w:ascii="Times New Roman" w:hAnsi="Times New Roman" w:cs="Times New Roman"/>
                      <w:sz w:val="16"/>
                      <w:szCs w:val="16"/>
                      <w:lang w:val="sq-AL"/>
                    </w:rPr>
                  </w:pPr>
                  <w:r w:rsidRPr="00C941AC">
                    <w:rPr>
                      <w:rFonts w:ascii="Times New Roman" w:hAnsi="Times New Roman" w:cs="Times New Roman"/>
                      <w:b/>
                      <w:sz w:val="16"/>
                      <w:szCs w:val="16"/>
                      <w:lang w:val="sq-AL"/>
                    </w:rPr>
                    <w:t xml:space="preserve">        </w:t>
                  </w:r>
                  <w:r w:rsidRPr="00C941AC">
                    <w:rPr>
                      <w:rFonts w:ascii="Times New Roman" w:hAnsi="Times New Roman" w:cs="Times New Roman"/>
                      <w:sz w:val="16"/>
                      <w:szCs w:val="16"/>
                      <w:lang w:val="sq-AL"/>
                    </w:rPr>
                    <w:t>Çertifikate me numer reference</w:t>
                  </w:r>
                </w:p>
              </w:tc>
              <w:tc>
                <w:tcPr>
                  <w:tcW w:w="4076" w:type="dxa"/>
                  <w:tcBorders>
                    <w:tr2bl w:val="single" w:sz="4" w:space="0" w:color="auto"/>
                  </w:tcBorders>
                </w:tcPr>
                <w:p w:rsidR="00C6264A" w:rsidRPr="00C941AC" w:rsidRDefault="00C6264A" w:rsidP="00C6264A">
                  <w:pPr>
                    <w:rPr>
                      <w:rFonts w:ascii="Times New Roman" w:hAnsi="Times New Roman" w:cs="Times New Roman"/>
                      <w:sz w:val="16"/>
                      <w:szCs w:val="16"/>
                      <w:lang w:val="sq-AL"/>
                    </w:rPr>
                  </w:pPr>
                  <w:r w:rsidRPr="00C941AC">
                    <w:rPr>
                      <w:rFonts w:ascii="Times New Roman" w:hAnsi="Times New Roman" w:cs="Times New Roman"/>
                      <w:sz w:val="16"/>
                      <w:szCs w:val="16"/>
                      <w:lang w:val="sq-AL"/>
                    </w:rPr>
                    <w:t>II.b.</w:t>
                  </w:r>
                </w:p>
              </w:tc>
            </w:tr>
          </w:tbl>
          <w:p w:rsidR="00C6264A" w:rsidRPr="00C941AC" w:rsidRDefault="00C6264A" w:rsidP="001A0D47">
            <w:pPr>
              <w:shd w:val="clear" w:color="auto" w:fill="FFFFFF"/>
              <w:rPr>
                <w:b/>
                <w:noProof/>
                <w:sz w:val="16"/>
                <w:szCs w:val="16"/>
                <w:lang w:val="sq-AL"/>
              </w:rPr>
            </w:pPr>
          </w:p>
          <w:p w:rsidR="00C6264A" w:rsidRPr="00C941AC" w:rsidRDefault="00C6264A" w:rsidP="001A0D47">
            <w:pPr>
              <w:shd w:val="clear" w:color="auto" w:fill="FFFFFF"/>
              <w:rPr>
                <w:b/>
                <w:noProof/>
                <w:sz w:val="16"/>
                <w:szCs w:val="16"/>
                <w:lang w:val="sq-AL"/>
              </w:rPr>
            </w:pPr>
          </w:p>
          <w:p w:rsidR="00C6264A" w:rsidRPr="00C941AC" w:rsidRDefault="00C6264A" w:rsidP="001A0D47">
            <w:pPr>
              <w:shd w:val="clear" w:color="auto" w:fill="FFFFFF"/>
              <w:rPr>
                <w:rFonts w:ascii="Times New Roman" w:hAnsi="Times New Roman" w:cs="Times New Roman"/>
                <w:b/>
                <w:color w:val="000000"/>
                <w:sz w:val="18"/>
                <w:szCs w:val="18"/>
                <w:lang w:val="sq-AL"/>
              </w:rPr>
            </w:pPr>
            <w:r w:rsidRPr="00C941AC">
              <w:rPr>
                <w:b/>
                <w:noProof/>
                <w:sz w:val="16"/>
                <w:szCs w:val="16"/>
                <w:lang w:val="sq-AL"/>
              </w:rPr>
              <w:t>II.1.</w:t>
            </w:r>
            <w:r w:rsidRPr="00C941AC">
              <w:rPr>
                <w:noProof/>
                <w:sz w:val="16"/>
                <w:szCs w:val="16"/>
                <w:lang w:val="sq-AL"/>
              </w:rPr>
              <w:t xml:space="preserve">     </w:t>
            </w:r>
            <w:r w:rsidRPr="00C941AC">
              <w:rPr>
                <w:rFonts w:ascii="Times New Roman" w:hAnsi="Times New Roman" w:cs="Times New Roman"/>
                <w:b/>
                <w:color w:val="000000"/>
                <w:sz w:val="18"/>
                <w:szCs w:val="18"/>
                <w:lang w:val="sq-AL"/>
              </w:rPr>
              <w:t xml:space="preserve">Public Health attestation </w:t>
            </w:r>
          </w:p>
          <w:p w:rsidR="00C6264A" w:rsidRPr="00C941AC" w:rsidRDefault="00C6264A" w:rsidP="001A0D47">
            <w:pPr>
              <w:shd w:val="clear" w:color="auto" w:fill="FFFFFF"/>
              <w:ind w:left="115" w:firstLine="138"/>
              <w:rPr>
                <w:rFonts w:ascii="Times New Roman" w:hAnsi="Times New Roman" w:cs="Times New Roman"/>
                <w:color w:val="000000"/>
                <w:sz w:val="18"/>
                <w:szCs w:val="18"/>
                <w:lang w:val="sq-AL"/>
              </w:rPr>
            </w:pPr>
            <w:r w:rsidRPr="00C941AC">
              <w:rPr>
                <w:rFonts w:ascii="Times New Roman" w:hAnsi="Times New Roman" w:cs="Times New Roman"/>
                <w:b/>
                <w:color w:val="000000"/>
                <w:sz w:val="18"/>
                <w:szCs w:val="18"/>
                <w:lang w:val="sq-AL"/>
              </w:rPr>
              <w:t xml:space="preserve">     </w:t>
            </w:r>
            <w:r w:rsidRPr="00C941AC">
              <w:rPr>
                <w:rFonts w:ascii="Times New Roman" w:hAnsi="Times New Roman" w:cs="Times New Roman"/>
                <w:color w:val="000000"/>
                <w:sz w:val="18"/>
                <w:szCs w:val="18"/>
                <w:lang w:val="sq-AL"/>
              </w:rPr>
              <w:t>Vertetim per shendetin publik</w:t>
            </w:r>
          </w:p>
          <w:p w:rsidR="00C6264A" w:rsidRPr="00C941AC" w:rsidRDefault="00C6264A" w:rsidP="001A0D47">
            <w:pPr>
              <w:shd w:val="clear" w:color="auto" w:fill="FFFFFF"/>
              <w:ind w:left="115" w:firstLine="138"/>
              <w:rPr>
                <w:rFonts w:ascii="Times New Roman" w:hAnsi="Times New Roman" w:cs="Times New Roman"/>
                <w:b/>
                <w:color w:val="000000"/>
                <w:sz w:val="16"/>
                <w:szCs w:val="16"/>
                <w:lang w:val="sq-AL"/>
              </w:rPr>
            </w:pPr>
          </w:p>
          <w:p w:rsidR="00C6264A" w:rsidRPr="00C941AC" w:rsidRDefault="00C6264A" w:rsidP="001A0D47">
            <w:pPr>
              <w:shd w:val="clear" w:color="auto" w:fill="FFFFFF"/>
              <w:ind w:left="360" w:firstLine="163"/>
              <w:rPr>
                <w:rFonts w:ascii="Times New Roman" w:hAnsi="Times New Roman" w:cs="Times New Roman"/>
                <w:color w:val="000000"/>
                <w:sz w:val="16"/>
                <w:szCs w:val="16"/>
                <w:lang w:val="sq-AL"/>
              </w:rPr>
            </w:pPr>
            <w:r w:rsidRPr="00C941AC">
              <w:rPr>
                <w:rFonts w:ascii="Times New Roman" w:hAnsi="Times New Roman" w:cs="Times New Roman"/>
                <w:b/>
                <w:color w:val="000000"/>
                <w:sz w:val="16"/>
                <w:szCs w:val="16"/>
                <w:lang w:val="sq-AL"/>
              </w:rPr>
              <w:t>I, the undersigned official veterinarian, hereby certify, that the animals described in this certificate</w:t>
            </w:r>
            <w:r w:rsidRPr="00C941AC">
              <w:rPr>
                <w:rFonts w:ascii="Times New Roman" w:hAnsi="Times New Roman" w:cs="Times New Roman"/>
                <w:color w:val="000000"/>
                <w:sz w:val="16"/>
                <w:szCs w:val="16"/>
                <w:lang w:val="sq-AL"/>
              </w:rPr>
              <w:t>:</w:t>
            </w:r>
          </w:p>
          <w:p w:rsidR="00C6264A" w:rsidRPr="00C941AC" w:rsidRDefault="00C6264A" w:rsidP="001A0D47">
            <w:pPr>
              <w:ind w:firstLine="163"/>
              <w:rPr>
                <w:rFonts w:ascii="Times New Roman" w:hAnsi="Times New Roman" w:cs="Times New Roman"/>
                <w:sz w:val="16"/>
                <w:szCs w:val="16"/>
                <w:lang w:val="sq-AL"/>
              </w:rPr>
            </w:pPr>
            <w:r w:rsidRPr="00C941AC">
              <w:rPr>
                <w:rFonts w:ascii="Times New Roman" w:hAnsi="Times New Roman" w:cs="Times New Roman"/>
                <w:sz w:val="16"/>
                <w:szCs w:val="16"/>
                <w:lang w:val="sq-AL"/>
              </w:rPr>
              <w:t xml:space="preserve">         Une i nenshkruari Veterineri Zyrtar, çertifikoj qe kafshet e pershkruara ne kete çertifikate:</w:t>
            </w:r>
          </w:p>
          <w:p w:rsidR="00C6264A" w:rsidRPr="00C941AC" w:rsidRDefault="00C6264A" w:rsidP="001A0D47">
            <w:pPr>
              <w:ind w:firstLine="163"/>
              <w:rPr>
                <w:rFonts w:ascii="Times New Roman" w:hAnsi="Times New Roman" w:cs="Times New Roman"/>
                <w:sz w:val="16"/>
                <w:szCs w:val="16"/>
                <w:lang w:val="sq-AL"/>
              </w:rPr>
            </w:pPr>
          </w:p>
          <w:p w:rsidR="00C6264A" w:rsidRPr="00C941AC" w:rsidRDefault="00C6264A" w:rsidP="001A0D47">
            <w:pPr>
              <w:shd w:val="clear" w:color="auto" w:fill="FFFFFF"/>
              <w:tabs>
                <w:tab w:val="left" w:pos="1153"/>
              </w:tabs>
              <w:spacing w:before="14"/>
              <w:ind w:left="1153" w:hanging="601"/>
              <w:jc w:val="both"/>
              <w:rPr>
                <w:rFonts w:ascii="Times New Roman" w:hAnsi="Times New Roman" w:cs="Times New Roman"/>
                <w:b/>
                <w:color w:val="000000"/>
                <w:spacing w:val="-8"/>
                <w:sz w:val="16"/>
                <w:szCs w:val="16"/>
                <w:lang w:val="sq-AL"/>
              </w:rPr>
            </w:pPr>
            <w:r w:rsidRPr="00C941AC">
              <w:rPr>
                <w:rFonts w:ascii="Times New Roman" w:hAnsi="Times New Roman" w:cs="Times New Roman"/>
                <w:b/>
                <w:color w:val="000000"/>
                <w:spacing w:val="-1"/>
                <w:sz w:val="16"/>
                <w:szCs w:val="16"/>
                <w:lang w:val="sq-AL"/>
              </w:rPr>
              <w:t>II.1.1     come from holdings which have been free from any official prohibition on health grounds, for the past 42 days in the case of brucellosis, for the past 30 days in the case</w:t>
            </w:r>
            <w:r w:rsidR="003F55BA" w:rsidRPr="00C941AC">
              <w:rPr>
                <w:rFonts w:ascii="Times New Roman" w:hAnsi="Times New Roman" w:cs="Times New Roman"/>
                <w:b/>
                <w:color w:val="000000"/>
                <w:spacing w:val="-1"/>
                <w:sz w:val="16"/>
                <w:szCs w:val="16"/>
                <w:lang w:val="sq-AL"/>
              </w:rPr>
              <w:t xml:space="preserve"> of anthrax and for the past 6</w:t>
            </w:r>
            <w:r w:rsidRPr="00C941AC">
              <w:rPr>
                <w:rFonts w:ascii="Times New Roman" w:hAnsi="Times New Roman" w:cs="Times New Roman"/>
                <w:b/>
                <w:color w:val="000000"/>
                <w:spacing w:val="-1"/>
                <w:sz w:val="16"/>
                <w:szCs w:val="16"/>
                <w:lang w:val="sq-AL"/>
              </w:rPr>
              <w:t xml:space="preserve"> </w:t>
            </w:r>
            <w:r w:rsidRPr="00C941AC">
              <w:rPr>
                <w:rFonts w:ascii="Times New Roman" w:hAnsi="Times New Roman" w:cs="Times New Roman"/>
                <w:b/>
                <w:color w:val="000000"/>
                <w:sz w:val="16"/>
                <w:szCs w:val="16"/>
                <w:lang w:val="sq-AL"/>
              </w:rPr>
              <w:t>months in the case of rabies, and, have not been in contact with animals from holdings which did not satisfy these conditions;</w:t>
            </w:r>
          </w:p>
          <w:p w:rsidR="00C6264A" w:rsidRPr="00C941AC" w:rsidRDefault="00C6264A" w:rsidP="001A0D47">
            <w:pPr>
              <w:ind w:left="1153"/>
              <w:jc w:val="both"/>
              <w:rPr>
                <w:rFonts w:ascii="Times New Roman" w:hAnsi="Times New Roman" w:cs="Times New Roman"/>
                <w:sz w:val="16"/>
                <w:szCs w:val="16"/>
                <w:lang w:val="sq-AL"/>
              </w:rPr>
            </w:pPr>
            <w:r w:rsidRPr="00C941AC">
              <w:rPr>
                <w:rFonts w:ascii="Times New Roman" w:hAnsi="Times New Roman" w:cs="Times New Roman"/>
                <w:sz w:val="16"/>
                <w:szCs w:val="16"/>
                <w:lang w:val="sq-AL"/>
              </w:rPr>
              <w:t>Vijne nga ferma qe ka qene jashte çdo bllokimi zyrtar per motive shendetesore ne 42 ditet e fundit per brucelozen, ne 30 ditet e fundit per plasjen dhe 6 muajt e fundit per terbimin, dhe, nuk kane qene ne kontakt me kafshe te fermave te tjera  qe nuk kane po te njejtat kushte</w:t>
            </w:r>
          </w:p>
          <w:p w:rsidR="00C6264A" w:rsidRPr="00C941AC" w:rsidRDefault="00C6264A" w:rsidP="001A0D47">
            <w:pPr>
              <w:ind w:left="1153"/>
              <w:jc w:val="both"/>
              <w:rPr>
                <w:rFonts w:ascii="Times New Roman" w:hAnsi="Times New Roman" w:cs="Times New Roman"/>
                <w:sz w:val="16"/>
                <w:szCs w:val="16"/>
                <w:lang w:val="sq-AL"/>
              </w:rPr>
            </w:pPr>
          </w:p>
          <w:p w:rsidR="00C6264A" w:rsidRPr="00C941AC" w:rsidRDefault="00C6264A" w:rsidP="001A0D47">
            <w:pPr>
              <w:shd w:val="clear" w:color="auto" w:fill="FFFFFF"/>
              <w:tabs>
                <w:tab w:val="left" w:pos="552"/>
              </w:tabs>
              <w:spacing w:before="14"/>
              <w:ind w:firstLine="523"/>
              <w:rPr>
                <w:rFonts w:ascii="Times New Roman" w:hAnsi="Times New Roman" w:cs="Times New Roman"/>
                <w:b/>
                <w:color w:val="000000"/>
                <w:spacing w:val="-8"/>
                <w:sz w:val="16"/>
                <w:szCs w:val="16"/>
                <w:lang w:val="sq-AL"/>
              </w:rPr>
            </w:pPr>
            <w:r w:rsidRPr="00C941AC">
              <w:rPr>
                <w:rFonts w:ascii="Times New Roman" w:hAnsi="Times New Roman" w:cs="Times New Roman"/>
                <w:b/>
                <w:color w:val="000000"/>
                <w:spacing w:val="-1"/>
                <w:sz w:val="16"/>
                <w:szCs w:val="16"/>
                <w:lang w:val="sq-AL"/>
              </w:rPr>
              <w:t>II.1.2.     have not received:</w:t>
            </w:r>
          </w:p>
          <w:p w:rsidR="00C6264A" w:rsidRPr="00C941AC" w:rsidRDefault="00C6264A" w:rsidP="001A0D47">
            <w:pPr>
              <w:shd w:val="clear" w:color="auto" w:fill="FFFFFF"/>
              <w:tabs>
                <w:tab w:val="left" w:pos="552"/>
              </w:tabs>
              <w:spacing w:before="14"/>
              <w:ind w:left="475" w:firstLine="678"/>
              <w:rPr>
                <w:rFonts w:ascii="Times New Roman" w:hAnsi="Times New Roman" w:cs="Times New Roman"/>
                <w:sz w:val="16"/>
                <w:szCs w:val="16"/>
                <w:lang w:val="sq-AL"/>
              </w:rPr>
            </w:pPr>
            <w:r w:rsidRPr="00C941AC">
              <w:rPr>
                <w:rFonts w:ascii="Times New Roman" w:hAnsi="Times New Roman" w:cs="Times New Roman"/>
                <w:sz w:val="16"/>
                <w:szCs w:val="16"/>
                <w:lang w:val="sq-AL"/>
              </w:rPr>
              <w:t xml:space="preserve"> Nuk kane marre:</w:t>
            </w:r>
          </w:p>
          <w:p w:rsidR="00C6264A" w:rsidRPr="00C941AC" w:rsidRDefault="00C6264A" w:rsidP="001A0D47">
            <w:pPr>
              <w:shd w:val="clear" w:color="auto" w:fill="FFFFFF"/>
              <w:tabs>
                <w:tab w:val="left" w:pos="552"/>
              </w:tabs>
              <w:spacing w:before="14"/>
              <w:ind w:left="475" w:firstLine="678"/>
              <w:rPr>
                <w:rFonts w:ascii="Times New Roman" w:hAnsi="Times New Roman" w:cs="Times New Roman"/>
                <w:b/>
                <w:color w:val="000000"/>
                <w:spacing w:val="-8"/>
                <w:sz w:val="16"/>
                <w:szCs w:val="16"/>
                <w:lang w:val="sq-AL"/>
              </w:rPr>
            </w:pPr>
          </w:p>
          <w:p w:rsidR="00C6264A" w:rsidRPr="00C941AC" w:rsidRDefault="00C6264A" w:rsidP="001A0D47">
            <w:pPr>
              <w:numPr>
                <w:ilvl w:val="0"/>
                <w:numId w:val="38"/>
              </w:numPr>
              <w:rPr>
                <w:rFonts w:ascii="Times New Roman" w:hAnsi="Times New Roman" w:cs="Times New Roman"/>
                <w:sz w:val="16"/>
                <w:szCs w:val="16"/>
                <w:lang w:val="sq-AL"/>
              </w:rPr>
            </w:pPr>
            <w:r w:rsidRPr="00C941AC">
              <w:rPr>
                <w:rFonts w:ascii="Times New Roman" w:hAnsi="Times New Roman" w:cs="Times New Roman"/>
                <w:b/>
                <w:color w:val="000000"/>
                <w:sz w:val="16"/>
                <w:szCs w:val="16"/>
                <w:lang w:val="sq-AL"/>
              </w:rPr>
              <w:t>any stilbene or thyrostatic substances,</w:t>
            </w:r>
            <w:r w:rsidRPr="00C941AC">
              <w:rPr>
                <w:rFonts w:ascii="Times New Roman" w:hAnsi="Times New Roman" w:cs="Times New Roman"/>
                <w:sz w:val="16"/>
                <w:szCs w:val="16"/>
                <w:lang w:val="sq-AL"/>
              </w:rPr>
              <w:t xml:space="preserve"> </w:t>
            </w:r>
          </w:p>
          <w:p w:rsidR="00C6264A" w:rsidRPr="00C941AC" w:rsidRDefault="00C6264A" w:rsidP="001A0D47">
            <w:pPr>
              <w:ind w:left="655" w:firstLine="768"/>
              <w:rPr>
                <w:rFonts w:ascii="Times New Roman" w:hAnsi="Times New Roman" w:cs="Times New Roman"/>
                <w:sz w:val="16"/>
                <w:szCs w:val="16"/>
                <w:lang w:val="sq-AL"/>
              </w:rPr>
            </w:pPr>
            <w:r w:rsidRPr="00C941AC">
              <w:rPr>
                <w:rFonts w:ascii="Times New Roman" w:hAnsi="Times New Roman" w:cs="Times New Roman"/>
                <w:sz w:val="16"/>
                <w:szCs w:val="16"/>
                <w:lang w:val="sq-AL"/>
              </w:rPr>
              <w:t>Ndonje stilbene apo substanca tireostatike,</w:t>
            </w:r>
          </w:p>
          <w:p w:rsidR="00C6264A" w:rsidRPr="00C941AC" w:rsidRDefault="00C6264A" w:rsidP="001A0D47">
            <w:pPr>
              <w:ind w:left="655" w:firstLine="768"/>
              <w:rPr>
                <w:rFonts w:ascii="Times New Roman" w:hAnsi="Times New Roman" w:cs="Times New Roman"/>
                <w:sz w:val="16"/>
                <w:szCs w:val="16"/>
                <w:lang w:val="sq-AL"/>
              </w:rPr>
            </w:pPr>
          </w:p>
          <w:p w:rsidR="00C6264A" w:rsidRPr="00C941AC" w:rsidRDefault="00C6264A" w:rsidP="001A0D47">
            <w:pPr>
              <w:numPr>
                <w:ilvl w:val="0"/>
                <w:numId w:val="38"/>
              </w:numPr>
              <w:jc w:val="both"/>
              <w:rPr>
                <w:rFonts w:ascii="Times New Roman" w:hAnsi="Times New Roman" w:cs="Times New Roman"/>
                <w:b/>
                <w:color w:val="000000"/>
                <w:sz w:val="16"/>
                <w:szCs w:val="16"/>
                <w:lang w:val="sq-AL"/>
              </w:rPr>
            </w:pPr>
            <w:r w:rsidRPr="00C941AC">
              <w:rPr>
                <w:rFonts w:ascii="Times New Roman" w:hAnsi="Times New Roman" w:cs="Times New Roman"/>
                <w:b/>
                <w:color w:val="000000"/>
                <w:sz w:val="16"/>
                <w:szCs w:val="16"/>
                <w:lang w:val="sq-AL"/>
              </w:rPr>
              <w:t>oestrogenic, androgenic, gestagenic or β- agonist substances for purposes other than therapeutic or zoo-technic treatment (as defined in Council Directive 96/22/EC);</w:t>
            </w:r>
          </w:p>
          <w:p w:rsidR="00C6264A" w:rsidRPr="00C941AC" w:rsidRDefault="00C6264A" w:rsidP="001A0D47">
            <w:pPr>
              <w:ind w:left="1333"/>
              <w:jc w:val="both"/>
              <w:rPr>
                <w:rFonts w:ascii="Times New Roman" w:hAnsi="Times New Roman" w:cs="Times New Roman"/>
                <w:sz w:val="16"/>
                <w:szCs w:val="16"/>
                <w:lang w:val="sq-AL"/>
              </w:rPr>
            </w:pPr>
            <w:r w:rsidRPr="00C941AC">
              <w:rPr>
                <w:rFonts w:ascii="Times New Roman" w:hAnsi="Times New Roman" w:cs="Times New Roman"/>
                <w:sz w:val="16"/>
                <w:szCs w:val="16"/>
                <w:lang w:val="sq-AL"/>
              </w:rPr>
              <w:t>Estrogjene, androgjene, gestagjene ose substanca β-agoniste per qellime te ndryshme nga ato terapeutike apo trajtime zooteknike (percaktuar ne Direktiven e Keshillit 96/22/EC)</w:t>
            </w:r>
          </w:p>
          <w:p w:rsidR="00C6264A" w:rsidRPr="00C941AC" w:rsidRDefault="00C6264A" w:rsidP="001A0D47">
            <w:pPr>
              <w:shd w:val="clear" w:color="auto" w:fill="FFFFFF"/>
              <w:tabs>
                <w:tab w:val="left" w:pos="552"/>
              </w:tabs>
              <w:ind w:left="360"/>
              <w:rPr>
                <w:rFonts w:ascii="Times New Roman" w:hAnsi="Times New Roman" w:cs="Times New Roman"/>
                <w:b/>
                <w:color w:val="000000"/>
                <w:sz w:val="16"/>
                <w:szCs w:val="16"/>
                <w:lang w:val="sq-AL"/>
              </w:rPr>
            </w:pPr>
          </w:p>
          <w:p w:rsidR="00C6264A" w:rsidRPr="00C941AC" w:rsidRDefault="00C6264A" w:rsidP="001A0D47">
            <w:pPr>
              <w:shd w:val="clear" w:color="auto" w:fill="FFFFFF"/>
              <w:tabs>
                <w:tab w:val="left" w:pos="552"/>
              </w:tabs>
              <w:ind w:left="360" w:firstLine="163"/>
              <w:rPr>
                <w:rFonts w:ascii="Times New Roman" w:hAnsi="Times New Roman" w:cs="Times New Roman"/>
                <w:b/>
                <w:color w:val="000000"/>
                <w:sz w:val="16"/>
                <w:szCs w:val="16"/>
                <w:lang w:val="sq-AL"/>
              </w:rPr>
            </w:pPr>
            <w:r w:rsidRPr="00C941AC">
              <w:rPr>
                <w:rFonts w:ascii="Times New Roman" w:hAnsi="Times New Roman" w:cs="Times New Roman"/>
                <w:b/>
                <w:color w:val="000000"/>
                <w:sz w:val="16"/>
                <w:szCs w:val="16"/>
                <w:lang w:val="sq-AL"/>
              </w:rPr>
              <w:t>II.1.3.    with regard to bovine spongiform encephalopathy (BSE):</w:t>
            </w:r>
          </w:p>
          <w:p w:rsidR="00C6264A" w:rsidRPr="00C941AC" w:rsidRDefault="00C6264A" w:rsidP="001A0D47">
            <w:pPr>
              <w:shd w:val="clear" w:color="auto" w:fill="FFFFFF"/>
              <w:tabs>
                <w:tab w:val="left" w:pos="552"/>
              </w:tabs>
              <w:ind w:left="655" w:firstLine="408"/>
              <w:rPr>
                <w:rFonts w:ascii="Times New Roman" w:hAnsi="Times New Roman" w:cs="Times New Roman"/>
                <w:color w:val="000000"/>
                <w:sz w:val="16"/>
                <w:szCs w:val="16"/>
                <w:lang w:val="sq-AL"/>
              </w:rPr>
            </w:pPr>
            <w:r w:rsidRPr="00C941AC">
              <w:rPr>
                <w:rFonts w:ascii="Times New Roman" w:hAnsi="Times New Roman" w:cs="Times New Roman"/>
                <w:color w:val="000000"/>
                <w:sz w:val="16"/>
                <w:szCs w:val="16"/>
                <w:lang w:val="sq-AL"/>
              </w:rPr>
              <w:t>Persa i perket encephalopatise spongiforme te gjedhit (BSE):</w:t>
            </w:r>
          </w:p>
          <w:p w:rsidR="00C6264A" w:rsidRPr="00C941AC" w:rsidRDefault="00C6264A" w:rsidP="001A0D47">
            <w:pPr>
              <w:shd w:val="clear" w:color="auto" w:fill="FFFFFF"/>
              <w:tabs>
                <w:tab w:val="left" w:pos="552"/>
              </w:tabs>
              <w:ind w:left="655" w:firstLine="408"/>
              <w:rPr>
                <w:b/>
                <w:sz w:val="16"/>
                <w:szCs w:val="16"/>
                <w:lang w:val="sq-AL"/>
              </w:rPr>
            </w:pPr>
          </w:p>
          <w:p w:rsidR="00C6264A" w:rsidRPr="00C941AC" w:rsidRDefault="00C6264A" w:rsidP="001A0D47">
            <w:pPr>
              <w:shd w:val="clear" w:color="auto" w:fill="FFFFFF"/>
              <w:ind w:left="1693" w:hanging="1170"/>
              <w:jc w:val="both"/>
              <w:rPr>
                <w:rFonts w:ascii="Times New Roman" w:hAnsi="Times New Roman" w:cs="Times New Roman"/>
                <w:b/>
                <w:color w:val="000000"/>
                <w:sz w:val="16"/>
                <w:szCs w:val="16"/>
                <w:lang w:val="sq-AL"/>
              </w:rPr>
            </w:pPr>
            <w:r w:rsidRPr="00C941AC">
              <w:rPr>
                <w:rFonts w:ascii="Times New Roman" w:hAnsi="Times New Roman" w:cs="Times New Roman"/>
                <w:b/>
                <w:color w:val="000000"/>
                <w:spacing w:val="1"/>
                <w:sz w:val="16"/>
                <w:szCs w:val="16"/>
                <w:lang w:val="sq-AL"/>
              </w:rPr>
              <w:t>(</w:t>
            </w:r>
            <w:r w:rsidRPr="00C941AC">
              <w:rPr>
                <w:rFonts w:ascii="Times New Roman" w:hAnsi="Times New Roman" w:cs="Times New Roman"/>
                <w:b/>
                <w:color w:val="000000"/>
                <w:spacing w:val="1"/>
                <w:sz w:val="16"/>
                <w:szCs w:val="16"/>
                <w:vertAlign w:val="superscript"/>
                <w:lang w:val="sq-AL"/>
              </w:rPr>
              <w:t>1</w:t>
            </w:r>
            <w:r w:rsidRPr="00C941AC">
              <w:rPr>
                <w:rFonts w:ascii="Times New Roman" w:hAnsi="Times New Roman" w:cs="Times New Roman"/>
                <w:b/>
                <w:color w:val="000000"/>
                <w:spacing w:val="1"/>
                <w:sz w:val="16"/>
                <w:szCs w:val="16"/>
                <w:lang w:val="sq-AL"/>
              </w:rPr>
              <w:t>)(</w:t>
            </w:r>
            <w:r w:rsidRPr="00C941AC">
              <w:rPr>
                <w:rFonts w:ascii="Times New Roman" w:hAnsi="Times New Roman" w:cs="Times New Roman"/>
                <w:b/>
                <w:color w:val="000000"/>
                <w:spacing w:val="1"/>
                <w:sz w:val="16"/>
                <w:szCs w:val="16"/>
                <w:vertAlign w:val="superscript"/>
                <w:lang w:val="sq-AL"/>
              </w:rPr>
              <w:t>2</w:t>
            </w:r>
            <w:r w:rsidRPr="00C941AC">
              <w:rPr>
                <w:rFonts w:ascii="Times New Roman" w:hAnsi="Times New Roman" w:cs="Times New Roman"/>
                <w:b/>
                <w:color w:val="000000"/>
                <w:spacing w:val="1"/>
                <w:sz w:val="16"/>
                <w:szCs w:val="16"/>
                <w:lang w:val="sq-AL"/>
              </w:rPr>
              <w:t xml:space="preserve">)either   [(a) the animals </w:t>
            </w:r>
            <w:r w:rsidRPr="00C941AC">
              <w:rPr>
                <w:rFonts w:ascii="Times New Roman" w:hAnsi="Times New Roman" w:cs="Times New Roman"/>
                <w:b/>
                <w:color w:val="000000"/>
                <w:sz w:val="16"/>
                <w:szCs w:val="16"/>
                <w:lang w:val="sq-AL"/>
              </w:rPr>
              <w:t>are identified by a permanent identification system enabling them to be traced back to th</w:t>
            </w:r>
            <w:r w:rsidR="003F55BA" w:rsidRPr="00C941AC">
              <w:rPr>
                <w:rFonts w:ascii="Times New Roman" w:hAnsi="Times New Roman" w:cs="Times New Roman"/>
                <w:b/>
                <w:color w:val="000000"/>
                <w:sz w:val="16"/>
                <w:szCs w:val="16"/>
                <w:lang w:val="sq-AL"/>
              </w:rPr>
              <w:t>e dam and herd of origin and have been</w:t>
            </w:r>
            <w:r w:rsidRPr="00C941AC">
              <w:rPr>
                <w:rFonts w:ascii="Times New Roman" w:hAnsi="Times New Roman" w:cs="Times New Roman"/>
                <w:b/>
                <w:color w:val="000000"/>
                <w:sz w:val="16"/>
                <w:szCs w:val="16"/>
                <w:lang w:val="sq-AL"/>
              </w:rPr>
              <w:t xml:space="preserve"> not exposed</w:t>
            </w:r>
            <w:r w:rsidR="003F55BA" w:rsidRPr="00C941AC">
              <w:rPr>
                <w:rFonts w:ascii="Times New Roman" w:hAnsi="Times New Roman" w:cs="Times New Roman"/>
                <w:b/>
                <w:color w:val="000000"/>
                <w:sz w:val="16"/>
                <w:szCs w:val="16"/>
                <w:lang w:val="sq-AL"/>
              </w:rPr>
              <w:t xml:space="preserve"> to the following animals:</w:t>
            </w:r>
            <w:r w:rsidRPr="00C941AC">
              <w:rPr>
                <w:rFonts w:ascii="Times New Roman" w:hAnsi="Times New Roman" w:cs="Times New Roman"/>
                <w:b/>
                <w:color w:val="000000"/>
                <w:sz w:val="16"/>
                <w:szCs w:val="16"/>
                <w:lang w:val="sq-AL"/>
              </w:rPr>
              <w:t xml:space="preserve"> </w:t>
            </w:r>
          </w:p>
          <w:p w:rsidR="00C6264A" w:rsidRPr="00C941AC" w:rsidRDefault="00C6264A" w:rsidP="001A0D47">
            <w:pPr>
              <w:shd w:val="clear" w:color="auto" w:fill="FFFFFF"/>
              <w:ind w:left="1693" w:hanging="630"/>
              <w:jc w:val="both"/>
              <w:rPr>
                <w:rStyle w:val="apple-style-span"/>
                <w:rFonts w:ascii="Times New Roman" w:hAnsi="Times New Roman" w:cs="Times New Roman"/>
                <w:color w:val="000000"/>
                <w:sz w:val="16"/>
                <w:szCs w:val="16"/>
                <w:lang w:val="en-US"/>
              </w:rPr>
            </w:pPr>
            <w:r w:rsidRPr="00C941AC">
              <w:rPr>
                <w:rFonts w:ascii="Times New Roman" w:hAnsi="Times New Roman" w:cs="Times New Roman"/>
                <w:color w:val="000000"/>
                <w:spacing w:val="1"/>
                <w:sz w:val="16"/>
                <w:szCs w:val="16"/>
                <w:lang w:val="sq-AL"/>
              </w:rPr>
              <w:t xml:space="preserve">ose        </w:t>
            </w:r>
            <w:r w:rsidRPr="00C941AC">
              <w:rPr>
                <w:rFonts w:ascii="Times New Roman" w:hAnsi="Times New Roman" w:cs="Times New Roman"/>
                <w:color w:val="000000"/>
                <w:sz w:val="16"/>
                <w:szCs w:val="16"/>
                <w:lang w:val="sq-AL"/>
              </w:rPr>
              <w:t xml:space="preserve">jane identifikuar me nje sistem identifikimi permanent qe lejon te gjurmohen ne femrat dhe tufen e origjines, </w:t>
            </w:r>
            <w:r w:rsidRPr="00FE0F85">
              <w:rPr>
                <w:rStyle w:val="apple-style-span"/>
                <w:rFonts w:ascii="Times New Roman" w:hAnsi="Times New Roman" w:cs="Times New Roman"/>
                <w:color w:val="000000"/>
                <w:sz w:val="16"/>
                <w:szCs w:val="16"/>
                <w:lang w:val="en-US"/>
              </w:rPr>
              <w:t xml:space="preserve">dhe nuk janë ekspozuar </w:t>
            </w:r>
            <w:proofErr w:type="spellStart"/>
            <w:r w:rsidR="003F55BA" w:rsidRPr="00C941AC">
              <w:rPr>
                <w:rStyle w:val="apple-style-span"/>
                <w:rFonts w:ascii="Times New Roman" w:hAnsi="Times New Roman" w:cs="Times New Roman"/>
                <w:color w:val="000000"/>
                <w:sz w:val="16"/>
                <w:szCs w:val="16"/>
                <w:lang w:val="en-US"/>
              </w:rPr>
              <w:t>nga</w:t>
            </w:r>
            <w:proofErr w:type="spellEnd"/>
            <w:r w:rsidR="003F55BA" w:rsidRPr="00C941AC">
              <w:rPr>
                <w:rStyle w:val="apple-style-span"/>
                <w:rFonts w:ascii="Times New Roman" w:hAnsi="Times New Roman" w:cs="Times New Roman"/>
                <w:color w:val="000000"/>
                <w:sz w:val="16"/>
                <w:szCs w:val="16"/>
                <w:lang w:val="en-US"/>
              </w:rPr>
              <w:t xml:space="preserve"> </w:t>
            </w:r>
            <w:proofErr w:type="spellStart"/>
            <w:r w:rsidR="003F55BA" w:rsidRPr="00C941AC">
              <w:rPr>
                <w:rStyle w:val="apple-style-span"/>
                <w:rFonts w:ascii="Times New Roman" w:hAnsi="Times New Roman" w:cs="Times New Roman"/>
                <w:color w:val="000000"/>
                <w:sz w:val="16"/>
                <w:szCs w:val="16"/>
                <w:lang w:val="en-US"/>
              </w:rPr>
              <w:t>kafshwt</w:t>
            </w:r>
            <w:proofErr w:type="spellEnd"/>
            <w:r w:rsidR="003F55BA" w:rsidRPr="00C941AC">
              <w:rPr>
                <w:rStyle w:val="apple-style-span"/>
                <w:rFonts w:ascii="Times New Roman" w:hAnsi="Times New Roman" w:cs="Times New Roman"/>
                <w:color w:val="000000"/>
                <w:sz w:val="16"/>
                <w:szCs w:val="16"/>
                <w:lang w:val="en-US"/>
              </w:rPr>
              <w:t xml:space="preserve"> e </w:t>
            </w:r>
            <w:proofErr w:type="spellStart"/>
            <w:r w:rsidR="003F55BA" w:rsidRPr="00C941AC">
              <w:rPr>
                <w:rStyle w:val="apple-style-span"/>
                <w:rFonts w:ascii="Times New Roman" w:hAnsi="Times New Roman" w:cs="Times New Roman"/>
                <w:color w:val="000000"/>
                <w:sz w:val="16"/>
                <w:szCs w:val="16"/>
                <w:lang w:val="en-US"/>
              </w:rPr>
              <w:t>mëposhtëme</w:t>
            </w:r>
            <w:proofErr w:type="spellEnd"/>
            <w:r w:rsidR="003F55BA" w:rsidRPr="00C941AC">
              <w:rPr>
                <w:rStyle w:val="apple-style-span"/>
                <w:rFonts w:ascii="Times New Roman" w:hAnsi="Times New Roman" w:cs="Times New Roman"/>
                <w:color w:val="000000"/>
                <w:sz w:val="16"/>
                <w:szCs w:val="16"/>
                <w:lang w:val="en-US"/>
              </w:rPr>
              <w:t>:</w:t>
            </w:r>
          </w:p>
          <w:p w:rsidR="003F55BA" w:rsidRPr="00C941AC" w:rsidRDefault="003F55BA" w:rsidP="003F55BA">
            <w:pPr>
              <w:numPr>
                <w:ilvl w:val="0"/>
                <w:numId w:val="43"/>
              </w:numPr>
              <w:shd w:val="clear" w:color="auto" w:fill="FFFFFF"/>
              <w:jc w:val="both"/>
              <w:rPr>
                <w:rStyle w:val="apple-style-span"/>
                <w:rFonts w:ascii="Times New Roman" w:hAnsi="Times New Roman" w:cs="Times New Roman"/>
                <w:color w:val="000000"/>
                <w:sz w:val="16"/>
                <w:szCs w:val="16"/>
                <w:lang w:val="en-US"/>
              </w:rPr>
            </w:pPr>
            <w:r w:rsidRPr="00C941AC">
              <w:rPr>
                <w:rStyle w:val="apple-style-span"/>
                <w:rFonts w:ascii="Times New Roman" w:hAnsi="Times New Roman" w:cs="Times New Roman"/>
                <w:color w:val="000000"/>
                <w:sz w:val="16"/>
                <w:szCs w:val="16"/>
                <w:lang w:val="en-US"/>
              </w:rPr>
              <w:t xml:space="preserve">             any BSE cases;/ </w:t>
            </w:r>
            <w:proofErr w:type="spellStart"/>
            <w:r w:rsidRPr="00C941AC">
              <w:rPr>
                <w:rStyle w:val="apple-style-span"/>
                <w:rFonts w:ascii="Times New Roman" w:hAnsi="Times New Roman" w:cs="Times New Roman"/>
                <w:color w:val="000000"/>
                <w:sz w:val="16"/>
                <w:szCs w:val="16"/>
                <w:lang w:val="en-US"/>
              </w:rPr>
              <w:t>cdo</w:t>
            </w:r>
            <w:proofErr w:type="spellEnd"/>
            <w:r w:rsidRPr="00C941AC">
              <w:rPr>
                <w:rStyle w:val="apple-style-span"/>
                <w:rFonts w:ascii="Times New Roman" w:hAnsi="Times New Roman" w:cs="Times New Roman"/>
                <w:color w:val="000000"/>
                <w:sz w:val="16"/>
                <w:szCs w:val="16"/>
                <w:lang w:val="en-US"/>
              </w:rPr>
              <w:t xml:space="preserve"> </w:t>
            </w:r>
            <w:proofErr w:type="spellStart"/>
            <w:r w:rsidRPr="00C941AC">
              <w:rPr>
                <w:rStyle w:val="apple-style-span"/>
                <w:rFonts w:ascii="Times New Roman" w:hAnsi="Times New Roman" w:cs="Times New Roman"/>
                <w:color w:val="000000"/>
                <w:sz w:val="16"/>
                <w:szCs w:val="16"/>
                <w:lang w:val="en-US"/>
              </w:rPr>
              <w:t>rast</w:t>
            </w:r>
            <w:proofErr w:type="spellEnd"/>
            <w:r w:rsidRPr="00C941AC">
              <w:rPr>
                <w:rStyle w:val="apple-style-span"/>
                <w:rFonts w:ascii="Times New Roman" w:hAnsi="Times New Roman" w:cs="Times New Roman"/>
                <w:color w:val="000000"/>
                <w:sz w:val="16"/>
                <w:szCs w:val="16"/>
                <w:lang w:val="en-US"/>
              </w:rPr>
              <w:t xml:space="preserve"> </w:t>
            </w:r>
            <w:proofErr w:type="spellStart"/>
            <w:r w:rsidRPr="00C941AC">
              <w:rPr>
                <w:rStyle w:val="apple-style-span"/>
                <w:rFonts w:ascii="Times New Roman" w:hAnsi="Times New Roman" w:cs="Times New Roman"/>
                <w:color w:val="000000"/>
                <w:sz w:val="16"/>
                <w:szCs w:val="16"/>
                <w:lang w:val="en-US"/>
              </w:rPr>
              <w:t>i</w:t>
            </w:r>
            <w:proofErr w:type="spellEnd"/>
            <w:r w:rsidRPr="00C941AC">
              <w:rPr>
                <w:rStyle w:val="apple-style-span"/>
                <w:rFonts w:ascii="Times New Roman" w:hAnsi="Times New Roman" w:cs="Times New Roman"/>
                <w:color w:val="000000"/>
                <w:sz w:val="16"/>
                <w:szCs w:val="16"/>
                <w:lang w:val="en-US"/>
              </w:rPr>
              <w:t xml:space="preserve"> BSE</w:t>
            </w:r>
          </w:p>
          <w:p w:rsidR="003F55BA" w:rsidRPr="00C941AC" w:rsidRDefault="003F55BA" w:rsidP="003F55BA">
            <w:pPr>
              <w:shd w:val="clear" w:color="auto" w:fill="FFFFFF"/>
              <w:ind w:left="1978"/>
              <w:jc w:val="both"/>
              <w:rPr>
                <w:rStyle w:val="apple-style-span"/>
                <w:rFonts w:ascii="Times New Roman" w:hAnsi="Times New Roman" w:cs="Times New Roman"/>
                <w:color w:val="000000"/>
                <w:sz w:val="16"/>
                <w:szCs w:val="16"/>
                <w:lang w:val="en-US"/>
              </w:rPr>
            </w:pPr>
          </w:p>
          <w:p w:rsidR="003F55BA" w:rsidRPr="00C941AC" w:rsidRDefault="003F55BA" w:rsidP="00A04623">
            <w:pPr>
              <w:numPr>
                <w:ilvl w:val="0"/>
                <w:numId w:val="43"/>
              </w:numPr>
              <w:shd w:val="clear" w:color="auto" w:fill="FFFFFF"/>
              <w:jc w:val="both"/>
              <w:rPr>
                <w:rStyle w:val="apple-style-span"/>
                <w:rFonts w:ascii="Times New Roman" w:hAnsi="Times New Roman" w:cs="Times New Roman"/>
                <w:color w:val="000000"/>
                <w:sz w:val="16"/>
                <w:szCs w:val="16"/>
                <w:lang w:val="en-US"/>
              </w:rPr>
            </w:pPr>
            <w:r w:rsidRPr="00C941AC">
              <w:rPr>
                <w:rStyle w:val="apple-style-span"/>
                <w:rFonts w:ascii="Times New Roman" w:hAnsi="Times New Roman" w:cs="Times New Roman"/>
                <w:color w:val="000000"/>
                <w:sz w:val="16"/>
                <w:szCs w:val="16"/>
                <w:lang w:val="en-US"/>
              </w:rPr>
              <w:t xml:space="preserve">bovine animals which, during their first year of life, were reared with the BSE cases during their first year of life and which investigation has shown consumed the same potentially </w:t>
            </w:r>
            <w:proofErr w:type="spellStart"/>
            <w:r w:rsidRPr="00C941AC">
              <w:rPr>
                <w:rStyle w:val="apple-style-span"/>
                <w:rFonts w:ascii="Times New Roman" w:hAnsi="Times New Roman" w:cs="Times New Roman"/>
                <w:color w:val="000000"/>
                <w:sz w:val="16"/>
                <w:szCs w:val="16"/>
                <w:lang w:val="en-US"/>
              </w:rPr>
              <w:t>contamined</w:t>
            </w:r>
            <w:proofErr w:type="spellEnd"/>
            <w:r w:rsidRPr="00C941AC">
              <w:rPr>
                <w:rStyle w:val="apple-style-span"/>
                <w:rFonts w:ascii="Times New Roman" w:hAnsi="Times New Roman" w:cs="Times New Roman"/>
                <w:color w:val="000000"/>
                <w:sz w:val="16"/>
                <w:szCs w:val="16"/>
                <w:lang w:val="en-US"/>
              </w:rPr>
              <w:t xml:space="preserve"> feed during that period; or / </w:t>
            </w:r>
            <w:proofErr w:type="spellStart"/>
            <w:r w:rsidRPr="00C941AC">
              <w:rPr>
                <w:rStyle w:val="apple-style-span"/>
                <w:rFonts w:ascii="Times New Roman" w:hAnsi="Times New Roman" w:cs="Times New Roman"/>
                <w:color w:val="000000"/>
                <w:sz w:val="16"/>
                <w:szCs w:val="16"/>
                <w:lang w:val="en-US"/>
              </w:rPr>
              <w:t>kafshët</w:t>
            </w:r>
            <w:proofErr w:type="spellEnd"/>
            <w:r w:rsidRPr="00C941AC">
              <w:rPr>
                <w:rStyle w:val="apple-style-span"/>
                <w:rFonts w:ascii="Times New Roman" w:hAnsi="Times New Roman" w:cs="Times New Roman"/>
                <w:color w:val="000000"/>
                <w:sz w:val="16"/>
                <w:szCs w:val="16"/>
                <w:lang w:val="en-US"/>
              </w:rPr>
              <w:t xml:space="preserve"> e </w:t>
            </w:r>
            <w:proofErr w:type="spellStart"/>
            <w:r w:rsidRPr="00C941AC">
              <w:rPr>
                <w:rStyle w:val="apple-style-span"/>
                <w:rFonts w:ascii="Times New Roman" w:hAnsi="Times New Roman" w:cs="Times New Roman"/>
                <w:color w:val="000000"/>
                <w:sz w:val="16"/>
                <w:szCs w:val="16"/>
                <w:lang w:val="en-US"/>
              </w:rPr>
              <w:t>llojit</w:t>
            </w:r>
            <w:proofErr w:type="spellEnd"/>
            <w:r w:rsidRPr="00C941AC">
              <w:rPr>
                <w:rStyle w:val="apple-style-span"/>
                <w:rFonts w:ascii="Times New Roman" w:hAnsi="Times New Roman" w:cs="Times New Roman"/>
                <w:color w:val="000000"/>
                <w:sz w:val="16"/>
                <w:szCs w:val="16"/>
                <w:lang w:val="en-US"/>
              </w:rPr>
              <w:t xml:space="preserve"> </w:t>
            </w:r>
            <w:proofErr w:type="spellStart"/>
            <w:r w:rsidRPr="00C941AC">
              <w:rPr>
                <w:rStyle w:val="apple-style-span"/>
                <w:rFonts w:ascii="Times New Roman" w:hAnsi="Times New Roman" w:cs="Times New Roman"/>
                <w:color w:val="000000"/>
                <w:sz w:val="16"/>
                <w:szCs w:val="16"/>
                <w:lang w:val="en-US"/>
              </w:rPr>
              <w:t>gjedh</w:t>
            </w:r>
            <w:proofErr w:type="spellEnd"/>
            <w:r w:rsidRPr="00C941AC">
              <w:rPr>
                <w:rStyle w:val="apple-style-span"/>
                <w:rFonts w:ascii="Times New Roman" w:hAnsi="Times New Roman" w:cs="Times New Roman"/>
                <w:color w:val="000000"/>
                <w:sz w:val="16"/>
                <w:szCs w:val="16"/>
                <w:lang w:val="en-US"/>
              </w:rPr>
              <w:t xml:space="preserve">, </w:t>
            </w:r>
            <w:proofErr w:type="spellStart"/>
            <w:r w:rsidRPr="00C941AC">
              <w:rPr>
                <w:rStyle w:val="apple-style-span"/>
                <w:rFonts w:ascii="Times New Roman" w:hAnsi="Times New Roman" w:cs="Times New Roman"/>
                <w:color w:val="000000"/>
                <w:sz w:val="16"/>
                <w:szCs w:val="16"/>
                <w:lang w:val="en-US"/>
              </w:rPr>
              <w:t>gjatë</w:t>
            </w:r>
            <w:proofErr w:type="spellEnd"/>
            <w:r w:rsidRPr="00C941AC">
              <w:rPr>
                <w:rStyle w:val="apple-style-span"/>
                <w:rFonts w:ascii="Times New Roman" w:hAnsi="Times New Roman" w:cs="Times New Roman"/>
                <w:color w:val="000000"/>
                <w:sz w:val="16"/>
                <w:szCs w:val="16"/>
                <w:lang w:val="en-US"/>
              </w:rPr>
              <w:t xml:space="preserve"> </w:t>
            </w:r>
            <w:proofErr w:type="spellStart"/>
            <w:r w:rsidRPr="00C941AC">
              <w:rPr>
                <w:rStyle w:val="apple-style-span"/>
                <w:rFonts w:ascii="Times New Roman" w:hAnsi="Times New Roman" w:cs="Times New Roman"/>
                <w:color w:val="000000"/>
                <w:sz w:val="16"/>
                <w:szCs w:val="16"/>
                <w:lang w:val="en-US"/>
              </w:rPr>
              <w:t>vitit</w:t>
            </w:r>
            <w:proofErr w:type="spellEnd"/>
            <w:r w:rsidRPr="00C941AC">
              <w:rPr>
                <w:rStyle w:val="apple-style-span"/>
                <w:rFonts w:ascii="Times New Roman" w:hAnsi="Times New Roman" w:cs="Times New Roman"/>
                <w:color w:val="000000"/>
                <w:sz w:val="16"/>
                <w:szCs w:val="16"/>
                <w:lang w:val="en-US"/>
              </w:rPr>
              <w:t xml:space="preserve"> </w:t>
            </w:r>
            <w:proofErr w:type="spellStart"/>
            <w:r w:rsidRPr="00C941AC">
              <w:rPr>
                <w:rStyle w:val="apple-style-span"/>
                <w:rFonts w:ascii="Times New Roman" w:hAnsi="Times New Roman" w:cs="Times New Roman"/>
                <w:color w:val="000000"/>
                <w:sz w:val="16"/>
                <w:szCs w:val="16"/>
                <w:lang w:val="en-US"/>
              </w:rPr>
              <w:t>të</w:t>
            </w:r>
            <w:proofErr w:type="spellEnd"/>
            <w:r w:rsidRPr="00C941AC">
              <w:rPr>
                <w:rStyle w:val="apple-style-span"/>
                <w:rFonts w:ascii="Times New Roman" w:hAnsi="Times New Roman" w:cs="Times New Roman"/>
                <w:color w:val="000000"/>
                <w:sz w:val="16"/>
                <w:szCs w:val="16"/>
                <w:lang w:val="en-US"/>
              </w:rPr>
              <w:t xml:space="preserve"> </w:t>
            </w:r>
            <w:proofErr w:type="spellStart"/>
            <w:r w:rsidRPr="00C941AC">
              <w:rPr>
                <w:rStyle w:val="apple-style-span"/>
                <w:rFonts w:ascii="Times New Roman" w:hAnsi="Times New Roman" w:cs="Times New Roman"/>
                <w:color w:val="000000"/>
                <w:sz w:val="16"/>
                <w:szCs w:val="16"/>
                <w:lang w:val="en-US"/>
              </w:rPr>
              <w:t>parë</w:t>
            </w:r>
            <w:proofErr w:type="spellEnd"/>
            <w:r w:rsidRPr="00C941AC">
              <w:rPr>
                <w:rStyle w:val="apple-style-span"/>
                <w:rFonts w:ascii="Times New Roman" w:hAnsi="Times New Roman" w:cs="Times New Roman"/>
                <w:color w:val="000000"/>
                <w:sz w:val="16"/>
                <w:szCs w:val="16"/>
                <w:lang w:val="en-US"/>
              </w:rPr>
              <w:t xml:space="preserve"> </w:t>
            </w:r>
            <w:proofErr w:type="spellStart"/>
            <w:r w:rsidRPr="00C941AC">
              <w:rPr>
                <w:rStyle w:val="apple-style-span"/>
                <w:rFonts w:ascii="Times New Roman" w:hAnsi="Times New Roman" w:cs="Times New Roman"/>
                <w:color w:val="000000"/>
                <w:sz w:val="16"/>
                <w:szCs w:val="16"/>
                <w:lang w:val="en-US"/>
              </w:rPr>
              <w:t>të</w:t>
            </w:r>
            <w:proofErr w:type="spellEnd"/>
            <w:r w:rsidRPr="00C941AC">
              <w:rPr>
                <w:rStyle w:val="apple-style-span"/>
                <w:rFonts w:ascii="Times New Roman" w:hAnsi="Times New Roman" w:cs="Times New Roman"/>
                <w:color w:val="000000"/>
                <w:sz w:val="16"/>
                <w:szCs w:val="16"/>
                <w:lang w:val="en-US"/>
              </w:rPr>
              <w:t xml:space="preserve"> </w:t>
            </w:r>
            <w:proofErr w:type="spellStart"/>
            <w:r w:rsidRPr="00C941AC">
              <w:rPr>
                <w:rStyle w:val="apple-style-span"/>
                <w:rFonts w:ascii="Times New Roman" w:hAnsi="Times New Roman" w:cs="Times New Roman"/>
                <w:color w:val="000000"/>
                <w:sz w:val="16"/>
                <w:szCs w:val="16"/>
                <w:lang w:val="en-US"/>
              </w:rPr>
              <w:t>jetës</w:t>
            </w:r>
            <w:proofErr w:type="spellEnd"/>
            <w:r w:rsidRPr="00C941AC">
              <w:rPr>
                <w:rStyle w:val="apple-style-span"/>
                <w:rFonts w:ascii="Times New Roman" w:hAnsi="Times New Roman" w:cs="Times New Roman"/>
                <w:color w:val="000000"/>
                <w:sz w:val="16"/>
                <w:szCs w:val="16"/>
                <w:lang w:val="en-US"/>
              </w:rPr>
              <w:t xml:space="preserve"> </w:t>
            </w:r>
            <w:proofErr w:type="spellStart"/>
            <w:r w:rsidRPr="00C941AC">
              <w:rPr>
                <w:rStyle w:val="apple-style-span"/>
                <w:rFonts w:ascii="Times New Roman" w:hAnsi="Times New Roman" w:cs="Times New Roman"/>
                <w:color w:val="000000"/>
                <w:sz w:val="16"/>
                <w:szCs w:val="16"/>
                <w:lang w:val="en-US"/>
              </w:rPr>
              <w:t>së</w:t>
            </w:r>
            <w:proofErr w:type="spellEnd"/>
            <w:r w:rsidRPr="00C941AC">
              <w:rPr>
                <w:rStyle w:val="apple-style-span"/>
                <w:rFonts w:ascii="Times New Roman" w:hAnsi="Times New Roman" w:cs="Times New Roman"/>
                <w:color w:val="000000"/>
                <w:sz w:val="16"/>
                <w:szCs w:val="16"/>
                <w:lang w:val="en-US"/>
              </w:rPr>
              <w:t xml:space="preserve"> </w:t>
            </w:r>
            <w:proofErr w:type="spellStart"/>
            <w:r w:rsidRPr="00C941AC">
              <w:rPr>
                <w:rStyle w:val="apple-style-span"/>
                <w:rFonts w:ascii="Times New Roman" w:hAnsi="Times New Roman" w:cs="Times New Roman"/>
                <w:color w:val="000000"/>
                <w:sz w:val="16"/>
                <w:szCs w:val="16"/>
                <w:lang w:val="en-US"/>
              </w:rPr>
              <w:t>tyre</w:t>
            </w:r>
            <w:proofErr w:type="spellEnd"/>
            <w:r w:rsidRPr="00C941AC">
              <w:rPr>
                <w:rStyle w:val="apple-style-span"/>
                <w:rFonts w:ascii="Times New Roman" w:hAnsi="Times New Roman" w:cs="Times New Roman"/>
                <w:color w:val="000000"/>
                <w:sz w:val="16"/>
                <w:szCs w:val="16"/>
                <w:lang w:val="en-US"/>
              </w:rPr>
              <w:t xml:space="preserve"> </w:t>
            </w:r>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jan</w:t>
            </w:r>
            <w:r w:rsidR="0071622A">
              <w:rPr>
                <w:rStyle w:val="apple-style-span"/>
                <w:rFonts w:ascii="Times New Roman" w:hAnsi="Times New Roman" w:cs="Times New Roman"/>
                <w:color w:val="000000"/>
                <w:sz w:val="16"/>
                <w:szCs w:val="16"/>
                <w:lang w:val="en-US"/>
              </w:rPr>
              <w:t>e</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rritur</w:t>
            </w:r>
            <w:proofErr w:type="spellEnd"/>
            <w:r w:rsidR="00A04623" w:rsidRPr="00C941AC">
              <w:rPr>
                <w:rStyle w:val="apple-style-span"/>
                <w:rFonts w:ascii="Times New Roman" w:hAnsi="Times New Roman" w:cs="Times New Roman"/>
                <w:color w:val="000000"/>
                <w:sz w:val="16"/>
                <w:szCs w:val="16"/>
                <w:lang w:val="en-US"/>
              </w:rPr>
              <w:t xml:space="preserve"> me </w:t>
            </w:r>
            <w:proofErr w:type="spellStart"/>
            <w:r w:rsidR="00A04623" w:rsidRPr="00C941AC">
              <w:rPr>
                <w:rStyle w:val="apple-style-span"/>
                <w:rFonts w:ascii="Times New Roman" w:hAnsi="Times New Roman" w:cs="Times New Roman"/>
                <w:color w:val="000000"/>
                <w:sz w:val="16"/>
                <w:szCs w:val="16"/>
                <w:lang w:val="en-US"/>
              </w:rPr>
              <w:t>raste</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të</w:t>
            </w:r>
            <w:proofErr w:type="spellEnd"/>
            <w:r w:rsidR="00A04623" w:rsidRPr="00C941AC">
              <w:rPr>
                <w:rStyle w:val="apple-style-span"/>
                <w:rFonts w:ascii="Times New Roman" w:hAnsi="Times New Roman" w:cs="Times New Roman"/>
                <w:color w:val="000000"/>
                <w:sz w:val="16"/>
                <w:szCs w:val="16"/>
                <w:lang w:val="en-US"/>
              </w:rPr>
              <w:t xml:space="preserve"> BSE </w:t>
            </w:r>
            <w:proofErr w:type="spellStart"/>
            <w:r w:rsidR="00A04623" w:rsidRPr="00C941AC">
              <w:rPr>
                <w:rStyle w:val="apple-style-span"/>
                <w:rFonts w:ascii="Times New Roman" w:hAnsi="Times New Roman" w:cs="Times New Roman"/>
                <w:color w:val="000000"/>
                <w:sz w:val="16"/>
                <w:szCs w:val="16"/>
                <w:lang w:val="en-US"/>
              </w:rPr>
              <w:t>gjatë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vitit</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të</w:t>
            </w:r>
            <w:proofErr w:type="spellEnd"/>
            <w:r w:rsidR="00A04623" w:rsidRPr="00C941AC">
              <w:rPr>
                <w:rStyle w:val="apple-style-span"/>
                <w:rFonts w:ascii="Times New Roman" w:hAnsi="Times New Roman" w:cs="Times New Roman"/>
                <w:color w:val="000000"/>
                <w:sz w:val="16"/>
                <w:szCs w:val="16"/>
                <w:lang w:val="en-US"/>
              </w:rPr>
              <w:t xml:space="preserve"> pare </w:t>
            </w:r>
            <w:proofErr w:type="spellStart"/>
            <w:r w:rsidR="00A04623" w:rsidRPr="00C941AC">
              <w:rPr>
                <w:rStyle w:val="apple-style-span"/>
                <w:rFonts w:ascii="Times New Roman" w:hAnsi="Times New Roman" w:cs="Times New Roman"/>
                <w:color w:val="000000"/>
                <w:sz w:val="16"/>
                <w:szCs w:val="16"/>
                <w:lang w:val="en-US"/>
              </w:rPr>
              <w:t>jetës</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së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tyre</w:t>
            </w:r>
            <w:proofErr w:type="spellEnd"/>
            <w:r w:rsidR="00A04623" w:rsidRPr="00C941AC">
              <w:rPr>
                <w:rStyle w:val="apple-style-span"/>
                <w:rFonts w:ascii="Times New Roman" w:hAnsi="Times New Roman" w:cs="Times New Roman"/>
                <w:color w:val="000000"/>
                <w:sz w:val="16"/>
                <w:szCs w:val="16"/>
                <w:lang w:val="en-US"/>
              </w:rPr>
              <w:t xml:space="preserve"> , </w:t>
            </w:r>
            <w:proofErr w:type="spellStart"/>
            <w:r w:rsidR="00A04623" w:rsidRPr="00C941AC">
              <w:rPr>
                <w:rStyle w:val="apple-style-span"/>
                <w:rFonts w:ascii="Times New Roman" w:hAnsi="Times New Roman" w:cs="Times New Roman"/>
                <w:color w:val="000000"/>
                <w:sz w:val="16"/>
                <w:szCs w:val="16"/>
                <w:lang w:val="en-US"/>
              </w:rPr>
              <w:t>ku</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hetimi</w:t>
            </w:r>
            <w:proofErr w:type="spellEnd"/>
            <w:r w:rsidR="00A04623" w:rsidRPr="00C941AC">
              <w:rPr>
                <w:rStyle w:val="apple-style-span"/>
                <w:rFonts w:ascii="Times New Roman" w:hAnsi="Times New Roman" w:cs="Times New Roman"/>
                <w:color w:val="000000"/>
                <w:sz w:val="16"/>
                <w:szCs w:val="16"/>
                <w:lang w:val="en-US"/>
              </w:rPr>
              <w:t xml:space="preserve"> ka </w:t>
            </w:r>
            <w:proofErr w:type="spellStart"/>
            <w:r w:rsidR="00A04623" w:rsidRPr="00C941AC">
              <w:rPr>
                <w:rStyle w:val="apple-style-span"/>
                <w:rFonts w:ascii="Times New Roman" w:hAnsi="Times New Roman" w:cs="Times New Roman"/>
                <w:color w:val="000000"/>
                <w:sz w:val="16"/>
                <w:szCs w:val="16"/>
                <w:lang w:val="en-US"/>
              </w:rPr>
              <w:t>treguar</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që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kanë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konsumuar</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të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njëjtën</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ushqim</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potencialisht</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të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kontaminuar</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gjatë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asaj</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periudhe</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ose</w:t>
            </w:r>
            <w:proofErr w:type="spellEnd"/>
            <w:r w:rsidR="00A04623" w:rsidRPr="00C941AC">
              <w:rPr>
                <w:rStyle w:val="apple-style-span"/>
                <w:rFonts w:ascii="Times New Roman" w:hAnsi="Times New Roman" w:cs="Times New Roman"/>
                <w:color w:val="000000"/>
                <w:sz w:val="16"/>
                <w:szCs w:val="16"/>
                <w:lang w:val="en-US"/>
              </w:rPr>
              <w:t xml:space="preserve"> </w:t>
            </w:r>
          </w:p>
          <w:p w:rsidR="003F55BA" w:rsidRPr="00C941AC" w:rsidRDefault="003F55BA" w:rsidP="00A04623">
            <w:pPr>
              <w:numPr>
                <w:ilvl w:val="0"/>
                <w:numId w:val="43"/>
              </w:numPr>
              <w:shd w:val="clear" w:color="auto" w:fill="FFFFFF"/>
              <w:jc w:val="both"/>
              <w:rPr>
                <w:rStyle w:val="apple-style-span"/>
                <w:rFonts w:ascii="Times New Roman" w:hAnsi="Times New Roman" w:cs="Times New Roman"/>
                <w:color w:val="000000"/>
                <w:sz w:val="16"/>
                <w:szCs w:val="16"/>
                <w:lang w:val="en-US"/>
              </w:rPr>
            </w:pPr>
            <w:r w:rsidRPr="00C941AC">
              <w:rPr>
                <w:rStyle w:val="apple-style-span"/>
                <w:rFonts w:ascii="Times New Roman" w:hAnsi="Times New Roman" w:cs="Times New Roman"/>
                <w:color w:val="000000"/>
                <w:sz w:val="16"/>
                <w:szCs w:val="16"/>
                <w:lang w:val="en-US"/>
              </w:rPr>
              <w:t>if the result of the investigation referred to in indent (ii) are inconclusive, bovine animals born in the same herd as, and wit</w:t>
            </w:r>
            <w:r w:rsidR="00A04623" w:rsidRPr="00C941AC">
              <w:rPr>
                <w:rStyle w:val="apple-style-span"/>
                <w:rFonts w:ascii="Times New Roman" w:hAnsi="Times New Roman" w:cs="Times New Roman"/>
                <w:color w:val="000000"/>
                <w:sz w:val="16"/>
                <w:szCs w:val="16"/>
                <w:lang w:val="en-US"/>
              </w:rPr>
              <w:t>hin 12 months of the birth</w:t>
            </w:r>
            <w:r w:rsidRPr="00C941AC">
              <w:rPr>
                <w:rStyle w:val="apple-style-span"/>
                <w:rFonts w:ascii="Times New Roman" w:hAnsi="Times New Roman" w:cs="Times New Roman"/>
                <w:color w:val="000000"/>
                <w:sz w:val="16"/>
                <w:szCs w:val="16"/>
                <w:lang w:val="en-US"/>
              </w:rPr>
              <w:t xml:space="preserve"> of, the BSE cases;</w:t>
            </w:r>
            <w:r w:rsidR="00A04623" w:rsidRPr="00C941AC">
              <w:rPr>
                <w:rStyle w:val="apple-style-span"/>
                <w:rFonts w:ascii="Times New Roman" w:hAnsi="Times New Roman" w:cs="Times New Roman"/>
                <w:color w:val="000000"/>
                <w:sz w:val="16"/>
                <w:szCs w:val="16"/>
                <w:lang w:val="en-US"/>
              </w:rPr>
              <w:t xml:space="preserve"> / </w:t>
            </w:r>
            <w:proofErr w:type="spellStart"/>
            <w:r w:rsidR="00A04623" w:rsidRPr="00C941AC">
              <w:rPr>
                <w:rStyle w:val="apple-style-span"/>
                <w:rFonts w:ascii="Times New Roman" w:hAnsi="Times New Roman" w:cs="Times New Roman"/>
                <w:color w:val="000000"/>
                <w:sz w:val="16"/>
                <w:szCs w:val="16"/>
                <w:lang w:val="en-US"/>
              </w:rPr>
              <w:t>nëse</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rezultatet</w:t>
            </w:r>
            <w:proofErr w:type="spellEnd"/>
            <w:r w:rsidR="00A04623" w:rsidRPr="00C941AC">
              <w:rPr>
                <w:rStyle w:val="apple-style-span"/>
                <w:rFonts w:ascii="Times New Roman" w:hAnsi="Times New Roman" w:cs="Times New Roman"/>
                <w:color w:val="000000"/>
                <w:sz w:val="16"/>
                <w:szCs w:val="16"/>
                <w:lang w:val="en-US"/>
              </w:rPr>
              <w:t xml:space="preserve"> e </w:t>
            </w:r>
            <w:proofErr w:type="spellStart"/>
            <w:r w:rsidR="00A04623" w:rsidRPr="00C941AC">
              <w:rPr>
                <w:rStyle w:val="apple-style-span"/>
                <w:rFonts w:ascii="Times New Roman" w:hAnsi="Times New Roman" w:cs="Times New Roman"/>
                <w:color w:val="000000"/>
                <w:sz w:val="16"/>
                <w:szCs w:val="16"/>
                <w:lang w:val="en-US"/>
              </w:rPr>
              <w:t>hetimit</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të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përmendura</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në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paragrafin</w:t>
            </w:r>
            <w:proofErr w:type="spellEnd"/>
            <w:r w:rsidR="00A04623" w:rsidRPr="00C941AC">
              <w:rPr>
                <w:rStyle w:val="apple-style-span"/>
                <w:rFonts w:ascii="Times New Roman" w:hAnsi="Times New Roman" w:cs="Times New Roman"/>
                <w:color w:val="000000"/>
                <w:sz w:val="16"/>
                <w:szCs w:val="16"/>
                <w:lang w:val="en-US"/>
              </w:rPr>
              <w:t xml:space="preserve"> (ii) </w:t>
            </w:r>
            <w:proofErr w:type="spellStart"/>
            <w:r w:rsidR="00A04623" w:rsidRPr="00C941AC">
              <w:rPr>
                <w:rStyle w:val="apple-style-span"/>
                <w:rFonts w:ascii="Times New Roman" w:hAnsi="Times New Roman" w:cs="Times New Roman"/>
                <w:color w:val="000000"/>
                <w:sz w:val="16"/>
                <w:szCs w:val="16"/>
                <w:lang w:val="en-US"/>
              </w:rPr>
              <w:t>janë</w:t>
            </w:r>
            <w:proofErr w:type="spellEnd"/>
            <w:r w:rsidR="00A04623" w:rsidRPr="00C941AC">
              <w:rPr>
                <w:rStyle w:val="apple-style-span"/>
                <w:rFonts w:ascii="Times New Roman" w:hAnsi="Times New Roman" w:cs="Times New Roman"/>
                <w:color w:val="000000"/>
                <w:sz w:val="16"/>
                <w:szCs w:val="16"/>
                <w:lang w:val="en-US"/>
              </w:rPr>
              <w:t xml:space="preserve"> pa </w:t>
            </w:r>
            <w:proofErr w:type="spellStart"/>
            <w:r w:rsidR="00A04623" w:rsidRPr="00C941AC">
              <w:rPr>
                <w:rStyle w:val="apple-style-span"/>
                <w:rFonts w:ascii="Times New Roman" w:hAnsi="Times New Roman" w:cs="Times New Roman"/>
                <w:color w:val="000000"/>
                <w:sz w:val="16"/>
                <w:szCs w:val="16"/>
                <w:lang w:val="en-US"/>
              </w:rPr>
              <w:t>përfundim</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kafshët</w:t>
            </w:r>
            <w:proofErr w:type="spellEnd"/>
            <w:r w:rsidR="00A04623" w:rsidRPr="00C941AC">
              <w:rPr>
                <w:rStyle w:val="apple-style-span"/>
                <w:rFonts w:ascii="Times New Roman" w:hAnsi="Times New Roman" w:cs="Times New Roman"/>
                <w:color w:val="000000"/>
                <w:sz w:val="16"/>
                <w:szCs w:val="16"/>
                <w:lang w:val="en-US"/>
              </w:rPr>
              <w:t xml:space="preserve"> e </w:t>
            </w:r>
            <w:proofErr w:type="spellStart"/>
            <w:r w:rsidR="00A04623" w:rsidRPr="00C941AC">
              <w:rPr>
                <w:rStyle w:val="apple-style-span"/>
                <w:rFonts w:ascii="Times New Roman" w:hAnsi="Times New Roman" w:cs="Times New Roman"/>
                <w:color w:val="000000"/>
                <w:sz w:val="16"/>
                <w:szCs w:val="16"/>
                <w:lang w:val="en-US"/>
              </w:rPr>
              <w:t>llojit</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gjedh</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të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lindura</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në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të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njëjtën</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tufë</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si</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dhe</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brenda</w:t>
            </w:r>
            <w:proofErr w:type="spellEnd"/>
            <w:r w:rsidR="00A04623" w:rsidRPr="00C941AC">
              <w:rPr>
                <w:rStyle w:val="apple-style-span"/>
                <w:rFonts w:ascii="Times New Roman" w:hAnsi="Times New Roman" w:cs="Times New Roman"/>
                <w:color w:val="000000"/>
                <w:sz w:val="16"/>
                <w:szCs w:val="16"/>
                <w:lang w:val="en-US"/>
              </w:rPr>
              <w:t xml:space="preserve"> 12 </w:t>
            </w:r>
            <w:proofErr w:type="spellStart"/>
            <w:r w:rsidR="00A04623" w:rsidRPr="00C941AC">
              <w:rPr>
                <w:rStyle w:val="apple-style-span"/>
                <w:rFonts w:ascii="Times New Roman" w:hAnsi="Times New Roman" w:cs="Times New Roman"/>
                <w:color w:val="000000"/>
                <w:sz w:val="16"/>
                <w:szCs w:val="16"/>
                <w:lang w:val="en-US"/>
              </w:rPr>
              <w:t>muajsh</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nga</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lindja</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nga</w:t>
            </w:r>
            <w:proofErr w:type="spellEnd"/>
            <w:r w:rsidR="00A04623" w:rsidRPr="00C941AC">
              <w:rPr>
                <w:rStyle w:val="apple-style-span"/>
                <w:rFonts w:ascii="Times New Roman" w:hAnsi="Times New Roman" w:cs="Times New Roman"/>
                <w:color w:val="000000"/>
                <w:sz w:val="16"/>
                <w:szCs w:val="16"/>
                <w:lang w:val="en-US"/>
              </w:rPr>
              <w:t xml:space="preserve">  </w:t>
            </w:r>
            <w:proofErr w:type="spellStart"/>
            <w:r w:rsidR="00A04623" w:rsidRPr="00C941AC">
              <w:rPr>
                <w:rStyle w:val="apple-style-span"/>
                <w:rFonts w:ascii="Times New Roman" w:hAnsi="Times New Roman" w:cs="Times New Roman"/>
                <w:color w:val="000000"/>
                <w:sz w:val="16"/>
                <w:szCs w:val="16"/>
                <w:lang w:val="en-US"/>
              </w:rPr>
              <w:t>rastet</w:t>
            </w:r>
            <w:proofErr w:type="spellEnd"/>
            <w:r w:rsidR="00A04623" w:rsidRPr="00C941AC">
              <w:rPr>
                <w:rStyle w:val="apple-style-span"/>
                <w:rFonts w:ascii="Times New Roman" w:hAnsi="Times New Roman" w:cs="Times New Roman"/>
                <w:color w:val="000000"/>
                <w:sz w:val="16"/>
                <w:szCs w:val="16"/>
                <w:lang w:val="en-US"/>
              </w:rPr>
              <w:t xml:space="preserve"> e BSE;</w:t>
            </w:r>
          </w:p>
          <w:p w:rsidR="003F55BA" w:rsidRPr="00C941AC" w:rsidRDefault="003F55BA" w:rsidP="001A0D47">
            <w:pPr>
              <w:shd w:val="clear" w:color="auto" w:fill="FFFFFF"/>
              <w:ind w:left="1693" w:hanging="630"/>
              <w:jc w:val="both"/>
              <w:rPr>
                <w:rFonts w:ascii="Times New Roman" w:hAnsi="Times New Roman" w:cs="Times New Roman"/>
                <w:color w:val="000000"/>
                <w:sz w:val="16"/>
                <w:szCs w:val="16"/>
                <w:lang w:val="sq-AL"/>
              </w:rPr>
            </w:pPr>
          </w:p>
          <w:p w:rsidR="00C6264A" w:rsidRPr="00C941AC" w:rsidRDefault="00C6264A" w:rsidP="001A0D47">
            <w:pPr>
              <w:shd w:val="clear" w:color="auto" w:fill="FFFFFF"/>
              <w:ind w:left="2233" w:hanging="1170"/>
              <w:rPr>
                <w:rFonts w:ascii="Times New Roman" w:hAnsi="Times New Roman" w:cs="Times New Roman"/>
                <w:b/>
                <w:color w:val="000000"/>
                <w:sz w:val="16"/>
                <w:szCs w:val="16"/>
                <w:lang w:val="sq-AL"/>
              </w:rPr>
            </w:pPr>
          </w:p>
          <w:p w:rsidR="00C6264A" w:rsidRPr="00C941AC" w:rsidRDefault="00410D36" w:rsidP="00410D36">
            <w:pPr>
              <w:numPr>
                <w:ilvl w:val="0"/>
                <w:numId w:val="44"/>
              </w:numPr>
              <w:shd w:val="clear" w:color="auto" w:fill="FFFFFF"/>
              <w:jc w:val="both"/>
              <w:rPr>
                <w:rFonts w:ascii="Times New Roman" w:hAnsi="Times New Roman" w:cs="Times New Roman"/>
                <w:b/>
                <w:color w:val="000000"/>
                <w:sz w:val="16"/>
                <w:szCs w:val="16"/>
                <w:lang w:val="sq-AL"/>
              </w:rPr>
            </w:pPr>
            <w:r w:rsidRPr="00C941AC">
              <w:rPr>
                <w:rFonts w:ascii="Times New Roman" w:hAnsi="Times New Roman" w:cs="Times New Roman"/>
                <w:b/>
                <w:color w:val="000000"/>
                <w:sz w:val="16"/>
                <w:szCs w:val="16"/>
                <w:lang w:val="sq-AL"/>
              </w:rPr>
              <w:t xml:space="preserve">(2) either </w:t>
            </w:r>
            <w:r w:rsidR="00C6264A" w:rsidRPr="00C941AC">
              <w:rPr>
                <w:rFonts w:ascii="Times New Roman" w:hAnsi="Times New Roman" w:cs="Times New Roman"/>
                <w:b/>
                <w:color w:val="000000"/>
                <w:sz w:val="16"/>
                <w:szCs w:val="16"/>
                <w:lang w:val="sq-AL"/>
              </w:rPr>
              <w:t>(b)</w:t>
            </w:r>
            <w:r w:rsidR="00C6264A" w:rsidRPr="00C941AC">
              <w:rPr>
                <w:rFonts w:ascii="Times New Roman" w:hAnsi="Times New Roman" w:cs="Times New Roman"/>
                <w:color w:val="000000"/>
                <w:sz w:val="16"/>
                <w:szCs w:val="16"/>
                <w:lang w:val="sq-AL"/>
              </w:rPr>
              <w:t xml:space="preserve">  </w:t>
            </w:r>
            <w:r w:rsidR="00C6264A" w:rsidRPr="00C941AC">
              <w:rPr>
                <w:rFonts w:ascii="Times New Roman" w:hAnsi="Times New Roman" w:cs="Times New Roman"/>
                <w:b/>
                <w:color w:val="000000"/>
                <w:sz w:val="16"/>
                <w:szCs w:val="16"/>
                <w:lang w:val="sq-AL"/>
              </w:rPr>
              <w:t>if there have been BSE indigenous cases in the country concerned, the animals were born after the date from which the ban on the feeding of ruminants with meat-an-bone meal and greaves derived from ruminants</w:t>
            </w:r>
            <w:r w:rsidR="00A04623" w:rsidRPr="00C941AC">
              <w:rPr>
                <w:rFonts w:ascii="Times New Roman" w:hAnsi="Times New Roman" w:cs="Times New Roman"/>
                <w:b/>
                <w:color w:val="000000"/>
                <w:sz w:val="16"/>
                <w:szCs w:val="16"/>
                <w:lang w:val="sq-AL"/>
              </w:rPr>
              <w:t>, as defined in the Terrestrial Animal Health Code of the World Oraganisation for Animal Health</w:t>
            </w:r>
            <w:r w:rsidR="00C6264A" w:rsidRPr="00C941AC">
              <w:rPr>
                <w:rFonts w:ascii="Times New Roman" w:hAnsi="Times New Roman" w:cs="Times New Roman"/>
                <w:b/>
                <w:color w:val="000000"/>
                <w:sz w:val="16"/>
                <w:szCs w:val="16"/>
                <w:lang w:val="sq-AL"/>
              </w:rPr>
              <w:t xml:space="preserve"> </w:t>
            </w:r>
            <w:r w:rsidR="00A04623" w:rsidRPr="00C941AC">
              <w:rPr>
                <w:rFonts w:ascii="Times New Roman" w:hAnsi="Times New Roman" w:cs="Times New Roman"/>
                <w:b/>
                <w:color w:val="000000"/>
                <w:sz w:val="16"/>
                <w:szCs w:val="16"/>
                <w:lang w:val="sq-AL"/>
              </w:rPr>
              <w:t xml:space="preserve">was </w:t>
            </w:r>
            <w:r w:rsidR="00C6264A" w:rsidRPr="00C941AC">
              <w:rPr>
                <w:rFonts w:ascii="Times New Roman" w:hAnsi="Times New Roman" w:cs="Times New Roman"/>
                <w:b/>
                <w:color w:val="000000"/>
                <w:sz w:val="16"/>
                <w:szCs w:val="16"/>
                <w:lang w:val="sq-AL"/>
              </w:rPr>
              <w:t>eff</w:t>
            </w:r>
            <w:r w:rsidR="00A04623" w:rsidRPr="00C941AC">
              <w:rPr>
                <w:rFonts w:ascii="Times New Roman" w:hAnsi="Times New Roman" w:cs="Times New Roman"/>
                <w:b/>
                <w:color w:val="000000"/>
                <w:sz w:val="16"/>
                <w:szCs w:val="16"/>
                <w:lang w:val="sq-AL"/>
              </w:rPr>
              <w:t xml:space="preserve">ectively enforced or after </w:t>
            </w:r>
            <w:r w:rsidR="00C6264A" w:rsidRPr="00C941AC">
              <w:rPr>
                <w:rFonts w:ascii="Times New Roman" w:hAnsi="Times New Roman" w:cs="Times New Roman"/>
                <w:b/>
                <w:color w:val="000000"/>
                <w:sz w:val="16"/>
                <w:szCs w:val="16"/>
                <w:lang w:val="sq-AL"/>
              </w:rPr>
              <w:t xml:space="preserve">the last BSE indigenous cases if born </w:t>
            </w:r>
            <w:r w:rsidR="00A04623" w:rsidRPr="00C941AC">
              <w:rPr>
                <w:rFonts w:ascii="Times New Roman" w:hAnsi="Times New Roman" w:cs="Times New Roman"/>
                <w:b/>
                <w:color w:val="000000"/>
                <w:sz w:val="16"/>
                <w:szCs w:val="16"/>
                <w:lang w:val="sq-AL"/>
              </w:rPr>
              <w:t>after the date of the feed ban.</w:t>
            </w:r>
            <w:r w:rsidR="00C6264A" w:rsidRPr="00C941AC">
              <w:rPr>
                <w:rFonts w:ascii="Times New Roman" w:hAnsi="Times New Roman" w:cs="Times New Roman"/>
                <w:b/>
                <w:color w:val="000000"/>
                <w:sz w:val="16"/>
                <w:szCs w:val="16"/>
                <w:lang w:val="sq-AL"/>
              </w:rPr>
              <w:t>]</w:t>
            </w:r>
          </w:p>
          <w:p w:rsidR="00C6264A" w:rsidRPr="00FE0F85" w:rsidRDefault="00C6264A" w:rsidP="00410D36">
            <w:pPr>
              <w:shd w:val="clear" w:color="auto" w:fill="FFFFFF"/>
              <w:tabs>
                <w:tab w:val="left" w:pos="10405"/>
              </w:tabs>
              <w:ind w:left="798"/>
              <w:jc w:val="both"/>
              <w:rPr>
                <w:rFonts w:ascii="Times New Roman" w:hAnsi="Times New Roman" w:cs="Times New Roman"/>
                <w:sz w:val="16"/>
                <w:szCs w:val="16"/>
                <w:lang w:val="sq-AL"/>
              </w:rPr>
            </w:pPr>
            <w:r w:rsidRPr="00FE0F85">
              <w:rPr>
                <w:rFonts w:ascii="Times New Roman" w:hAnsi="Times New Roman" w:cs="Times New Roman"/>
                <w:sz w:val="16"/>
                <w:szCs w:val="16"/>
                <w:lang w:val="sq-AL"/>
              </w:rPr>
              <w:t>qoftë se ka pasur raste indigjene me BSE  ne vendin e interesuar, kafshët kanë lindur pas datës nga e cila ndalimi i </w:t>
            </w:r>
            <w:r w:rsidRPr="00C941AC">
              <w:rPr>
                <w:rFonts w:ascii="Times New Roman" w:hAnsi="Times New Roman" w:cs="Times New Roman"/>
                <w:color w:val="000000"/>
                <w:sz w:val="16"/>
                <w:szCs w:val="16"/>
                <w:lang w:val="sq-AL"/>
              </w:rPr>
              <w:t xml:space="preserve"> të</w:t>
            </w:r>
            <w:r w:rsidRPr="00FE0F85">
              <w:rPr>
                <w:rFonts w:ascii="Times New Roman" w:hAnsi="Times New Roman" w:cs="Times New Roman"/>
                <w:sz w:val="16"/>
                <w:szCs w:val="16"/>
                <w:lang w:val="sq-AL"/>
              </w:rPr>
              <w:t xml:space="preserve"> ushqyerit të ruminanteve me miell mishi-kockash dhe yndyrna qe rrjedhin nga ruminantet</w:t>
            </w:r>
            <w:r w:rsidR="00D14C81" w:rsidRPr="00FE0F85">
              <w:rPr>
                <w:rFonts w:ascii="Times New Roman" w:hAnsi="Times New Roman" w:cs="Times New Roman"/>
                <w:sz w:val="16"/>
                <w:szCs w:val="16"/>
                <w:lang w:val="sq-AL"/>
              </w:rPr>
              <w:t>, sic përcaktohet në Kodin e Kafshëve të Tokës të Organizatës Ndërkombëtare të Shëndetit të Kafshëve</w:t>
            </w:r>
            <w:r w:rsidRPr="00FE0F85">
              <w:rPr>
                <w:rFonts w:ascii="Times New Roman" w:hAnsi="Times New Roman" w:cs="Times New Roman"/>
                <w:sz w:val="16"/>
                <w:szCs w:val="16"/>
                <w:lang w:val="sq-AL"/>
              </w:rPr>
              <w:t xml:space="preserve"> </w:t>
            </w:r>
            <w:r w:rsidRPr="00C941AC">
              <w:rPr>
                <w:rFonts w:ascii="Times New Roman" w:hAnsi="Times New Roman" w:cs="Times New Roman"/>
                <w:color w:val="000000"/>
                <w:spacing w:val="-1"/>
                <w:sz w:val="16"/>
                <w:szCs w:val="16"/>
                <w:lang w:val="sq-AL"/>
              </w:rPr>
              <w:t>eshte aplikuar efektivisht</w:t>
            </w:r>
            <w:r w:rsidRPr="00FE0F85">
              <w:rPr>
                <w:rFonts w:ascii="Times New Roman" w:hAnsi="Times New Roman" w:cs="Times New Roman"/>
                <w:sz w:val="16"/>
                <w:szCs w:val="16"/>
                <w:lang w:val="sq-AL"/>
              </w:rPr>
              <w:t>, ose pas datës së </w:t>
            </w:r>
            <w:r w:rsidR="00D14C81" w:rsidRPr="00FE0F85">
              <w:rPr>
                <w:rFonts w:ascii="Times New Roman" w:hAnsi="Times New Roman" w:cs="Times New Roman"/>
                <w:sz w:val="16"/>
                <w:szCs w:val="16"/>
                <w:lang w:val="sq-AL"/>
              </w:rPr>
              <w:t xml:space="preserve"> rasteve të</w:t>
            </w:r>
            <w:r w:rsidRPr="00FE0F85">
              <w:rPr>
                <w:rFonts w:ascii="Times New Roman" w:hAnsi="Times New Roman" w:cs="Times New Roman"/>
                <w:sz w:val="16"/>
                <w:szCs w:val="16"/>
                <w:lang w:val="sq-AL"/>
              </w:rPr>
              <w:t xml:space="preserve"> fundit indigjene </w:t>
            </w:r>
            <w:r w:rsidR="00D14C81" w:rsidRPr="00FE0F85">
              <w:rPr>
                <w:rFonts w:ascii="Times New Roman" w:hAnsi="Times New Roman" w:cs="Times New Roman"/>
                <w:sz w:val="16"/>
                <w:szCs w:val="16"/>
                <w:lang w:val="sq-AL"/>
              </w:rPr>
              <w:t>të</w:t>
            </w:r>
            <w:r w:rsidRPr="00FE0F85">
              <w:rPr>
                <w:rFonts w:ascii="Times New Roman" w:hAnsi="Times New Roman" w:cs="Times New Roman"/>
                <w:sz w:val="16"/>
                <w:szCs w:val="16"/>
                <w:lang w:val="sq-AL"/>
              </w:rPr>
              <w:t xml:space="preserve"> BSE ne rastet kur ato kane lindur pas dates se ndalimit te te ushqyerit.]</w:t>
            </w:r>
          </w:p>
          <w:p w:rsidR="00C6264A" w:rsidRPr="00C941AC" w:rsidRDefault="00C6264A" w:rsidP="001A0D47">
            <w:pPr>
              <w:shd w:val="clear" w:color="auto" w:fill="FFFFFF"/>
              <w:ind w:left="2233"/>
              <w:rPr>
                <w:rFonts w:ascii="Times New Roman" w:hAnsi="Times New Roman" w:cs="Times New Roman"/>
                <w:color w:val="000000"/>
                <w:sz w:val="16"/>
                <w:szCs w:val="16"/>
                <w:lang w:val="sq-AL"/>
              </w:rPr>
            </w:pPr>
          </w:p>
          <w:p w:rsidR="00C6264A" w:rsidRPr="00C941AC" w:rsidRDefault="00C6264A" w:rsidP="00410D36">
            <w:pPr>
              <w:shd w:val="clear" w:color="auto" w:fill="FFFFFF"/>
              <w:ind w:left="1693" w:hanging="990"/>
              <w:jc w:val="both"/>
              <w:rPr>
                <w:rFonts w:ascii="Times New Roman" w:hAnsi="Times New Roman" w:cs="Times New Roman"/>
                <w:color w:val="000000"/>
                <w:sz w:val="16"/>
                <w:szCs w:val="16"/>
                <w:lang w:val="sq-AL"/>
              </w:rPr>
            </w:pPr>
            <w:r w:rsidRPr="00C941AC">
              <w:rPr>
                <w:rFonts w:ascii="Times New Roman" w:hAnsi="Times New Roman" w:cs="Times New Roman"/>
                <w:b/>
                <w:spacing w:val="1"/>
                <w:sz w:val="16"/>
                <w:szCs w:val="16"/>
                <w:lang w:val="sq-AL"/>
              </w:rPr>
              <w:t>(</w:t>
            </w:r>
            <w:r w:rsidRPr="00C941AC">
              <w:rPr>
                <w:rFonts w:ascii="Times New Roman" w:hAnsi="Times New Roman" w:cs="Times New Roman"/>
                <w:b/>
                <w:spacing w:val="1"/>
                <w:sz w:val="16"/>
                <w:szCs w:val="16"/>
                <w:vertAlign w:val="superscript"/>
                <w:lang w:val="sq-AL"/>
              </w:rPr>
              <w:t>1</w:t>
            </w:r>
            <w:r w:rsidRPr="00C941AC">
              <w:rPr>
                <w:rFonts w:ascii="Times New Roman" w:hAnsi="Times New Roman" w:cs="Times New Roman"/>
                <w:b/>
                <w:spacing w:val="1"/>
                <w:sz w:val="16"/>
                <w:szCs w:val="16"/>
                <w:lang w:val="sq-AL"/>
              </w:rPr>
              <w:t>)(</w:t>
            </w:r>
            <w:r w:rsidRPr="00C941AC">
              <w:rPr>
                <w:rFonts w:ascii="Times New Roman" w:hAnsi="Times New Roman" w:cs="Times New Roman"/>
                <w:b/>
                <w:spacing w:val="1"/>
                <w:sz w:val="16"/>
                <w:szCs w:val="16"/>
                <w:vertAlign w:val="superscript"/>
                <w:lang w:val="sq-AL"/>
              </w:rPr>
              <w:t>3</w:t>
            </w:r>
            <w:r w:rsidRPr="00C941AC">
              <w:rPr>
                <w:rFonts w:ascii="Times New Roman" w:hAnsi="Times New Roman" w:cs="Times New Roman"/>
                <w:b/>
                <w:spacing w:val="1"/>
                <w:sz w:val="16"/>
                <w:szCs w:val="16"/>
                <w:lang w:val="sq-AL"/>
              </w:rPr>
              <w:t>)  or</w:t>
            </w:r>
            <w:r w:rsidRPr="00C941AC">
              <w:rPr>
                <w:rFonts w:ascii="Times New Roman" w:hAnsi="Times New Roman" w:cs="Times New Roman"/>
                <w:b/>
                <w:color w:val="FF0000"/>
                <w:spacing w:val="1"/>
                <w:sz w:val="16"/>
                <w:szCs w:val="16"/>
                <w:lang w:val="sq-AL"/>
              </w:rPr>
              <w:t xml:space="preserve">  </w:t>
            </w:r>
            <w:r w:rsidRPr="00C941AC">
              <w:rPr>
                <w:rFonts w:ascii="Times New Roman" w:hAnsi="Times New Roman" w:cs="Times New Roman"/>
                <w:b/>
                <w:color w:val="000000"/>
                <w:sz w:val="16"/>
                <w:szCs w:val="16"/>
                <w:lang w:val="sq-AL"/>
              </w:rPr>
              <w:t>(b)</w:t>
            </w:r>
            <w:r w:rsidRPr="00C941AC">
              <w:rPr>
                <w:rFonts w:ascii="Times New Roman" w:hAnsi="Times New Roman" w:cs="Times New Roman"/>
                <w:color w:val="000000"/>
                <w:sz w:val="16"/>
                <w:szCs w:val="16"/>
                <w:lang w:val="sq-AL"/>
              </w:rPr>
              <w:t xml:space="preserve"> </w:t>
            </w:r>
            <w:r w:rsidRPr="00C941AC">
              <w:rPr>
                <w:rFonts w:ascii="Times New Roman" w:hAnsi="Times New Roman" w:cs="Times New Roman"/>
                <w:b/>
                <w:color w:val="000000"/>
                <w:sz w:val="16"/>
                <w:szCs w:val="16"/>
                <w:lang w:val="sq-AL"/>
              </w:rPr>
              <w:t xml:space="preserve">the animals were born after the date from which the ban on the feeding of ruminants with meat-an-bone meal and greaves derived from ruminants </w:t>
            </w:r>
            <w:r w:rsidR="00410D36" w:rsidRPr="00C941AC">
              <w:rPr>
                <w:rFonts w:ascii="Times New Roman" w:hAnsi="Times New Roman" w:cs="Times New Roman"/>
                <w:b/>
                <w:color w:val="000000"/>
                <w:sz w:val="16"/>
                <w:szCs w:val="16"/>
                <w:lang w:val="sq-AL"/>
              </w:rPr>
              <w:t xml:space="preserve">as defined in the Terrestrial Animal Health Code of the World Oraganisation for Animal Health was </w:t>
            </w:r>
            <w:r w:rsidRPr="00C941AC">
              <w:rPr>
                <w:rFonts w:ascii="Times New Roman" w:hAnsi="Times New Roman" w:cs="Times New Roman"/>
                <w:b/>
                <w:color w:val="000000"/>
                <w:sz w:val="16"/>
                <w:szCs w:val="16"/>
                <w:lang w:val="sq-AL"/>
              </w:rPr>
              <w:t>effectively enforced or after  the date of birth of the last BSE indigenous cases if born after the date of the feed ban. ]</w:t>
            </w:r>
          </w:p>
          <w:p w:rsidR="00C6264A" w:rsidRPr="00FE0F85" w:rsidRDefault="00C6264A" w:rsidP="001A0D47">
            <w:pPr>
              <w:shd w:val="clear" w:color="auto" w:fill="FFFFFF"/>
              <w:tabs>
                <w:tab w:val="left" w:pos="10405"/>
              </w:tabs>
              <w:ind w:left="1693"/>
              <w:jc w:val="both"/>
              <w:rPr>
                <w:rFonts w:ascii="Times New Roman" w:hAnsi="Times New Roman" w:cs="Times New Roman"/>
                <w:sz w:val="16"/>
                <w:szCs w:val="16"/>
                <w:lang w:val="sq-AL"/>
              </w:rPr>
            </w:pPr>
            <w:r w:rsidRPr="00FE0F85">
              <w:rPr>
                <w:rFonts w:ascii="Times New Roman" w:hAnsi="Times New Roman" w:cs="Times New Roman"/>
                <w:sz w:val="16"/>
                <w:szCs w:val="16"/>
                <w:lang w:val="sq-AL"/>
              </w:rPr>
              <w:t>kafshët kanë lindur pas datës nga e cila ndalimi i </w:t>
            </w:r>
            <w:r w:rsidRPr="00C941AC">
              <w:rPr>
                <w:rFonts w:ascii="Times New Roman" w:hAnsi="Times New Roman" w:cs="Times New Roman"/>
                <w:color w:val="000000"/>
                <w:sz w:val="16"/>
                <w:szCs w:val="16"/>
                <w:lang w:val="sq-AL"/>
              </w:rPr>
              <w:t xml:space="preserve"> të</w:t>
            </w:r>
            <w:r w:rsidRPr="00FE0F85">
              <w:rPr>
                <w:rFonts w:ascii="Times New Roman" w:hAnsi="Times New Roman" w:cs="Times New Roman"/>
                <w:sz w:val="16"/>
                <w:szCs w:val="16"/>
                <w:lang w:val="sq-AL"/>
              </w:rPr>
              <w:t xml:space="preserve"> ushqyerit të ruminanteve me miell mishi-kockash dhe yndyrna qe rrjedhin nga ruminantet</w:t>
            </w:r>
            <w:r w:rsidR="00410D36" w:rsidRPr="00FE0F85">
              <w:rPr>
                <w:rFonts w:ascii="Times New Roman" w:hAnsi="Times New Roman" w:cs="Times New Roman"/>
                <w:sz w:val="16"/>
                <w:szCs w:val="16"/>
                <w:lang w:val="sq-AL"/>
              </w:rPr>
              <w:t xml:space="preserve"> sic përcaktohet në Kodin e Kafshëve të Tokës të Organizatës Ndërkombëtare të Shëndetit të Kafshëve</w:t>
            </w:r>
            <w:r w:rsidRPr="00FE0F85">
              <w:rPr>
                <w:rFonts w:ascii="Times New Roman" w:hAnsi="Times New Roman" w:cs="Times New Roman"/>
                <w:sz w:val="16"/>
                <w:szCs w:val="16"/>
                <w:lang w:val="sq-AL"/>
              </w:rPr>
              <w:t xml:space="preserve"> </w:t>
            </w:r>
            <w:r w:rsidRPr="00C941AC">
              <w:rPr>
                <w:rFonts w:ascii="Times New Roman" w:hAnsi="Times New Roman" w:cs="Times New Roman"/>
                <w:color w:val="000000"/>
                <w:spacing w:val="-1"/>
                <w:sz w:val="16"/>
                <w:szCs w:val="16"/>
                <w:lang w:val="sq-AL"/>
              </w:rPr>
              <w:t>eshte aplikuar efektivisht</w:t>
            </w:r>
            <w:r w:rsidRPr="00FE0F85">
              <w:rPr>
                <w:rFonts w:ascii="Times New Roman" w:hAnsi="Times New Roman" w:cs="Times New Roman"/>
                <w:sz w:val="16"/>
                <w:szCs w:val="16"/>
                <w:lang w:val="sq-AL"/>
              </w:rPr>
              <w:t>, ose pas datës së lindjes nga rastet e fundit indigjene me BSE ne rastet kur ato kane lindur pas dates se ndalimit te te ushqyerit.]</w:t>
            </w:r>
          </w:p>
          <w:p w:rsidR="00C6264A" w:rsidRPr="00C941AC" w:rsidRDefault="00C6264A" w:rsidP="001A0D47">
            <w:pPr>
              <w:shd w:val="clear" w:color="auto" w:fill="FFFFFF"/>
              <w:ind w:left="720"/>
              <w:rPr>
                <w:rFonts w:ascii="Times New Roman" w:hAnsi="Times New Roman" w:cs="Times New Roman"/>
                <w:b/>
                <w:color w:val="FF0000"/>
                <w:spacing w:val="1"/>
                <w:sz w:val="16"/>
                <w:szCs w:val="16"/>
                <w:lang w:val="sq-AL"/>
              </w:rPr>
            </w:pPr>
          </w:p>
          <w:p w:rsidR="00C6264A" w:rsidRPr="00C941AC" w:rsidRDefault="00C6264A" w:rsidP="00410D36">
            <w:pPr>
              <w:shd w:val="clear" w:color="auto" w:fill="FFFFFF"/>
              <w:ind w:left="1693" w:hanging="990"/>
              <w:jc w:val="both"/>
              <w:rPr>
                <w:rFonts w:ascii="Times New Roman" w:hAnsi="Times New Roman" w:cs="Times New Roman"/>
                <w:color w:val="000000"/>
                <w:sz w:val="16"/>
                <w:szCs w:val="16"/>
                <w:lang w:val="sq-AL"/>
              </w:rPr>
            </w:pPr>
            <w:r w:rsidRPr="00C941AC">
              <w:rPr>
                <w:rFonts w:ascii="Times New Roman" w:hAnsi="Times New Roman" w:cs="Times New Roman"/>
                <w:b/>
                <w:spacing w:val="1"/>
                <w:sz w:val="16"/>
                <w:szCs w:val="16"/>
                <w:lang w:val="sq-AL"/>
              </w:rPr>
              <w:t>(</w:t>
            </w:r>
            <w:r w:rsidRPr="00C941AC">
              <w:rPr>
                <w:rFonts w:ascii="Times New Roman" w:hAnsi="Times New Roman" w:cs="Times New Roman"/>
                <w:b/>
                <w:spacing w:val="1"/>
                <w:sz w:val="16"/>
                <w:szCs w:val="16"/>
                <w:vertAlign w:val="superscript"/>
                <w:lang w:val="sq-AL"/>
              </w:rPr>
              <w:t>1</w:t>
            </w:r>
            <w:r w:rsidRPr="00C941AC">
              <w:rPr>
                <w:rFonts w:ascii="Times New Roman" w:hAnsi="Times New Roman" w:cs="Times New Roman"/>
                <w:b/>
                <w:spacing w:val="1"/>
                <w:sz w:val="16"/>
                <w:szCs w:val="16"/>
                <w:lang w:val="sq-AL"/>
              </w:rPr>
              <w:t>)(</w:t>
            </w:r>
            <w:r w:rsidRPr="00C941AC">
              <w:rPr>
                <w:rFonts w:ascii="Times New Roman" w:hAnsi="Times New Roman" w:cs="Times New Roman"/>
                <w:b/>
                <w:spacing w:val="1"/>
                <w:sz w:val="16"/>
                <w:szCs w:val="16"/>
                <w:vertAlign w:val="superscript"/>
                <w:lang w:val="sq-AL"/>
              </w:rPr>
              <w:t>4</w:t>
            </w:r>
            <w:r w:rsidRPr="00C941AC">
              <w:rPr>
                <w:rFonts w:ascii="Times New Roman" w:hAnsi="Times New Roman" w:cs="Times New Roman"/>
                <w:b/>
                <w:spacing w:val="1"/>
                <w:sz w:val="16"/>
                <w:szCs w:val="16"/>
                <w:lang w:val="sq-AL"/>
              </w:rPr>
              <w:t>)  or</w:t>
            </w:r>
            <w:r w:rsidRPr="00C941AC">
              <w:rPr>
                <w:rFonts w:ascii="Times New Roman" w:hAnsi="Times New Roman" w:cs="Times New Roman"/>
                <w:b/>
                <w:color w:val="FF0000"/>
                <w:spacing w:val="1"/>
                <w:sz w:val="16"/>
                <w:szCs w:val="16"/>
                <w:lang w:val="sq-AL"/>
              </w:rPr>
              <w:t xml:space="preserve"> </w:t>
            </w:r>
            <w:r w:rsidR="00410D36" w:rsidRPr="00C941AC">
              <w:rPr>
                <w:rFonts w:ascii="Times New Roman" w:hAnsi="Times New Roman" w:cs="Times New Roman"/>
                <w:color w:val="000000"/>
                <w:sz w:val="16"/>
                <w:szCs w:val="16"/>
                <w:lang w:val="sq-AL"/>
              </w:rPr>
              <w:t xml:space="preserve"> </w:t>
            </w:r>
            <w:r w:rsidRPr="00C941AC">
              <w:rPr>
                <w:rFonts w:ascii="Times New Roman" w:hAnsi="Times New Roman" w:cs="Times New Roman"/>
                <w:b/>
                <w:color w:val="000000"/>
                <w:sz w:val="16"/>
                <w:szCs w:val="16"/>
                <w:lang w:val="sq-AL"/>
              </w:rPr>
              <w:t>(b)</w:t>
            </w:r>
            <w:r w:rsidRPr="00C941AC">
              <w:rPr>
                <w:rFonts w:ascii="Times New Roman" w:hAnsi="Times New Roman" w:cs="Times New Roman"/>
                <w:color w:val="000000"/>
                <w:sz w:val="16"/>
                <w:szCs w:val="16"/>
                <w:lang w:val="sq-AL"/>
              </w:rPr>
              <w:t xml:space="preserve">    </w:t>
            </w:r>
            <w:r w:rsidRPr="00C941AC">
              <w:rPr>
                <w:rFonts w:ascii="Times New Roman" w:hAnsi="Times New Roman" w:cs="Times New Roman"/>
                <w:b/>
                <w:color w:val="000000"/>
                <w:sz w:val="16"/>
                <w:szCs w:val="16"/>
                <w:lang w:val="sq-AL"/>
              </w:rPr>
              <w:t>the animals were born at least two years after the date from which the ban on the feeding of ruminants with meat-an-bone meal and greaves derived from ruminants</w:t>
            </w:r>
            <w:r w:rsidR="00410D36" w:rsidRPr="00C941AC">
              <w:rPr>
                <w:rFonts w:ascii="Times New Roman" w:hAnsi="Times New Roman" w:cs="Times New Roman"/>
                <w:b/>
                <w:color w:val="000000"/>
                <w:sz w:val="16"/>
                <w:szCs w:val="16"/>
                <w:lang w:val="sq-AL"/>
              </w:rPr>
              <w:t xml:space="preserve"> as defined in the Terrestrial Animal Health Code of the World Oraganisation for Animal Health was </w:t>
            </w:r>
            <w:r w:rsidRPr="00C941AC">
              <w:rPr>
                <w:rFonts w:ascii="Times New Roman" w:hAnsi="Times New Roman" w:cs="Times New Roman"/>
                <w:b/>
                <w:color w:val="000000"/>
                <w:sz w:val="16"/>
                <w:szCs w:val="16"/>
                <w:lang w:val="sq-AL"/>
              </w:rPr>
              <w:t>effectively enforced or after  the date of birth of the last BSE indigenous cases if born after the date of the feed ban. ]</w:t>
            </w:r>
          </w:p>
          <w:p w:rsidR="00C6264A" w:rsidRPr="00FE0F85" w:rsidRDefault="00C6264A" w:rsidP="001A0D47">
            <w:pPr>
              <w:shd w:val="clear" w:color="auto" w:fill="FFFFFF"/>
              <w:tabs>
                <w:tab w:val="left" w:pos="10405"/>
              </w:tabs>
              <w:ind w:left="1693"/>
              <w:jc w:val="both"/>
              <w:rPr>
                <w:rFonts w:ascii="Times New Roman" w:hAnsi="Times New Roman" w:cs="Times New Roman"/>
                <w:sz w:val="16"/>
                <w:szCs w:val="16"/>
                <w:lang w:val="sq-AL"/>
              </w:rPr>
            </w:pPr>
            <w:r w:rsidRPr="00FE0F85">
              <w:rPr>
                <w:rFonts w:ascii="Times New Roman" w:hAnsi="Times New Roman" w:cs="Times New Roman"/>
                <w:sz w:val="16"/>
                <w:szCs w:val="16"/>
                <w:lang w:val="sq-AL"/>
              </w:rPr>
              <w:t>kafshët kanë lindur ne dy vitet e fundit pas datës nga e cila ndalimi i </w:t>
            </w:r>
            <w:r w:rsidRPr="00C941AC">
              <w:rPr>
                <w:rFonts w:ascii="Times New Roman" w:hAnsi="Times New Roman" w:cs="Times New Roman"/>
                <w:color w:val="000000"/>
                <w:sz w:val="16"/>
                <w:szCs w:val="16"/>
                <w:lang w:val="sq-AL"/>
              </w:rPr>
              <w:t xml:space="preserve"> të</w:t>
            </w:r>
            <w:r w:rsidRPr="00FE0F85">
              <w:rPr>
                <w:rFonts w:ascii="Times New Roman" w:hAnsi="Times New Roman" w:cs="Times New Roman"/>
                <w:sz w:val="16"/>
                <w:szCs w:val="16"/>
                <w:lang w:val="sq-AL"/>
              </w:rPr>
              <w:t xml:space="preserve"> ushqyerit të ruminanteve me miell mishi-kockash dhe yndyrna qe rrjedhin nga ruminantet</w:t>
            </w:r>
            <w:r w:rsidR="00410D36" w:rsidRPr="00FE0F85">
              <w:rPr>
                <w:rFonts w:ascii="Times New Roman" w:hAnsi="Times New Roman" w:cs="Times New Roman"/>
                <w:sz w:val="16"/>
                <w:szCs w:val="16"/>
                <w:lang w:val="sq-AL"/>
              </w:rPr>
              <w:t xml:space="preserve"> sic përcaktohet në Kodin e Kafshëve të Tokës të Organizatës Ndërkombëtare të Shëndetit të Kafshëve</w:t>
            </w:r>
            <w:r w:rsidRPr="00FE0F85">
              <w:rPr>
                <w:rFonts w:ascii="Times New Roman" w:hAnsi="Times New Roman" w:cs="Times New Roman"/>
                <w:sz w:val="16"/>
                <w:szCs w:val="16"/>
                <w:lang w:val="sq-AL"/>
              </w:rPr>
              <w:t xml:space="preserve"> </w:t>
            </w:r>
            <w:r w:rsidRPr="00C941AC">
              <w:rPr>
                <w:rFonts w:ascii="Times New Roman" w:hAnsi="Times New Roman" w:cs="Times New Roman"/>
                <w:color w:val="000000"/>
                <w:spacing w:val="-1"/>
                <w:sz w:val="16"/>
                <w:szCs w:val="16"/>
                <w:lang w:val="sq-AL"/>
              </w:rPr>
              <w:t>eshte aplikuar efektivisht</w:t>
            </w:r>
            <w:r w:rsidRPr="00FE0F85">
              <w:rPr>
                <w:rFonts w:ascii="Times New Roman" w:hAnsi="Times New Roman" w:cs="Times New Roman"/>
                <w:sz w:val="16"/>
                <w:szCs w:val="16"/>
                <w:lang w:val="sq-AL"/>
              </w:rPr>
              <w:t>, ose pas datës së lindjes nga rastet e fundit indigjene me BSE ne rastet kur ato kane lindur pas dates se ndalimit te te ushqyerit.]</w:t>
            </w:r>
          </w:p>
          <w:p w:rsidR="00C6264A" w:rsidRPr="00C941AC" w:rsidRDefault="00C6264A" w:rsidP="001A0D47">
            <w:pPr>
              <w:shd w:val="clear" w:color="auto" w:fill="FFFFFF"/>
              <w:tabs>
                <w:tab w:val="left" w:pos="295"/>
              </w:tabs>
              <w:ind w:left="1693" w:hanging="360"/>
              <w:rPr>
                <w:rFonts w:ascii="Times New Roman" w:hAnsi="Times New Roman" w:cs="Times New Roman"/>
                <w:color w:val="000000"/>
                <w:spacing w:val="-4"/>
                <w:sz w:val="16"/>
                <w:szCs w:val="16"/>
                <w:lang w:val="sq-AL"/>
              </w:rPr>
            </w:pPr>
          </w:p>
          <w:p w:rsidR="00C6264A" w:rsidRPr="00C941AC" w:rsidRDefault="00C6264A" w:rsidP="001A0D47">
            <w:pPr>
              <w:shd w:val="clear" w:color="auto" w:fill="FFFFFF"/>
              <w:tabs>
                <w:tab w:val="left" w:pos="295"/>
              </w:tabs>
              <w:ind w:left="1693" w:hanging="360"/>
              <w:rPr>
                <w:rFonts w:ascii="Times New Roman" w:hAnsi="Times New Roman" w:cs="Times New Roman"/>
                <w:color w:val="000000"/>
                <w:spacing w:val="-4"/>
                <w:sz w:val="16"/>
                <w:szCs w:val="16"/>
                <w:lang w:val="sq-AL"/>
              </w:rPr>
            </w:pPr>
          </w:p>
          <w:p w:rsidR="00DD5FD4" w:rsidRPr="00C941AC" w:rsidRDefault="00DD5FD4" w:rsidP="001A0D47">
            <w:pPr>
              <w:shd w:val="clear" w:color="auto" w:fill="FFFFFF"/>
              <w:tabs>
                <w:tab w:val="left" w:pos="295"/>
              </w:tabs>
              <w:ind w:left="1693" w:hanging="360"/>
              <w:rPr>
                <w:rFonts w:ascii="Times New Roman" w:hAnsi="Times New Roman" w:cs="Times New Roman"/>
                <w:color w:val="000000"/>
                <w:spacing w:val="-4"/>
                <w:sz w:val="16"/>
                <w:szCs w:val="16"/>
                <w:lang w:val="sq-AL"/>
              </w:rPr>
            </w:pPr>
          </w:p>
          <w:p w:rsidR="00DD5FD4" w:rsidRPr="00C941AC" w:rsidRDefault="00DD5FD4" w:rsidP="001A0D47">
            <w:pPr>
              <w:shd w:val="clear" w:color="auto" w:fill="FFFFFF"/>
              <w:tabs>
                <w:tab w:val="left" w:pos="295"/>
              </w:tabs>
              <w:ind w:left="1693" w:hanging="360"/>
              <w:rPr>
                <w:rFonts w:ascii="Times New Roman" w:hAnsi="Times New Roman" w:cs="Times New Roman"/>
                <w:color w:val="000000"/>
                <w:spacing w:val="-4"/>
                <w:sz w:val="16"/>
                <w:szCs w:val="16"/>
                <w:lang w:val="sq-AL"/>
              </w:rPr>
            </w:pPr>
          </w:p>
          <w:p w:rsidR="00C6264A" w:rsidRPr="00C941AC" w:rsidRDefault="00C6264A" w:rsidP="001A0D47">
            <w:pPr>
              <w:shd w:val="clear" w:color="auto" w:fill="FFFFFF"/>
              <w:tabs>
                <w:tab w:val="left" w:pos="295"/>
              </w:tabs>
              <w:ind w:left="1693" w:hanging="360"/>
              <w:rPr>
                <w:rFonts w:ascii="Times New Roman" w:hAnsi="Times New Roman" w:cs="Times New Roman"/>
                <w:color w:val="000000"/>
                <w:spacing w:val="-4"/>
                <w:sz w:val="16"/>
                <w:szCs w:val="16"/>
                <w:lang w:val="sq-AL"/>
              </w:rPr>
            </w:pPr>
          </w:p>
          <w:p w:rsidR="00C6264A" w:rsidRPr="00C941AC" w:rsidRDefault="00C6264A" w:rsidP="001A0D47">
            <w:pPr>
              <w:shd w:val="clear" w:color="auto" w:fill="FFFFFF"/>
              <w:tabs>
                <w:tab w:val="left" w:pos="295"/>
              </w:tabs>
              <w:rPr>
                <w:rFonts w:ascii="Times New Roman" w:hAnsi="Times New Roman" w:cs="Times New Roman"/>
                <w:color w:val="000000"/>
                <w:spacing w:val="-4"/>
                <w:sz w:val="18"/>
                <w:szCs w:val="18"/>
                <w:lang w:val="sq-AL"/>
              </w:rPr>
            </w:pPr>
            <w:r w:rsidRPr="00C941AC">
              <w:rPr>
                <w:rFonts w:ascii="Times New Roman" w:hAnsi="Times New Roman" w:cs="Times New Roman"/>
                <w:b/>
                <w:color w:val="000000"/>
                <w:spacing w:val="-1"/>
                <w:sz w:val="18"/>
                <w:szCs w:val="18"/>
                <w:lang w:val="sq-AL"/>
              </w:rPr>
              <w:t>II.2.     Animal Health attestation:</w:t>
            </w:r>
          </w:p>
          <w:p w:rsidR="00C6264A" w:rsidRPr="00C941AC" w:rsidRDefault="00C6264A" w:rsidP="001A0D47">
            <w:pPr>
              <w:shd w:val="clear" w:color="auto" w:fill="FFFFFF"/>
              <w:tabs>
                <w:tab w:val="left" w:pos="295"/>
              </w:tabs>
              <w:ind w:left="115" w:firstLine="318"/>
              <w:rPr>
                <w:rFonts w:ascii="Times New Roman" w:hAnsi="Times New Roman" w:cs="Times New Roman"/>
                <w:color w:val="000000"/>
                <w:spacing w:val="-1"/>
                <w:sz w:val="18"/>
                <w:szCs w:val="18"/>
                <w:lang w:val="sq-AL"/>
              </w:rPr>
            </w:pPr>
            <w:r w:rsidRPr="00C941AC">
              <w:rPr>
                <w:rFonts w:ascii="Times New Roman" w:hAnsi="Times New Roman" w:cs="Times New Roman"/>
                <w:b/>
                <w:color w:val="000000"/>
                <w:spacing w:val="-1"/>
                <w:sz w:val="18"/>
                <w:szCs w:val="18"/>
                <w:lang w:val="sq-AL"/>
              </w:rPr>
              <w:t xml:space="preserve"> </w:t>
            </w:r>
            <w:r w:rsidRPr="00C941AC">
              <w:rPr>
                <w:rFonts w:ascii="Times New Roman" w:hAnsi="Times New Roman" w:cs="Times New Roman"/>
                <w:color w:val="000000"/>
                <w:spacing w:val="-1"/>
                <w:sz w:val="18"/>
                <w:szCs w:val="18"/>
                <w:lang w:val="sq-AL"/>
              </w:rPr>
              <w:t>Vertetim per shendetin e kafsheve</w:t>
            </w:r>
          </w:p>
          <w:p w:rsidR="00C6264A" w:rsidRPr="00C941AC" w:rsidRDefault="00C6264A" w:rsidP="001A0D47">
            <w:pPr>
              <w:shd w:val="clear" w:color="auto" w:fill="FFFFFF"/>
              <w:tabs>
                <w:tab w:val="left" w:pos="295"/>
              </w:tabs>
              <w:ind w:left="115" w:firstLine="318"/>
              <w:rPr>
                <w:rFonts w:ascii="Times New Roman" w:hAnsi="Times New Roman" w:cs="Times New Roman"/>
                <w:color w:val="000000"/>
                <w:spacing w:val="-4"/>
                <w:sz w:val="16"/>
                <w:szCs w:val="16"/>
                <w:lang w:val="sq-AL"/>
              </w:rPr>
            </w:pPr>
          </w:p>
          <w:p w:rsidR="00C6264A" w:rsidRPr="00C941AC" w:rsidRDefault="00C6264A" w:rsidP="001A0D47">
            <w:pPr>
              <w:shd w:val="clear" w:color="auto" w:fill="FFFFFF"/>
              <w:tabs>
                <w:tab w:val="left" w:pos="295"/>
              </w:tabs>
              <w:ind w:left="115" w:firstLine="408"/>
              <w:rPr>
                <w:rFonts w:ascii="Times New Roman" w:hAnsi="Times New Roman" w:cs="Times New Roman"/>
                <w:sz w:val="16"/>
                <w:szCs w:val="16"/>
                <w:lang w:val="sq-AL"/>
              </w:rPr>
            </w:pPr>
            <w:r w:rsidRPr="00C941AC">
              <w:rPr>
                <w:rFonts w:ascii="Times New Roman" w:hAnsi="Times New Roman" w:cs="Times New Roman"/>
                <w:b/>
                <w:color w:val="000000"/>
                <w:spacing w:val="-1"/>
                <w:sz w:val="16"/>
                <w:szCs w:val="16"/>
                <w:lang w:val="sq-AL"/>
              </w:rPr>
              <w:t xml:space="preserve"> I, the undersigned official veterinarian, hereby certify, that the animals described above meet the following requirements:</w:t>
            </w:r>
            <w:r w:rsidRPr="00C941AC">
              <w:rPr>
                <w:rFonts w:ascii="Times New Roman" w:hAnsi="Times New Roman" w:cs="Times New Roman"/>
                <w:sz w:val="16"/>
                <w:szCs w:val="16"/>
                <w:lang w:val="sq-AL"/>
              </w:rPr>
              <w:t xml:space="preserve"> </w:t>
            </w:r>
          </w:p>
          <w:p w:rsidR="00C6264A" w:rsidRPr="00C941AC" w:rsidRDefault="00C6264A" w:rsidP="001A0D47">
            <w:pPr>
              <w:shd w:val="clear" w:color="auto" w:fill="FFFFFF"/>
              <w:tabs>
                <w:tab w:val="left" w:pos="295"/>
              </w:tabs>
              <w:ind w:left="115" w:firstLine="408"/>
              <w:rPr>
                <w:rFonts w:ascii="Times New Roman" w:hAnsi="Times New Roman" w:cs="Times New Roman"/>
                <w:sz w:val="16"/>
                <w:szCs w:val="16"/>
                <w:lang w:val="sq-AL"/>
              </w:rPr>
            </w:pPr>
            <w:r w:rsidRPr="00C941AC">
              <w:rPr>
                <w:rFonts w:ascii="Times New Roman" w:hAnsi="Times New Roman" w:cs="Times New Roman"/>
                <w:sz w:val="16"/>
                <w:szCs w:val="16"/>
                <w:lang w:val="sq-AL"/>
              </w:rPr>
              <w:t xml:space="preserve"> Une i nenshkruari Veterineri Zyrtar, çertifikoj qe kafshet e pershkruara plotesojne kerkesat e meposhtme:</w:t>
            </w:r>
          </w:p>
          <w:p w:rsidR="00470F9B" w:rsidRPr="00C941AC" w:rsidRDefault="00470F9B" w:rsidP="001A0D47">
            <w:pPr>
              <w:shd w:val="clear" w:color="auto" w:fill="FFFFFF"/>
              <w:tabs>
                <w:tab w:val="left" w:pos="295"/>
              </w:tabs>
              <w:ind w:left="115" w:firstLine="408"/>
              <w:rPr>
                <w:rFonts w:ascii="Times New Roman" w:hAnsi="Times New Roman" w:cs="Times New Roman"/>
                <w:sz w:val="16"/>
                <w:szCs w:val="16"/>
                <w:lang w:val="sq-AL"/>
              </w:rPr>
            </w:pPr>
          </w:p>
          <w:p w:rsidR="00C6264A" w:rsidRPr="00C941AC" w:rsidRDefault="00C6264A" w:rsidP="00470F9B">
            <w:pPr>
              <w:shd w:val="clear" w:color="auto" w:fill="FFFFFF"/>
              <w:tabs>
                <w:tab w:val="left" w:pos="552"/>
              </w:tabs>
              <w:ind w:left="557" w:hanging="305"/>
              <w:rPr>
                <w:rFonts w:ascii="Times New Roman" w:hAnsi="Times New Roman" w:cs="Times New Roman"/>
                <w:b/>
                <w:color w:val="000000"/>
                <w:sz w:val="16"/>
                <w:szCs w:val="16"/>
                <w:lang w:val="sq-AL"/>
              </w:rPr>
            </w:pPr>
            <w:r w:rsidRPr="00C941AC">
              <w:rPr>
                <w:rFonts w:ascii="Times New Roman" w:hAnsi="Times New Roman" w:cs="Times New Roman"/>
                <w:b/>
                <w:color w:val="000000"/>
                <w:sz w:val="16"/>
                <w:szCs w:val="16"/>
                <w:lang w:val="sq-AL"/>
              </w:rPr>
              <w:t>II.2.1.   they come from the territory with code: .......................................................   (</w:t>
            </w:r>
            <w:r w:rsidRPr="00C941AC">
              <w:rPr>
                <w:rFonts w:ascii="Times New Roman" w:hAnsi="Times New Roman" w:cs="Times New Roman"/>
                <w:b/>
                <w:color w:val="000000"/>
                <w:sz w:val="16"/>
                <w:szCs w:val="16"/>
                <w:vertAlign w:val="superscript"/>
                <w:lang w:val="sq-AL"/>
              </w:rPr>
              <w:t>5</w:t>
            </w:r>
            <w:r w:rsidRPr="00C941AC">
              <w:rPr>
                <w:rFonts w:ascii="Times New Roman" w:hAnsi="Times New Roman" w:cs="Times New Roman"/>
                <w:b/>
                <w:color w:val="000000"/>
                <w:sz w:val="16"/>
                <w:szCs w:val="16"/>
                <w:lang w:val="sq-AL"/>
              </w:rPr>
              <w:t>) which, at the date of issuing this certificate :</w:t>
            </w:r>
          </w:p>
          <w:p w:rsidR="00C6264A" w:rsidRPr="00C941AC" w:rsidRDefault="00C6264A" w:rsidP="00A7642D">
            <w:pPr>
              <w:shd w:val="clear" w:color="auto" w:fill="FFFFFF"/>
              <w:tabs>
                <w:tab w:val="left" w:pos="552"/>
              </w:tabs>
              <w:ind w:left="274" w:firstLine="518"/>
              <w:rPr>
                <w:rFonts w:ascii="Times New Roman" w:hAnsi="Times New Roman" w:cs="Times New Roman"/>
                <w:color w:val="000000"/>
                <w:sz w:val="16"/>
                <w:szCs w:val="16"/>
                <w:lang w:val="sq-AL"/>
              </w:rPr>
            </w:pP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vijne nga territore me kodin : ................................................................(</w:t>
            </w:r>
            <w:r w:rsidR="006A037C" w:rsidRPr="00C941AC">
              <w:rPr>
                <w:rFonts w:ascii="Times New Roman" w:hAnsi="Times New Roman" w:cs="Times New Roman"/>
                <w:color w:val="000000"/>
                <w:sz w:val="16"/>
                <w:szCs w:val="16"/>
                <w:vertAlign w:val="superscript"/>
                <w:lang w:val="sq-AL"/>
              </w:rPr>
              <w:t>5</w:t>
            </w:r>
            <w:r w:rsidRPr="00C941AC">
              <w:rPr>
                <w:rFonts w:ascii="Times New Roman" w:hAnsi="Times New Roman" w:cs="Times New Roman"/>
                <w:color w:val="000000"/>
                <w:sz w:val="16"/>
                <w:szCs w:val="16"/>
                <w:lang w:val="sq-AL"/>
              </w:rPr>
              <w:t>) qe, ne daten e leshimit te kesaj çertifikate:</w:t>
            </w:r>
          </w:p>
          <w:p w:rsidR="00C6264A" w:rsidRPr="00C941AC" w:rsidRDefault="00C6264A" w:rsidP="001A0D47">
            <w:pPr>
              <w:shd w:val="clear" w:color="auto" w:fill="FFFFFF"/>
              <w:tabs>
                <w:tab w:val="left" w:pos="552"/>
              </w:tabs>
              <w:ind w:left="274" w:firstLine="789"/>
              <w:rPr>
                <w:b/>
                <w:sz w:val="16"/>
                <w:szCs w:val="16"/>
                <w:lang w:val="sq-AL"/>
              </w:rPr>
            </w:pPr>
          </w:p>
          <w:p w:rsidR="00C6264A" w:rsidRPr="00C941AC" w:rsidRDefault="00C6264A" w:rsidP="001A0D47">
            <w:pPr>
              <w:shd w:val="clear" w:color="auto" w:fill="FFFFFF"/>
              <w:ind w:left="1783" w:hanging="1080"/>
              <w:jc w:val="both"/>
              <w:rPr>
                <w:rFonts w:ascii="Times New Roman" w:hAnsi="Times New Roman" w:cs="Times New Roman"/>
                <w:b/>
                <w:color w:val="000000"/>
                <w:sz w:val="16"/>
                <w:szCs w:val="16"/>
                <w:lang w:val="sq-AL"/>
              </w:rPr>
            </w:pPr>
            <w:r w:rsidRPr="00C941AC">
              <w:rPr>
                <w:rFonts w:ascii="Times New Roman" w:hAnsi="Times New Roman" w:cs="Times New Roman"/>
                <w:b/>
                <w:color w:val="000000"/>
                <w:spacing w:val="1"/>
                <w:sz w:val="16"/>
                <w:szCs w:val="16"/>
                <w:lang w:val="sq-AL"/>
              </w:rPr>
              <w:t>(</w:t>
            </w:r>
            <w:r w:rsidRPr="00C941AC">
              <w:rPr>
                <w:rFonts w:ascii="Times New Roman" w:hAnsi="Times New Roman" w:cs="Times New Roman"/>
                <w:b/>
                <w:color w:val="000000"/>
                <w:spacing w:val="1"/>
                <w:sz w:val="16"/>
                <w:szCs w:val="16"/>
                <w:vertAlign w:val="superscript"/>
                <w:lang w:val="sq-AL"/>
              </w:rPr>
              <w:t>1</w:t>
            </w:r>
            <w:r w:rsidRPr="00C941AC">
              <w:rPr>
                <w:rFonts w:ascii="Times New Roman" w:hAnsi="Times New Roman" w:cs="Times New Roman"/>
                <w:b/>
                <w:color w:val="000000"/>
                <w:spacing w:val="1"/>
                <w:sz w:val="16"/>
                <w:szCs w:val="16"/>
                <w:lang w:val="sq-AL"/>
              </w:rPr>
              <w:t xml:space="preserve">) either [(a) </w:t>
            </w:r>
            <w:r w:rsidRPr="00C941AC">
              <w:rPr>
                <w:rFonts w:ascii="Times New Roman" w:hAnsi="Times New Roman" w:cs="Times New Roman"/>
                <w:b/>
                <w:color w:val="000000"/>
                <w:sz w:val="16"/>
                <w:szCs w:val="16"/>
                <w:lang w:val="sq-AL"/>
              </w:rPr>
              <w:t>has been free for 24 months from foot-and-mouth disease</w:t>
            </w:r>
            <w:r w:rsidR="00611BA3" w:rsidRPr="00C941AC">
              <w:rPr>
                <w:rFonts w:ascii="Times New Roman" w:hAnsi="Times New Roman" w:cs="Times New Roman"/>
                <w:b/>
                <w:color w:val="000000"/>
                <w:sz w:val="16"/>
                <w:szCs w:val="16"/>
                <w:lang w:val="sq-AL"/>
              </w:rPr>
              <w:t>]</w:t>
            </w:r>
          </w:p>
          <w:p w:rsidR="00C6264A" w:rsidRPr="00C941AC" w:rsidRDefault="00C6264A" w:rsidP="001A0D47">
            <w:pPr>
              <w:shd w:val="clear" w:color="auto" w:fill="FFFFFF"/>
              <w:ind w:left="1783" w:hanging="720"/>
              <w:jc w:val="both"/>
              <w:rPr>
                <w:rFonts w:ascii="Times New Roman" w:hAnsi="Times New Roman" w:cs="Times New Roman"/>
                <w:color w:val="000000"/>
                <w:sz w:val="16"/>
                <w:szCs w:val="16"/>
                <w:lang w:val="sq-AL"/>
              </w:rPr>
            </w:pPr>
            <w:r w:rsidRPr="00C941AC">
              <w:rPr>
                <w:rFonts w:ascii="Times New Roman" w:hAnsi="Times New Roman" w:cs="Times New Roman"/>
                <w:color w:val="000000"/>
                <w:spacing w:val="1"/>
                <w:sz w:val="16"/>
                <w:szCs w:val="16"/>
                <w:lang w:val="sq-AL"/>
              </w:rPr>
              <w:t xml:space="preserve">ose          </w:t>
            </w:r>
            <w:r w:rsidRPr="00C941AC">
              <w:rPr>
                <w:rFonts w:ascii="Times New Roman" w:hAnsi="Times New Roman" w:cs="Times New Roman"/>
                <w:sz w:val="16"/>
                <w:szCs w:val="16"/>
                <w:lang w:val="sq-AL"/>
              </w:rPr>
              <w:t xml:space="preserve">ka qene e lire per 24 muaj nga </w:t>
            </w:r>
            <w:r w:rsidR="00611BA3" w:rsidRPr="00C941AC">
              <w:rPr>
                <w:rFonts w:ascii="Times New Roman" w:hAnsi="Times New Roman" w:cs="Times New Roman"/>
                <w:sz w:val="16"/>
                <w:szCs w:val="16"/>
                <w:lang w:val="sq-AL"/>
              </w:rPr>
              <w:t>sëmundja e aftës</w:t>
            </w:r>
            <w:r w:rsidRPr="00C941AC">
              <w:rPr>
                <w:rFonts w:ascii="Times New Roman" w:hAnsi="Times New Roman" w:cs="Times New Roman"/>
                <w:sz w:val="16"/>
                <w:szCs w:val="16"/>
                <w:lang w:val="sq-AL"/>
              </w:rPr>
              <w:t xml:space="preserve"> epizotike]</w:t>
            </w:r>
          </w:p>
          <w:p w:rsidR="00C6264A" w:rsidRPr="00C941AC" w:rsidRDefault="00C6264A" w:rsidP="001A0D47">
            <w:pPr>
              <w:shd w:val="clear" w:color="auto" w:fill="FFFFFF"/>
              <w:ind w:left="2233" w:hanging="1170"/>
              <w:rPr>
                <w:rFonts w:ascii="Times New Roman" w:hAnsi="Times New Roman" w:cs="Times New Roman"/>
                <w:b/>
                <w:color w:val="000000"/>
                <w:sz w:val="16"/>
                <w:szCs w:val="16"/>
                <w:lang w:val="sq-AL"/>
              </w:rPr>
            </w:pPr>
          </w:p>
          <w:p w:rsidR="00611BA3" w:rsidRPr="00C941AC" w:rsidRDefault="00611BA3" w:rsidP="00611BA3">
            <w:pPr>
              <w:shd w:val="clear" w:color="auto" w:fill="FFFFFF"/>
              <w:ind w:left="1963" w:hanging="1260"/>
              <w:jc w:val="both"/>
              <w:rPr>
                <w:rFonts w:ascii="Times New Roman" w:hAnsi="Times New Roman" w:cs="Times New Roman"/>
                <w:color w:val="000000"/>
                <w:sz w:val="16"/>
                <w:szCs w:val="16"/>
                <w:lang w:val="sq-AL"/>
              </w:rPr>
            </w:pPr>
            <w:r w:rsidRPr="00C941AC">
              <w:rPr>
                <w:rFonts w:ascii="Times New Roman" w:hAnsi="Times New Roman" w:cs="Times New Roman"/>
                <w:b/>
                <w:spacing w:val="1"/>
                <w:sz w:val="16"/>
                <w:szCs w:val="16"/>
                <w:lang w:val="sq-AL"/>
              </w:rPr>
              <w:t>(</w:t>
            </w:r>
            <w:r w:rsidRPr="00C941AC">
              <w:rPr>
                <w:rFonts w:ascii="Times New Roman" w:hAnsi="Times New Roman" w:cs="Times New Roman"/>
                <w:b/>
                <w:spacing w:val="1"/>
                <w:sz w:val="16"/>
                <w:szCs w:val="16"/>
                <w:vertAlign w:val="superscript"/>
                <w:lang w:val="sq-AL"/>
              </w:rPr>
              <w:t>1</w:t>
            </w:r>
            <w:r w:rsidRPr="00C941AC">
              <w:rPr>
                <w:rFonts w:ascii="Times New Roman" w:hAnsi="Times New Roman" w:cs="Times New Roman"/>
                <w:b/>
                <w:spacing w:val="1"/>
                <w:sz w:val="16"/>
                <w:szCs w:val="16"/>
                <w:lang w:val="sq-AL"/>
              </w:rPr>
              <w:t>)  or</w:t>
            </w:r>
            <w:r w:rsidRPr="00C941AC">
              <w:rPr>
                <w:rFonts w:ascii="Times New Roman" w:hAnsi="Times New Roman" w:cs="Times New Roman"/>
                <w:b/>
                <w:color w:val="FF0000"/>
                <w:spacing w:val="1"/>
                <w:sz w:val="16"/>
                <w:szCs w:val="16"/>
                <w:lang w:val="sq-AL"/>
              </w:rPr>
              <w:t xml:space="preserve">   </w:t>
            </w:r>
            <w:r w:rsidRPr="00C941AC">
              <w:rPr>
                <w:rFonts w:ascii="Times New Roman" w:hAnsi="Times New Roman" w:cs="Times New Roman"/>
                <w:b/>
                <w:color w:val="000000"/>
                <w:spacing w:val="1"/>
                <w:sz w:val="16"/>
                <w:szCs w:val="16"/>
                <w:lang w:val="sq-AL"/>
              </w:rPr>
              <w:t xml:space="preserve">[(a)   </w:t>
            </w:r>
            <w:r w:rsidRPr="00C941AC">
              <w:rPr>
                <w:rFonts w:ascii="Times New Roman" w:hAnsi="Times New Roman" w:cs="Times New Roman"/>
                <w:b/>
                <w:spacing w:val="1"/>
                <w:sz w:val="16"/>
                <w:szCs w:val="16"/>
                <w:lang w:val="sq-AL"/>
              </w:rPr>
              <w:t>has been considered free from foot-and-mouth disease since .................................. (dd/mm/yyyy), without having had cases/outbreaks after that date, and authorised to export these animals by Commission  Implementing Regulation (</w:t>
            </w:r>
            <w:r w:rsidRPr="00FE0F85">
              <w:rPr>
                <w:rFonts w:ascii="Times New Roman" w:hAnsi="Times New Roman" w:cs="Times New Roman"/>
                <w:b/>
                <w:sz w:val="16"/>
                <w:szCs w:val="16"/>
                <w:lang w:val="en-US"/>
              </w:rPr>
              <w:t>EU</w:t>
            </w:r>
            <w:r w:rsidRPr="00C941AC">
              <w:rPr>
                <w:rFonts w:ascii="Times New Roman" w:hAnsi="Times New Roman" w:cs="Times New Roman"/>
                <w:b/>
                <w:spacing w:val="1"/>
                <w:sz w:val="16"/>
                <w:szCs w:val="16"/>
                <w:lang w:val="sq-AL"/>
              </w:rPr>
              <w:t>) No ...../ ........., of........................... (dd/mm/yyyy), ]</w:t>
            </w:r>
          </w:p>
          <w:p w:rsidR="00C6264A" w:rsidRPr="00C941AC" w:rsidRDefault="0071622A" w:rsidP="00966F5D">
            <w:pPr>
              <w:shd w:val="clear" w:color="auto" w:fill="FFFFFF"/>
              <w:ind w:left="1873"/>
              <w:rPr>
                <w:rFonts w:ascii="Times New Roman" w:hAnsi="Times New Roman" w:cs="Times New Roman"/>
                <w:spacing w:val="1"/>
                <w:sz w:val="16"/>
                <w:szCs w:val="16"/>
                <w:lang w:val="sq-AL"/>
              </w:rPr>
            </w:pPr>
            <w:r>
              <w:rPr>
                <w:rFonts w:ascii="Times New Roman" w:hAnsi="Times New Roman" w:cs="Times New Roman"/>
                <w:spacing w:val="1"/>
                <w:sz w:val="16"/>
                <w:szCs w:val="16"/>
                <w:lang w:val="sq-AL"/>
              </w:rPr>
              <w:t xml:space="preserve">Dhe </w:t>
            </w:r>
            <w:r w:rsidR="00611BA3" w:rsidRPr="00C941AC">
              <w:rPr>
                <w:rFonts w:ascii="Times New Roman" w:hAnsi="Times New Roman" w:cs="Times New Roman"/>
                <w:spacing w:val="1"/>
                <w:sz w:val="16"/>
                <w:szCs w:val="16"/>
                <w:lang w:val="sq-AL"/>
              </w:rPr>
              <w:t>eshte konsideruar e lire nga semundja e aftes epizotike qe nga ............................... (dd/mm/vvvv), dhe nuk ka pasur raste/vatra pas kesaj date, dhe eshte autorizuar per eksportin e ketyre kafsheve nga Rrregullorja e Komisionit (EU) Nr ..../........, dt............................ (dd/mm/vvvv),]</w:t>
            </w:r>
          </w:p>
          <w:p w:rsidR="00C6264A" w:rsidRPr="00C941AC" w:rsidRDefault="00C6264A" w:rsidP="001A0D47">
            <w:pPr>
              <w:shd w:val="clear" w:color="auto" w:fill="FFFFFF"/>
              <w:ind w:left="2233" w:hanging="1170"/>
              <w:rPr>
                <w:rFonts w:ascii="Times New Roman" w:hAnsi="Times New Roman" w:cs="Times New Roman"/>
                <w:color w:val="000000"/>
                <w:sz w:val="16"/>
                <w:szCs w:val="16"/>
                <w:lang w:val="sq-AL"/>
              </w:rPr>
            </w:pPr>
          </w:p>
          <w:p w:rsidR="00611BA3" w:rsidRPr="00C941AC" w:rsidRDefault="00AB73AD" w:rsidP="00611BA3">
            <w:pPr>
              <w:shd w:val="clear" w:color="auto" w:fill="FFFFFF"/>
              <w:ind w:left="1963" w:hanging="1260"/>
              <w:jc w:val="both"/>
              <w:rPr>
                <w:rFonts w:ascii="Times New Roman" w:hAnsi="Times New Roman" w:cs="Times New Roman"/>
                <w:b/>
                <w:color w:val="000000"/>
                <w:sz w:val="16"/>
                <w:szCs w:val="16"/>
                <w:lang w:val="sq-AL"/>
              </w:rPr>
            </w:pPr>
            <w:r w:rsidRPr="00C941AC">
              <w:rPr>
                <w:rFonts w:ascii="Times New Roman" w:hAnsi="Times New Roman" w:cs="Times New Roman"/>
                <w:b/>
                <w:spacing w:val="1"/>
                <w:sz w:val="16"/>
                <w:szCs w:val="16"/>
                <w:lang w:val="sq-AL"/>
              </w:rPr>
              <w:t xml:space="preserve">(b </w:t>
            </w:r>
            <w:r w:rsidR="00C6264A" w:rsidRPr="00C941AC">
              <w:rPr>
                <w:rFonts w:ascii="Times New Roman" w:hAnsi="Times New Roman" w:cs="Times New Roman"/>
                <w:b/>
                <w:spacing w:val="1"/>
                <w:sz w:val="16"/>
                <w:szCs w:val="16"/>
                <w:lang w:val="sq-AL"/>
              </w:rPr>
              <w:t xml:space="preserve">)  </w:t>
            </w:r>
            <w:r w:rsidRPr="00C941AC">
              <w:rPr>
                <w:rFonts w:ascii="Times New Roman" w:hAnsi="Times New Roman" w:cs="Times New Roman"/>
                <w:b/>
                <w:spacing w:val="1"/>
                <w:sz w:val="16"/>
                <w:szCs w:val="16"/>
                <w:lang w:val="sq-AL"/>
              </w:rPr>
              <w:t xml:space="preserve">                </w:t>
            </w:r>
            <w:r w:rsidR="00611BA3" w:rsidRPr="00C941AC">
              <w:rPr>
                <w:rFonts w:ascii="Times New Roman" w:hAnsi="Times New Roman" w:cs="Times New Roman"/>
                <w:b/>
                <w:color w:val="000000"/>
                <w:spacing w:val="-1"/>
                <w:sz w:val="16"/>
                <w:szCs w:val="16"/>
                <w:lang w:val="sq-AL"/>
              </w:rPr>
              <w:t>been free for 12</w:t>
            </w:r>
            <w:r w:rsidRPr="00C941AC">
              <w:rPr>
                <w:rFonts w:ascii="Times New Roman" w:hAnsi="Times New Roman" w:cs="Times New Roman"/>
                <w:b/>
                <w:color w:val="000000"/>
                <w:spacing w:val="-1"/>
                <w:sz w:val="16"/>
                <w:szCs w:val="16"/>
                <w:lang w:val="sq-AL"/>
              </w:rPr>
              <w:t xml:space="preserve"> months from rinderpest</w:t>
            </w:r>
            <w:r w:rsidR="00611BA3" w:rsidRPr="00C941AC">
              <w:rPr>
                <w:rFonts w:ascii="Times New Roman" w:hAnsi="Times New Roman" w:cs="Times New Roman"/>
                <w:b/>
                <w:color w:val="000000"/>
                <w:spacing w:val="-1"/>
                <w:sz w:val="16"/>
                <w:szCs w:val="16"/>
                <w:lang w:val="sq-AL"/>
              </w:rPr>
              <w:t xml:space="preserve">, Rift valley fever, contagious bovine pleuropneumonia, </w:t>
            </w:r>
            <w:r w:rsidR="00611BA3" w:rsidRPr="00C941AC">
              <w:rPr>
                <w:rFonts w:ascii="Times New Roman" w:hAnsi="Times New Roman" w:cs="Times New Roman"/>
                <w:b/>
                <w:color w:val="000000"/>
                <w:sz w:val="16"/>
                <w:szCs w:val="16"/>
                <w:lang w:val="sq-AL"/>
              </w:rPr>
              <w:t xml:space="preserve">lumpy skin disease </w:t>
            </w:r>
            <w:r w:rsidR="00611BA3" w:rsidRPr="00C941AC">
              <w:rPr>
                <w:rFonts w:ascii="Times New Roman" w:hAnsi="Times New Roman" w:cs="Times New Roman"/>
                <w:b/>
                <w:color w:val="000000"/>
                <w:spacing w:val="-1"/>
                <w:sz w:val="16"/>
                <w:szCs w:val="16"/>
                <w:lang w:val="sq-AL"/>
              </w:rPr>
              <w:t>and epizootic haemorrhagic disease, and for 6 months from vesicular</w:t>
            </w:r>
            <w:r w:rsidR="00611BA3" w:rsidRPr="00C941AC">
              <w:rPr>
                <w:rFonts w:ascii="Times New Roman" w:hAnsi="Times New Roman" w:cs="Times New Roman"/>
                <w:sz w:val="16"/>
                <w:szCs w:val="16"/>
                <w:lang w:val="sq-AL"/>
              </w:rPr>
              <w:t xml:space="preserve"> </w:t>
            </w:r>
            <w:r w:rsidRPr="00C941AC">
              <w:rPr>
                <w:rFonts w:ascii="Times New Roman" w:hAnsi="Times New Roman" w:cs="Times New Roman"/>
                <w:b/>
                <w:color w:val="000000"/>
                <w:sz w:val="16"/>
                <w:szCs w:val="16"/>
                <w:lang w:val="sq-AL"/>
              </w:rPr>
              <w:t>stomatitis,</w:t>
            </w:r>
            <w:r w:rsidR="00611BA3" w:rsidRPr="00C941AC">
              <w:rPr>
                <w:rFonts w:ascii="Times New Roman" w:hAnsi="Times New Roman" w:cs="Times New Roman"/>
                <w:sz w:val="16"/>
                <w:szCs w:val="16"/>
                <w:lang w:val="sq-AL"/>
              </w:rPr>
              <w:t xml:space="preserve">                                                                                                                                                                                          </w:t>
            </w:r>
          </w:p>
          <w:p w:rsidR="00611BA3" w:rsidRPr="00C941AC" w:rsidRDefault="00611BA3" w:rsidP="00611BA3">
            <w:pPr>
              <w:shd w:val="clear" w:color="auto" w:fill="FFFFFF"/>
              <w:ind w:left="1963" w:hanging="720"/>
              <w:jc w:val="both"/>
              <w:rPr>
                <w:rFonts w:ascii="Times New Roman" w:hAnsi="Times New Roman" w:cs="Times New Roman"/>
                <w:color w:val="000000"/>
                <w:sz w:val="16"/>
                <w:szCs w:val="16"/>
                <w:lang w:val="sq-AL"/>
              </w:rPr>
            </w:pPr>
            <w:r w:rsidRPr="00C941AC">
              <w:rPr>
                <w:rFonts w:ascii="Times New Roman" w:hAnsi="Times New Roman" w:cs="Times New Roman"/>
                <w:color w:val="000000"/>
                <w:spacing w:val="1"/>
                <w:sz w:val="16"/>
                <w:szCs w:val="16"/>
                <w:lang w:val="sq-AL"/>
              </w:rPr>
              <w:t xml:space="preserve">          </w:t>
            </w:r>
            <w:r w:rsidRPr="00C941AC">
              <w:rPr>
                <w:rFonts w:ascii="Times New Roman" w:hAnsi="Times New Roman" w:cs="Times New Roman"/>
                <w:sz w:val="16"/>
                <w:szCs w:val="16"/>
                <w:lang w:val="sq-AL"/>
              </w:rPr>
              <w:t xml:space="preserve">ka qene e lire per 12 muaj nga murtaja e gjedhit, ethja </w:t>
            </w:r>
            <w:r w:rsidRPr="00C941AC">
              <w:rPr>
                <w:rFonts w:ascii="Times New Roman" w:hAnsi="Times New Roman" w:cs="Times New Roman"/>
                <w:color w:val="000000"/>
                <w:sz w:val="16"/>
                <w:szCs w:val="16"/>
                <w:lang w:val="sq-AL"/>
              </w:rPr>
              <w:t>lugines</w:t>
            </w: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Rift</w:t>
            </w:r>
            <w:r w:rsidRPr="00C941AC">
              <w:rPr>
                <w:rFonts w:ascii="Times New Roman" w:hAnsi="Times New Roman" w:cs="Times New Roman"/>
                <w:sz w:val="16"/>
                <w:szCs w:val="16"/>
                <w:lang w:val="sq-AL"/>
              </w:rPr>
              <w:t xml:space="preserve">, pleuropnemonia infektive e gjedhit, </w:t>
            </w:r>
            <w:r w:rsidR="000967D1" w:rsidRPr="00C941AC">
              <w:rPr>
                <w:rFonts w:ascii="Times New Roman" w:hAnsi="Times New Roman" w:cs="Times New Roman"/>
                <w:sz w:val="16"/>
                <w:szCs w:val="16"/>
                <w:lang w:val="sq-AL"/>
              </w:rPr>
              <w:t xml:space="preserve">dermatoza nodulare </w:t>
            </w:r>
            <w:r w:rsidRPr="00C941AC">
              <w:rPr>
                <w:rFonts w:ascii="Times New Roman" w:hAnsi="Times New Roman" w:cs="Times New Roman"/>
                <w:sz w:val="16"/>
                <w:szCs w:val="16"/>
                <w:lang w:val="sq-AL"/>
              </w:rPr>
              <w:t xml:space="preserve">dhe </w:t>
            </w:r>
            <w:r w:rsidR="0071622A">
              <w:rPr>
                <w:rFonts w:ascii="Times New Roman" w:hAnsi="Times New Roman" w:cs="Times New Roman"/>
                <w:sz w:val="16"/>
                <w:szCs w:val="16"/>
                <w:lang w:val="sq-AL"/>
              </w:rPr>
              <w:t xml:space="preserve">per 6 nga </w:t>
            </w:r>
            <w:r w:rsidRPr="00C941AC">
              <w:rPr>
                <w:rFonts w:ascii="Times New Roman" w:hAnsi="Times New Roman" w:cs="Times New Roman"/>
                <w:sz w:val="16"/>
                <w:szCs w:val="16"/>
                <w:lang w:val="sq-AL"/>
              </w:rPr>
              <w:t xml:space="preserve">semundja hemorragjise epizotike, dhe per 6 muaj nga </w:t>
            </w:r>
            <w:r w:rsidRPr="00C941AC">
              <w:rPr>
                <w:rFonts w:ascii="Times New Roman" w:hAnsi="Times New Roman" w:cs="Times New Roman"/>
                <w:color w:val="000000"/>
                <w:spacing w:val="1"/>
                <w:sz w:val="16"/>
                <w:szCs w:val="16"/>
                <w:lang w:val="sq-AL"/>
              </w:rPr>
              <w:t>stomatiti</w:t>
            </w:r>
            <w:r w:rsidRPr="00C941AC">
              <w:rPr>
                <w:rFonts w:ascii="Times New Roman" w:hAnsi="Times New Roman" w:cs="Times New Roman"/>
                <w:sz w:val="16"/>
                <w:szCs w:val="16"/>
                <w:lang w:val="sq-AL"/>
              </w:rPr>
              <w:t xml:space="preserve"> </w:t>
            </w:r>
            <w:r w:rsidRPr="00C941AC">
              <w:rPr>
                <w:rFonts w:ascii="Times New Roman" w:hAnsi="Times New Roman" w:cs="Times New Roman"/>
                <w:color w:val="000000"/>
                <w:spacing w:val="1"/>
                <w:sz w:val="16"/>
                <w:szCs w:val="16"/>
                <w:lang w:val="sq-AL"/>
              </w:rPr>
              <w:t>vezikular</w:t>
            </w:r>
            <w:r w:rsidR="00AB73AD" w:rsidRPr="00C941AC">
              <w:rPr>
                <w:rFonts w:ascii="Times New Roman" w:hAnsi="Times New Roman" w:cs="Times New Roman"/>
                <w:sz w:val="16"/>
                <w:szCs w:val="16"/>
                <w:lang w:val="sq-AL"/>
              </w:rPr>
              <w:t>,</w:t>
            </w:r>
          </w:p>
          <w:p w:rsidR="00C6264A" w:rsidRPr="00C941AC" w:rsidRDefault="00C6264A" w:rsidP="00611BA3">
            <w:pPr>
              <w:shd w:val="clear" w:color="auto" w:fill="FFFFFF"/>
              <w:ind w:left="1873" w:hanging="270"/>
              <w:rPr>
                <w:rFonts w:ascii="Times New Roman" w:hAnsi="Times New Roman" w:cs="Times New Roman"/>
                <w:spacing w:val="1"/>
                <w:sz w:val="16"/>
                <w:szCs w:val="16"/>
                <w:lang w:val="sq-AL"/>
              </w:rPr>
            </w:pPr>
          </w:p>
          <w:p w:rsidR="00C6264A" w:rsidRPr="00C941AC" w:rsidRDefault="00C6264A" w:rsidP="001A0D47">
            <w:pPr>
              <w:shd w:val="clear" w:color="auto" w:fill="FFFFFF"/>
              <w:rPr>
                <w:rFonts w:ascii="Times New Roman" w:hAnsi="Times New Roman" w:cs="Times New Roman"/>
                <w:sz w:val="16"/>
                <w:szCs w:val="16"/>
                <w:lang w:val="sq-AL"/>
              </w:rPr>
            </w:pPr>
          </w:p>
          <w:p w:rsidR="00C6264A" w:rsidRPr="00C941AC" w:rsidRDefault="00966F5D" w:rsidP="00966F5D">
            <w:pPr>
              <w:pStyle w:val="a9"/>
              <w:ind w:left="797"/>
              <w:rPr>
                <w:b/>
                <w:lang w:val="sq-AL"/>
              </w:rPr>
            </w:pPr>
            <w:r w:rsidRPr="00C941AC">
              <w:rPr>
                <w:b/>
                <w:lang w:val="sq-AL"/>
              </w:rPr>
              <w:t xml:space="preserve"> (c</w:t>
            </w:r>
            <w:r w:rsidR="00C6264A" w:rsidRPr="00C941AC">
              <w:rPr>
                <w:b/>
                <w:lang w:val="sq-AL"/>
              </w:rPr>
              <w:t>)</w:t>
            </w:r>
            <w:r w:rsidRPr="00C941AC">
              <w:rPr>
                <w:b/>
                <w:lang w:val="sq-AL"/>
              </w:rPr>
              <w:t xml:space="preserve">    </w:t>
            </w:r>
            <w:r w:rsidR="00C6264A" w:rsidRPr="00C941AC">
              <w:rPr>
                <w:b/>
                <w:lang w:val="sq-AL"/>
              </w:rPr>
              <w:t xml:space="preserve">  </w:t>
            </w:r>
            <w:r w:rsidRPr="00C941AC">
              <w:rPr>
                <w:b/>
                <w:lang w:val="sq-AL"/>
              </w:rPr>
              <w:t xml:space="preserve"> </w:t>
            </w:r>
            <w:r w:rsidR="00C6264A" w:rsidRPr="00C941AC">
              <w:rPr>
                <w:b/>
                <w:lang w:val="sq-AL"/>
              </w:rPr>
              <w:t xml:space="preserve">  where during the last 12 months, no vaccination against these diseases </w:t>
            </w:r>
            <w:r w:rsidRPr="00C941AC">
              <w:rPr>
                <w:b/>
                <w:lang w:val="sq-AL"/>
              </w:rPr>
              <w:t xml:space="preserve">mentioned in points (a) and (b) </w:t>
            </w:r>
            <w:r w:rsidR="00C6264A" w:rsidRPr="00C941AC">
              <w:rPr>
                <w:b/>
                <w:lang w:val="sq-AL"/>
              </w:rPr>
              <w:t>has been carried out and imports of domestic cloven-hoofed animals vaccinated against these diseases are not permitted.]</w:t>
            </w:r>
          </w:p>
          <w:p w:rsidR="00C6264A" w:rsidRPr="00FE0F85" w:rsidRDefault="00C6264A" w:rsidP="001A0D47">
            <w:pPr>
              <w:shd w:val="clear" w:color="auto" w:fill="FFFFFF"/>
              <w:tabs>
                <w:tab w:val="left" w:pos="10405"/>
              </w:tabs>
              <w:ind w:left="1873"/>
              <w:jc w:val="both"/>
              <w:rPr>
                <w:rFonts w:ascii="Times New Roman" w:hAnsi="Times New Roman" w:cs="Times New Roman"/>
                <w:sz w:val="16"/>
                <w:szCs w:val="16"/>
                <w:lang w:val="sq-AL"/>
              </w:rPr>
            </w:pPr>
            <w:r w:rsidRPr="00C941AC">
              <w:rPr>
                <w:rFonts w:ascii="Times New Roman" w:hAnsi="Times New Roman" w:cs="Times New Roman"/>
                <w:color w:val="000000"/>
                <w:sz w:val="16"/>
                <w:szCs w:val="16"/>
                <w:lang w:val="sq-AL"/>
              </w:rPr>
              <w:t>ku gjate 12 muajve te fundit, n</w:t>
            </w:r>
            <w:r w:rsidR="00966F5D" w:rsidRPr="00C941AC">
              <w:rPr>
                <w:rFonts w:ascii="Times New Roman" w:hAnsi="Times New Roman" w:cs="Times New Roman"/>
                <w:color w:val="000000"/>
                <w:sz w:val="16"/>
                <w:szCs w:val="16"/>
                <w:lang w:val="sq-AL"/>
              </w:rPr>
              <w:t>uk jane kryer vaksinime kunder</w:t>
            </w:r>
            <w:r w:rsidRPr="00C941AC">
              <w:rPr>
                <w:rFonts w:ascii="Times New Roman" w:hAnsi="Times New Roman" w:cs="Times New Roman"/>
                <w:color w:val="000000"/>
                <w:sz w:val="16"/>
                <w:szCs w:val="16"/>
                <w:lang w:val="sq-AL"/>
              </w:rPr>
              <w:t xml:space="preserve"> semundjeve</w:t>
            </w:r>
            <w:r w:rsidR="00966F5D" w:rsidRPr="00C941AC">
              <w:rPr>
                <w:rFonts w:ascii="Times New Roman" w:hAnsi="Times New Roman" w:cs="Times New Roman"/>
                <w:color w:val="000000"/>
                <w:sz w:val="16"/>
                <w:szCs w:val="16"/>
                <w:lang w:val="sq-AL"/>
              </w:rPr>
              <w:t xml:space="preserve"> të përmendur në germën (a) dhe (b)</w:t>
            </w:r>
            <w:r w:rsidRPr="00C941AC">
              <w:rPr>
                <w:rFonts w:ascii="Times New Roman" w:hAnsi="Times New Roman" w:cs="Times New Roman"/>
                <w:color w:val="000000"/>
                <w:sz w:val="16"/>
                <w:szCs w:val="16"/>
                <w:lang w:val="sq-AL"/>
              </w:rPr>
              <w:t xml:space="preserve"> dhe importi i kafsheve dythundrake te vaksinuar kunder ketyre semundjeve nuk</w:t>
            </w: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eshte lejuar</w:t>
            </w:r>
            <w:r w:rsidRPr="00FE0F85">
              <w:rPr>
                <w:rFonts w:ascii="Times New Roman" w:hAnsi="Times New Roman" w:cs="Times New Roman"/>
                <w:sz w:val="16"/>
                <w:szCs w:val="16"/>
                <w:lang w:val="sq-AL"/>
              </w:rPr>
              <w:t>.]</w:t>
            </w:r>
          </w:p>
          <w:p w:rsidR="00966F5D" w:rsidRPr="00FE0F85" w:rsidRDefault="00966F5D" w:rsidP="001A0D47">
            <w:pPr>
              <w:shd w:val="clear" w:color="auto" w:fill="FFFFFF"/>
              <w:tabs>
                <w:tab w:val="left" w:pos="10405"/>
              </w:tabs>
              <w:ind w:left="1873"/>
              <w:jc w:val="both"/>
              <w:rPr>
                <w:rFonts w:ascii="Times New Roman" w:hAnsi="Times New Roman" w:cs="Times New Roman"/>
                <w:sz w:val="16"/>
                <w:szCs w:val="16"/>
                <w:lang w:val="sq-AL"/>
              </w:rPr>
            </w:pPr>
          </w:p>
          <w:p w:rsidR="00966F5D" w:rsidRPr="00C941AC" w:rsidRDefault="00966F5D" w:rsidP="00966F5D">
            <w:pPr>
              <w:shd w:val="clear" w:color="auto" w:fill="FFFFFF"/>
              <w:tabs>
                <w:tab w:val="left" w:pos="10405"/>
              </w:tabs>
              <w:ind w:left="525"/>
              <w:jc w:val="both"/>
              <w:rPr>
                <w:rFonts w:ascii="Times New Roman" w:hAnsi="Times New Roman" w:cs="Times New Roman"/>
                <w:b/>
                <w:sz w:val="16"/>
                <w:szCs w:val="16"/>
                <w:lang w:val="en-US"/>
              </w:rPr>
            </w:pPr>
            <w:r w:rsidRPr="00C941AC">
              <w:rPr>
                <w:rFonts w:ascii="Times New Roman" w:hAnsi="Times New Roman" w:cs="Times New Roman"/>
                <w:b/>
                <w:sz w:val="16"/>
                <w:szCs w:val="16"/>
                <w:lang w:val="en-US"/>
              </w:rPr>
              <w:t>either    [(d)    has been free for 24 months from bluetongue;]</w:t>
            </w:r>
          </w:p>
          <w:p w:rsidR="00966F5D" w:rsidRPr="00C941AC" w:rsidRDefault="00966F5D" w:rsidP="00966F5D">
            <w:pPr>
              <w:shd w:val="clear" w:color="auto" w:fill="FFFFFF"/>
              <w:tabs>
                <w:tab w:val="left" w:pos="10405"/>
              </w:tabs>
              <w:ind w:left="525"/>
              <w:jc w:val="both"/>
              <w:rPr>
                <w:rFonts w:ascii="Times New Roman" w:hAnsi="Times New Roman" w:cs="Times New Roman"/>
                <w:sz w:val="16"/>
                <w:szCs w:val="16"/>
                <w:lang w:val="en-US"/>
              </w:rPr>
            </w:pPr>
            <w:proofErr w:type="spellStart"/>
            <w:r w:rsidRPr="00C941AC">
              <w:rPr>
                <w:rFonts w:ascii="Times New Roman" w:hAnsi="Times New Roman" w:cs="Times New Roman"/>
                <w:sz w:val="16"/>
                <w:szCs w:val="16"/>
                <w:lang w:val="en-US"/>
              </w:rPr>
              <w:t>ose</w:t>
            </w:r>
            <w:proofErr w:type="spellEnd"/>
            <w:r w:rsidRPr="00C941AC">
              <w:rPr>
                <w:rFonts w:ascii="Times New Roman" w:hAnsi="Times New Roman" w:cs="Times New Roman"/>
                <w:sz w:val="16"/>
                <w:szCs w:val="16"/>
                <w:lang w:val="en-US"/>
              </w:rPr>
              <w:t xml:space="preserve"> [(d) </w:t>
            </w:r>
            <w:proofErr w:type="spellStart"/>
            <w:r w:rsidRPr="00C941AC">
              <w:rPr>
                <w:rFonts w:ascii="Times New Roman" w:hAnsi="Times New Roman" w:cs="Times New Roman"/>
                <w:sz w:val="16"/>
                <w:szCs w:val="16"/>
                <w:lang w:val="en-US"/>
              </w:rPr>
              <w:t>kanë</w:t>
            </w:r>
            <w:proofErr w:type="spellEnd"/>
            <w:r w:rsidRPr="00C941AC">
              <w:rPr>
                <w:rFonts w:ascii="Times New Roman" w:hAnsi="Times New Roman" w:cs="Times New Roman"/>
                <w:sz w:val="16"/>
                <w:szCs w:val="16"/>
                <w:lang w:val="en-US"/>
              </w:rPr>
              <w:t xml:space="preserve"> </w:t>
            </w:r>
            <w:proofErr w:type="spellStart"/>
            <w:r w:rsidRPr="00C941AC">
              <w:rPr>
                <w:rFonts w:ascii="Times New Roman" w:hAnsi="Times New Roman" w:cs="Times New Roman"/>
                <w:sz w:val="16"/>
                <w:szCs w:val="16"/>
                <w:lang w:val="en-US"/>
              </w:rPr>
              <w:t>qënë</w:t>
            </w:r>
            <w:proofErr w:type="spellEnd"/>
            <w:r w:rsidRPr="00C941AC">
              <w:rPr>
                <w:rFonts w:ascii="Times New Roman" w:hAnsi="Times New Roman" w:cs="Times New Roman"/>
                <w:sz w:val="16"/>
                <w:szCs w:val="16"/>
                <w:lang w:val="en-US"/>
              </w:rPr>
              <w:t xml:space="preserve"> </w:t>
            </w:r>
            <w:proofErr w:type="spellStart"/>
            <w:r w:rsidRPr="00C941AC">
              <w:rPr>
                <w:rFonts w:ascii="Times New Roman" w:hAnsi="Times New Roman" w:cs="Times New Roman"/>
                <w:sz w:val="16"/>
                <w:szCs w:val="16"/>
                <w:lang w:val="en-US"/>
              </w:rPr>
              <w:t>të</w:t>
            </w:r>
            <w:proofErr w:type="spellEnd"/>
            <w:r w:rsidRPr="00C941AC">
              <w:rPr>
                <w:rFonts w:ascii="Times New Roman" w:hAnsi="Times New Roman" w:cs="Times New Roman"/>
                <w:sz w:val="16"/>
                <w:szCs w:val="16"/>
                <w:lang w:val="en-US"/>
              </w:rPr>
              <w:t xml:space="preserve"> lire </w:t>
            </w:r>
            <w:proofErr w:type="spellStart"/>
            <w:r w:rsidRPr="00C941AC">
              <w:rPr>
                <w:rFonts w:ascii="Times New Roman" w:hAnsi="Times New Roman" w:cs="Times New Roman"/>
                <w:sz w:val="16"/>
                <w:szCs w:val="16"/>
                <w:lang w:val="en-US"/>
              </w:rPr>
              <w:t>për</w:t>
            </w:r>
            <w:proofErr w:type="spellEnd"/>
            <w:r w:rsidRPr="00C941AC">
              <w:rPr>
                <w:rFonts w:ascii="Times New Roman" w:hAnsi="Times New Roman" w:cs="Times New Roman"/>
                <w:sz w:val="16"/>
                <w:szCs w:val="16"/>
                <w:lang w:val="en-US"/>
              </w:rPr>
              <w:t xml:space="preserve"> 24 </w:t>
            </w:r>
            <w:proofErr w:type="spellStart"/>
            <w:r w:rsidRPr="00C941AC">
              <w:rPr>
                <w:rFonts w:ascii="Times New Roman" w:hAnsi="Times New Roman" w:cs="Times New Roman"/>
                <w:sz w:val="16"/>
                <w:szCs w:val="16"/>
                <w:lang w:val="en-US"/>
              </w:rPr>
              <w:t>muaj</w:t>
            </w:r>
            <w:proofErr w:type="spellEnd"/>
            <w:r w:rsidRPr="00C941AC">
              <w:rPr>
                <w:rFonts w:ascii="Times New Roman" w:hAnsi="Times New Roman" w:cs="Times New Roman"/>
                <w:sz w:val="16"/>
                <w:szCs w:val="16"/>
                <w:lang w:val="en-US"/>
              </w:rPr>
              <w:t xml:space="preserve"> </w:t>
            </w:r>
            <w:proofErr w:type="spellStart"/>
            <w:r w:rsidRPr="00C941AC">
              <w:rPr>
                <w:rFonts w:ascii="Times New Roman" w:hAnsi="Times New Roman" w:cs="Times New Roman"/>
                <w:sz w:val="16"/>
                <w:szCs w:val="16"/>
                <w:lang w:val="en-US"/>
              </w:rPr>
              <w:t>nga</w:t>
            </w:r>
            <w:proofErr w:type="spellEnd"/>
            <w:r w:rsidRPr="00C941AC">
              <w:rPr>
                <w:rFonts w:ascii="Times New Roman" w:hAnsi="Times New Roman" w:cs="Times New Roman"/>
                <w:sz w:val="16"/>
                <w:szCs w:val="16"/>
                <w:lang w:val="en-US"/>
              </w:rPr>
              <w:t xml:space="preserve"> </w:t>
            </w:r>
            <w:proofErr w:type="spellStart"/>
            <w:r w:rsidRPr="00C941AC">
              <w:rPr>
                <w:rFonts w:ascii="Times New Roman" w:hAnsi="Times New Roman" w:cs="Times New Roman"/>
                <w:sz w:val="16"/>
                <w:szCs w:val="16"/>
                <w:lang w:val="en-US"/>
              </w:rPr>
              <w:t>sëmundja</w:t>
            </w:r>
            <w:proofErr w:type="spellEnd"/>
            <w:r w:rsidRPr="00C941AC">
              <w:rPr>
                <w:rFonts w:ascii="Times New Roman" w:hAnsi="Times New Roman" w:cs="Times New Roman"/>
                <w:sz w:val="16"/>
                <w:szCs w:val="16"/>
                <w:lang w:val="en-US"/>
              </w:rPr>
              <w:t xml:space="preserve"> e </w:t>
            </w:r>
            <w:proofErr w:type="spellStart"/>
            <w:r w:rsidRPr="00C941AC">
              <w:rPr>
                <w:rFonts w:ascii="Times New Roman" w:hAnsi="Times New Roman" w:cs="Times New Roman"/>
                <w:sz w:val="16"/>
                <w:szCs w:val="16"/>
                <w:lang w:val="en-US"/>
              </w:rPr>
              <w:t>Gjuhës</w:t>
            </w:r>
            <w:proofErr w:type="spellEnd"/>
            <w:r w:rsidRPr="00C941AC">
              <w:rPr>
                <w:rFonts w:ascii="Times New Roman" w:hAnsi="Times New Roman" w:cs="Times New Roman"/>
                <w:sz w:val="16"/>
                <w:szCs w:val="16"/>
                <w:lang w:val="en-US"/>
              </w:rPr>
              <w:t xml:space="preserve"> </w:t>
            </w:r>
            <w:proofErr w:type="spellStart"/>
            <w:r w:rsidRPr="00C941AC">
              <w:rPr>
                <w:rFonts w:ascii="Times New Roman" w:hAnsi="Times New Roman" w:cs="Times New Roman"/>
                <w:sz w:val="16"/>
                <w:szCs w:val="16"/>
                <w:lang w:val="en-US"/>
              </w:rPr>
              <w:t>blu</w:t>
            </w:r>
            <w:proofErr w:type="spellEnd"/>
            <w:r w:rsidRPr="00C941AC">
              <w:rPr>
                <w:rFonts w:ascii="Times New Roman" w:hAnsi="Times New Roman" w:cs="Times New Roman"/>
                <w:sz w:val="16"/>
                <w:szCs w:val="16"/>
                <w:lang w:val="en-US"/>
              </w:rPr>
              <w:t>;]</w:t>
            </w:r>
          </w:p>
          <w:p w:rsidR="00294742" w:rsidRPr="00C941AC" w:rsidRDefault="00294742" w:rsidP="00966F5D">
            <w:pPr>
              <w:shd w:val="clear" w:color="auto" w:fill="FFFFFF"/>
              <w:tabs>
                <w:tab w:val="left" w:pos="10405"/>
              </w:tabs>
              <w:ind w:left="525"/>
              <w:jc w:val="both"/>
              <w:rPr>
                <w:rFonts w:ascii="Times New Roman" w:hAnsi="Times New Roman" w:cs="Times New Roman"/>
                <w:sz w:val="16"/>
                <w:szCs w:val="16"/>
                <w:lang w:val="en-US"/>
              </w:rPr>
            </w:pPr>
          </w:p>
          <w:p w:rsidR="00294742" w:rsidRPr="00C941AC" w:rsidRDefault="00294742" w:rsidP="00294742">
            <w:pPr>
              <w:shd w:val="clear" w:color="auto" w:fill="FFFFFF"/>
              <w:tabs>
                <w:tab w:val="left" w:pos="10405"/>
              </w:tabs>
              <w:ind w:left="720"/>
              <w:jc w:val="both"/>
              <w:rPr>
                <w:rFonts w:ascii="Times New Roman" w:hAnsi="Times New Roman" w:cs="Times New Roman"/>
                <w:b/>
                <w:sz w:val="16"/>
                <w:szCs w:val="16"/>
                <w:lang w:val="en-US"/>
              </w:rPr>
            </w:pPr>
            <w:r w:rsidRPr="00C941AC">
              <w:rPr>
                <w:rFonts w:ascii="Times New Roman" w:hAnsi="Times New Roman" w:cs="Times New Roman"/>
                <w:b/>
                <w:sz w:val="16"/>
                <w:szCs w:val="16"/>
                <w:lang w:val="en-US"/>
              </w:rPr>
              <w:t>(1)or [(d) has not been free for 24 months from bluetongue, and the animals have been vaccinated with an inactivated vaccine, at least 60 days be</w:t>
            </w:r>
            <w:r w:rsidR="00C941AC">
              <w:rPr>
                <w:rFonts w:ascii="Times New Roman" w:hAnsi="Times New Roman" w:cs="Times New Roman"/>
                <w:b/>
                <w:sz w:val="16"/>
                <w:szCs w:val="16"/>
                <w:lang w:val="en-US"/>
              </w:rPr>
              <w:t>fore the date of dispatch to  Albania</w:t>
            </w:r>
            <w:r w:rsidRPr="00C941AC">
              <w:rPr>
                <w:rFonts w:ascii="Times New Roman" w:hAnsi="Times New Roman" w:cs="Times New Roman"/>
                <w:b/>
                <w:sz w:val="16"/>
                <w:szCs w:val="16"/>
                <w:lang w:val="en-US"/>
              </w:rPr>
              <w:t>, against all bluetongue serotypes/s ………………..(insert serotype/s) which are those present in the source population as demonstrated through a surveillance programme (</w:t>
            </w:r>
            <w:r w:rsidRPr="00C941AC">
              <w:rPr>
                <w:rFonts w:ascii="Times New Roman" w:hAnsi="Times New Roman" w:cs="Times New Roman"/>
                <w:b/>
                <w:sz w:val="16"/>
                <w:szCs w:val="16"/>
                <w:vertAlign w:val="superscript"/>
                <w:lang w:val="en-US"/>
              </w:rPr>
              <w:t>9</w:t>
            </w:r>
            <w:r w:rsidRPr="00C941AC">
              <w:rPr>
                <w:rFonts w:ascii="Times New Roman" w:hAnsi="Times New Roman" w:cs="Times New Roman"/>
                <w:b/>
                <w:sz w:val="16"/>
                <w:szCs w:val="16"/>
                <w:lang w:val="en-US"/>
              </w:rPr>
              <w:t xml:space="preserve">) in an </w:t>
            </w:r>
            <w:proofErr w:type="spellStart"/>
            <w:r w:rsidRPr="00C941AC">
              <w:rPr>
                <w:rFonts w:ascii="Times New Roman" w:hAnsi="Times New Roman" w:cs="Times New Roman"/>
                <w:b/>
                <w:sz w:val="16"/>
                <w:szCs w:val="16"/>
                <w:lang w:val="en-US"/>
              </w:rPr>
              <w:t>are</w:t>
            </w:r>
            <w:proofErr w:type="spellEnd"/>
            <w:r w:rsidRPr="00C941AC">
              <w:rPr>
                <w:rFonts w:ascii="Times New Roman" w:hAnsi="Times New Roman" w:cs="Times New Roman"/>
                <w:b/>
                <w:sz w:val="16"/>
                <w:szCs w:val="16"/>
                <w:lang w:val="en-US"/>
              </w:rPr>
              <w:t xml:space="preserve"> with a 150 km radius around the holding(s) of origin </w:t>
            </w:r>
            <w:proofErr w:type="spellStart"/>
            <w:r w:rsidRPr="00C941AC">
              <w:rPr>
                <w:rFonts w:ascii="Times New Roman" w:hAnsi="Times New Roman" w:cs="Times New Roman"/>
                <w:b/>
                <w:sz w:val="16"/>
                <w:szCs w:val="16"/>
                <w:lang w:val="en-US"/>
              </w:rPr>
              <w:t>desvribed</w:t>
            </w:r>
            <w:proofErr w:type="spellEnd"/>
            <w:r w:rsidRPr="00C941AC">
              <w:rPr>
                <w:rFonts w:ascii="Times New Roman" w:hAnsi="Times New Roman" w:cs="Times New Roman"/>
                <w:b/>
                <w:sz w:val="16"/>
                <w:szCs w:val="16"/>
                <w:lang w:val="en-US"/>
              </w:rPr>
              <w:t xml:space="preserve"> under box reference I.11, and the animals are still within the immunity period of time guaranteed in the specifications of the vaccine;] / </w:t>
            </w:r>
            <w:proofErr w:type="spellStart"/>
            <w:r w:rsidR="00281053" w:rsidRPr="00C941AC">
              <w:rPr>
                <w:rFonts w:ascii="Times New Roman" w:hAnsi="Times New Roman" w:cs="Times New Roman"/>
                <w:sz w:val="16"/>
                <w:szCs w:val="16"/>
                <w:lang w:val="en-US"/>
              </w:rPr>
              <w:t>nuk</w:t>
            </w:r>
            <w:proofErr w:type="spellEnd"/>
            <w:r w:rsidR="00281053" w:rsidRPr="00C941AC">
              <w:rPr>
                <w:rFonts w:ascii="Times New Roman" w:hAnsi="Times New Roman" w:cs="Times New Roman"/>
                <w:sz w:val="16"/>
                <w:szCs w:val="16"/>
                <w:lang w:val="en-US"/>
              </w:rPr>
              <w:t xml:space="preserve"> ka </w:t>
            </w:r>
            <w:proofErr w:type="spellStart"/>
            <w:r w:rsidR="00281053" w:rsidRPr="00C941AC">
              <w:rPr>
                <w:rFonts w:ascii="Times New Roman" w:hAnsi="Times New Roman" w:cs="Times New Roman"/>
                <w:sz w:val="16"/>
                <w:szCs w:val="16"/>
                <w:lang w:val="en-US"/>
              </w:rPr>
              <w:t>qenë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i</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lirë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për</w:t>
            </w:r>
            <w:proofErr w:type="spellEnd"/>
            <w:r w:rsidR="00281053" w:rsidRPr="00C941AC">
              <w:rPr>
                <w:rFonts w:ascii="Times New Roman" w:hAnsi="Times New Roman" w:cs="Times New Roman"/>
                <w:sz w:val="16"/>
                <w:szCs w:val="16"/>
                <w:lang w:val="en-US"/>
              </w:rPr>
              <w:t xml:space="preserve"> 24 </w:t>
            </w:r>
            <w:proofErr w:type="spellStart"/>
            <w:r w:rsidR="00281053" w:rsidRPr="00C941AC">
              <w:rPr>
                <w:rFonts w:ascii="Times New Roman" w:hAnsi="Times New Roman" w:cs="Times New Roman"/>
                <w:sz w:val="16"/>
                <w:szCs w:val="16"/>
                <w:lang w:val="en-US"/>
              </w:rPr>
              <w:t>muaj</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nga</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semundja</w:t>
            </w:r>
            <w:proofErr w:type="spellEnd"/>
            <w:r w:rsidR="00281053" w:rsidRPr="00C941AC">
              <w:rPr>
                <w:rFonts w:ascii="Times New Roman" w:hAnsi="Times New Roman" w:cs="Times New Roman"/>
                <w:sz w:val="16"/>
                <w:szCs w:val="16"/>
                <w:lang w:val="en-US"/>
              </w:rPr>
              <w:t xml:space="preserve"> e </w:t>
            </w:r>
            <w:proofErr w:type="spellStart"/>
            <w:r w:rsidR="00281053" w:rsidRPr="00C941AC">
              <w:rPr>
                <w:rFonts w:ascii="Times New Roman" w:hAnsi="Times New Roman" w:cs="Times New Roman"/>
                <w:sz w:val="16"/>
                <w:szCs w:val="16"/>
                <w:lang w:val="en-US"/>
              </w:rPr>
              <w:t>gjuhës</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blu</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dhe</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kafshët</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janë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vaksinuar</w:t>
            </w:r>
            <w:proofErr w:type="spellEnd"/>
            <w:r w:rsidR="00281053" w:rsidRPr="00C941AC">
              <w:rPr>
                <w:rFonts w:ascii="Times New Roman" w:hAnsi="Times New Roman" w:cs="Times New Roman"/>
                <w:sz w:val="16"/>
                <w:szCs w:val="16"/>
                <w:lang w:val="en-US"/>
              </w:rPr>
              <w:t xml:space="preserve"> me </w:t>
            </w:r>
            <w:proofErr w:type="spellStart"/>
            <w:r w:rsidR="00281053" w:rsidRPr="00C941AC">
              <w:rPr>
                <w:rFonts w:ascii="Times New Roman" w:hAnsi="Times New Roman" w:cs="Times New Roman"/>
                <w:sz w:val="16"/>
                <w:szCs w:val="16"/>
                <w:lang w:val="en-US"/>
              </w:rPr>
              <w:t>një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vaksinë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të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inaktivuar</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të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paktën</w:t>
            </w:r>
            <w:proofErr w:type="spellEnd"/>
            <w:r w:rsidR="00281053" w:rsidRPr="00C941AC">
              <w:rPr>
                <w:rFonts w:ascii="Times New Roman" w:hAnsi="Times New Roman" w:cs="Times New Roman"/>
                <w:sz w:val="16"/>
                <w:szCs w:val="16"/>
                <w:lang w:val="en-US"/>
              </w:rPr>
              <w:t xml:space="preserve"> 60 </w:t>
            </w:r>
            <w:proofErr w:type="spellStart"/>
            <w:r w:rsidR="00281053" w:rsidRPr="00C941AC">
              <w:rPr>
                <w:rFonts w:ascii="Times New Roman" w:hAnsi="Times New Roman" w:cs="Times New Roman"/>
                <w:sz w:val="16"/>
                <w:szCs w:val="16"/>
                <w:lang w:val="en-US"/>
              </w:rPr>
              <w:t>ditë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para</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datës</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së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dërgimit</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në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Shqiperi</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kundër</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të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gjitha</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serotipeve</w:t>
            </w:r>
            <w:proofErr w:type="spellEnd"/>
            <w:r w:rsidR="00281053" w:rsidRPr="00C941AC">
              <w:rPr>
                <w:rFonts w:ascii="Times New Roman" w:hAnsi="Times New Roman" w:cs="Times New Roman"/>
                <w:sz w:val="16"/>
                <w:szCs w:val="16"/>
                <w:lang w:val="en-US"/>
              </w:rPr>
              <w:t xml:space="preserve"> / </w:t>
            </w:r>
            <w:proofErr w:type="spellStart"/>
            <w:r w:rsidR="00281053" w:rsidRPr="00C941AC">
              <w:rPr>
                <w:rFonts w:ascii="Times New Roman" w:hAnsi="Times New Roman" w:cs="Times New Roman"/>
                <w:sz w:val="16"/>
                <w:szCs w:val="16"/>
                <w:lang w:val="en-US"/>
              </w:rPr>
              <w:t>të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sëmundjes</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së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gjuhës</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blu</w:t>
            </w:r>
            <w:proofErr w:type="spellEnd"/>
            <w:r w:rsidR="00281053" w:rsidRPr="00C941AC">
              <w:rPr>
                <w:rFonts w:ascii="Times New Roman" w:hAnsi="Times New Roman" w:cs="Times New Roman"/>
                <w:sz w:val="16"/>
                <w:szCs w:val="16"/>
                <w:lang w:val="en-US"/>
              </w:rPr>
              <w:t>………… (</w:t>
            </w:r>
            <w:proofErr w:type="spellStart"/>
            <w:r w:rsidR="00281053" w:rsidRPr="00C941AC">
              <w:rPr>
                <w:rFonts w:ascii="Times New Roman" w:hAnsi="Times New Roman" w:cs="Times New Roman"/>
                <w:sz w:val="16"/>
                <w:szCs w:val="16"/>
                <w:lang w:val="en-US"/>
              </w:rPr>
              <w:t>vendos</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serotipin</w:t>
            </w:r>
            <w:proofErr w:type="spellEnd"/>
            <w:r w:rsidR="00281053" w:rsidRPr="00C941AC">
              <w:rPr>
                <w:rFonts w:ascii="Times New Roman" w:hAnsi="Times New Roman" w:cs="Times New Roman"/>
                <w:sz w:val="16"/>
                <w:szCs w:val="16"/>
                <w:lang w:val="en-US"/>
              </w:rPr>
              <w:t xml:space="preserve"> /et) </w:t>
            </w:r>
            <w:proofErr w:type="spellStart"/>
            <w:r w:rsidR="00281053" w:rsidRPr="00C941AC">
              <w:rPr>
                <w:rFonts w:ascii="Times New Roman" w:hAnsi="Times New Roman" w:cs="Times New Roman"/>
                <w:sz w:val="16"/>
                <w:szCs w:val="16"/>
                <w:lang w:val="en-US"/>
              </w:rPr>
              <w:t>të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cilët</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janë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ata</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të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pranishëm</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në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popullatën</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burimore</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siç</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demonstrohet</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përmes</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një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programi</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survejance</w:t>
            </w:r>
            <w:proofErr w:type="spellEnd"/>
            <w:r w:rsidR="00281053" w:rsidRPr="00C941AC">
              <w:rPr>
                <w:rFonts w:ascii="Times New Roman" w:hAnsi="Times New Roman" w:cs="Times New Roman"/>
                <w:sz w:val="16"/>
                <w:szCs w:val="16"/>
                <w:lang w:val="en-US"/>
              </w:rPr>
              <w:t xml:space="preserve"> (</w:t>
            </w:r>
            <w:r w:rsidR="00281053" w:rsidRPr="00C941AC">
              <w:rPr>
                <w:rFonts w:ascii="Times New Roman" w:hAnsi="Times New Roman" w:cs="Times New Roman"/>
                <w:sz w:val="16"/>
                <w:szCs w:val="16"/>
                <w:vertAlign w:val="superscript"/>
                <w:lang w:val="en-US"/>
              </w:rPr>
              <w:t>9</w:t>
            </w:r>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në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një</w:t>
            </w:r>
            <w:proofErr w:type="spellEnd"/>
            <w:r w:rsidR="00281053" w:rsidRPr="00C941AC">
              <w:rPr>
                <w:rFonts w:ascii="Times New Roman" w:hAnsi="Times New Roman" w:cs="Times New Roman"/>
                <w:sz w:val="16"/>
                <w:szCs w:val="16"/>
                <w:lang w:val="en-US"/>
              </w:rPr>
              <w:t xml:space="preserve"> me </w:t>
            </w:r>
            <w:proofErr w:type="spellStart"/>
            <w:r w:rsidR="00281053" w:rsidRPr="00C941AC">
              <w:rPr>
                <w:rFonts w:ascii="Times New Roman" w:hAnsi="Times New Roman" w:cs="Times New Roman"/>
                <w:sz w:val="16"/>
                <w:szCs w:val="16"/>
                <w:lang w:val="en-US"/>
              </w:rPr>
              <w:t>rreze</w:t>
            </w:r>
            <w:proofErr w:type="spellEnd"/>
            <w:r w:rsidR="00281053" w:rsidRPr="00C941AC">
              <w:rPr>
                <w:rFonts w:ascii="Times New Roman" w:hAnsi="Times New Roman" w:cs="Times New Roman"/>
                <w:sz w:val="16"/>
                <w:szCs w:val="16"/>
                <w:lang w:val="en-US"/>
              </w:rPr>
              <w:t xml:space="preserve"> 150 km </w:t>
            </w:r>
            <w:proofErr w:type="spellStart"/>
            <w:r w:rsidR="00281053" w:rsidRPr="00C941AC">
              <w:rPr>
                <w:rFonts w:ascii="Times New Roman" w:hAnsi="Times New Roman" w:cs="Times New Roman"/>
                <w:sz w:val="16"/>
                <w:szCs w:val="16"/>
                <w:lang w:val="en-US"/>
              </w:rPr>
              <w:t>rreth</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fermës</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ve</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të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origjinës</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të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përshkruar</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në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kutinë</w:t>
            </w:r>
            <w:proofErr w:type="spellEnd"/>
            <w:r w:rsidR="00281053" w:rsidRPr="00C941AC">
              <w:rPr>
                <w:rFonts w:ascii="Times New Roman" w:hAnsi="Times New Roman" w:cs="Times New Roman"/>
                <w:sz w:val="16"/>
                <w:szCs w:val="16"/>
                <w:lang w:val="en-US"/>
              </w:rPr>
              <w:t xml:space="preserve"> I.11 </w:t>
            </w:r>
            <w:proofErr w:type="spellStart"/>
            <w:r w:rsidR="00281053" w:rsidRPr="00C941AC">
              <w:rPr>
                <w:rFonts w:ascii="Times New Roman" w:hAnsi="Times New Roman" w:cs="Times New Roman"/>
                <w:sz w:val="16"/>
                <w:szCs w:val="16"/>
                <w:lang w:val="en-US"/>
              </w:rPr>
              <w:t>dhe</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kafshët</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janë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akoma</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brenda</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periudhës</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së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imunitetit</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kohor</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të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garantuar</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në</w:t>
            </w:r>
            <w:proofErr w:type="spellEnd"/>
            <w:r w:rsidR="00281053" w:rsidRPr="00C941AC">
              <w:rPr>
                <w:rFonts w:ascii="Times New Roman" w:hAnsi="Times New Roman" w:cs="Times New Roman"/>
                <w:sz w:val="16"/>
                <w:szCs w:val="16"/>
                <w:lang w:val="en-US"/>
              </w:rPr>
              <w:t xml:space="preserve"> </w:t>
            </w:r>
            <w:proofErr w:type="spellStart"/>
            <w:r w:rsidR="00281053" w:rsidRPr="00C941AC">
              <w:rPr>
                <w:rFonts w:ascii="Times New Roman" w:hAnsi="Times New Roman" w:cs="Times New Roman"/>
                <w:sz w:val="16"/>
                <w:szCs w:val="16"/>
                <w:lang w:val="en-US"/>
              </w:rPr>
              <w:t>specifikimet</w:t>
            </w:r>
            <w:proofErr w:type="spellEnd"/>
            <w:r w:rsidR="00281053" w:rsidRPr="00C941AC">
              <w:rPr>
                <w:rFonts w:ascii="Times New Roman" w:hAnsi="Times New Roman" w:cs="Times New Roman"/>
                <w:sz w:val="16"/>
                <w:szCs w:val="16"/>
                <w:lang w:val="en-US"/>
              </w:rPr>
              <w:t xml:space="preserve"> e </w:t>
            </w:r>
            <w:proofErr w:type="spellStart"/>
            <w:r w:rsidR="00281053" w:rsidRPr="00C941AC">
              <w:rPr>
                <w:rFonts w:ascii="Times New Roman" w:hAnsi="Times New Roman" w:cs="Times New Roman"/>
                <w:sz w:val="16"/>
                <w:szCs w:val="16"/>
                <w:lang w:val="en-US"/>
              </w:rPr>
              <w:t>vaksinës</w:t>
            </w:r>
            <w:proofErr w:type="spellEnd"/>
          </w:p>
          <w:p w:rsidR="00C6264A" w:rsidRPr="00C941AC" w:rsidRDefault="00C6264A" w:rsidP="001A0D47">
            <w:pPr>
              <w:shd w:val="clear" w:color="auto" w:fill="FFFFFF"/>
              <w:spacing w:before="48"/>
              <w:ind w:right="461"/>
              <w:rPr>
                <w:b/>
                <w:color w:val="FF0000"/>
                <w:sz w:val="16"/>
                <w:szCs w:val="16"/>
                <w:lang w:val="sq-AL"/>
              </w:rPr>
            </w:pPr>
          </w:p>
          <w:p w:rsidR="00C6264A" w:rsidRPr="00C941AC" w:rsidRDefault="00C6264A" w:rsidP="001A0D47">
            <w:pPr>
              <w:shd w:val="clear" w:color="auto" w:fill="FFFFFF"/>
              <w:tabs>
                <w:tab w:val="left" w:pos="703"/>
              </w:tabs>
              <w:spacing w:before="38"/>
              <w:ind w:left="703" w:right="230" w:hanging="540"/>
              <w:jc w:val="both"/>
              <w:rPr>
                <w:rFonts w:ascii="Times New Roman" w:hAnsi="Times New Roman" w:cs="Times New Roman"/>
                <w:b/>
                <w:color w:val="000000"/>
                <w:sz w:val="16"/>
                <w:szCs w:val="16"/>
                <w:lang w:val="sq-AL"/>
              </w:rPr>
            </w:pPr>
            <w:r w:rsidRPr="00C941AC">
              <w:rPr>
                <w:rFonts w:ascii="Times New Roman" w:hAnsi="Times New Roman" w:cs="Times New Roman"/>
                <w:b/>
                <w:color w:val="000000"/>
                <w:spacing w:val="-1"/>
                <w:sz w:val="16"/>
                <w:szCs w:val="16"/>
                <w:lang w:val="sq-AL"/>
              </w:rPr>
              <w:t>II.2.2.  they have remained in the territory described under point II.2.1. since bir</w:t>
            </w:r>
            <w:r w:rsidR="00CF3041" w:rsidRPr="00C941AC">
              <w:rPr>
                <w:rFonts w:ascii="Times New Roman" w:hAnsi="Times New Roman" w:cs="Times New Roman"/>
                <w:b/>
                <w:color w:val="000000"/>
                <w:spacing w:val="-1"/>
                <w:sz w:val="16"/>
                <w:szCs w:val="16"/>
                <w:lang w:val="sq-AL"/>
              </w:rPr>
              <w:t>th, or for at least the last 3</w:t>
            </w:r>
            <w:r w:rsidRPr="00C941AC">
              <w:rPr>
                <w:rFonts w:ascii="Times New Roman" w:hAnsi="Times New Roman" w:cs="Times New Roman"/>
                <w:b/>
                <w:color w:val="000000"/>
                <w:spacing w:val="-1"/>
                <w:sz w:val="16"/>
                <w:szCs w:val="16"/>
                <w:lang w:val="sq-AL"/>
              </w:rPr>
              <w:t xml:space="preserve"> months before dispatch to Albania and without contact with imported cloven-</w:t>
            </w:r>
            <w:r w:rsidRPr="00C941AC">
              <w:rPr>
                <w:rFonts w:ascii="Times New Roman" w:hAnsi="Times New Roman" w:cs="Times New Roman"/>
                <w:b/>
                <w:color w:val="000000"/>
                <w:sz w:val="16"/>
                <w:szCs w:val="16"/>
                <w:lang w:val="sq-AL"/>
              </w:rPr>
              <w:t>hoofed animals for the last 30 days;</w:t>
            </w:r>
          </w:p>
          <w:p w:rsidR="00C6264A" w:rsidRPr="00C941AC" w:rsidRDefault="00C6264A" w:rsidP="001A0D47">
            <w:pPr>
              <w:shd w:val="clear" w:color="auto" w:fill="FFFFFF"/>
              <w:tabs>
                <w:tab w:val="left" w:pos="703"/>
              </w:tabs>
              <w:spacing w:before="38"/>
              <w:ind w:left="703" w:right="230"/>
              <w:jc w:val="both"/>
              <w:rPr>
                <w:rFonts w:ascii="Times New Roman" w:hAnsi="Times New Roman" w:cs="Times New Roman"/>
                <w:b/>
                <w:color w:val="000000"/>
                <w:spacing w:val="-5"/>
                <w:sz w:val="16"/>
                <w:szCs w:val="16"/>
                <w:lang w:val="sq-AL"/>
              </w:rPr>
            </w:pP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ato kane qendruar ne territorin e pershkruar sipas pikes II.2.1. qe</w:t>
            </w:r>
            <w:r w:rsidR="00CF3041" w:rsidRPr="00C941AC">
              <w:rPr>
                <w:rFonts w:ascii="Times New Roman" w:hAnsi="Times New Roman" w:cs="Times New Roman"/>
                <w:color w:val="000000"/>
                <w:sz w:val="16"/>
                <w:szCs w:val="16"/>
                <w:lang w:val="sq-AL"/>
              </w:rPr>
              <w:t xml:space="preserve"> nga lindja, ose te pakten per 3</w:t>
            </w:r>
            <w:r w:rsidRPr="00C941AC">
              <w:rPr>
                <w:rFonts w:ascii="Times New Roman" w:hAnsi="Times New Roman" w:cs="Times New Roman"/>
                <w:color w:val="000000"/>
                <w:sz w:val="16"/>
                <w:szCs w:val="16"/>
                <w:lang w:val="sq-AL"/>
              </w:rPr>
              <w:t xml:space="preserve"> muajt e fundit perpara dergimit drejt Shqiperise dhe pa pasur kontakt me dy-thundrake te importuar te tjere per 30 ditet e fundit</w:t>
            </w:r>
          </w:p>
          <w:p w:rsidR="00C6264A" w:rsidRPr="00C941AC" w:rsidRDefault="00C6264A" w:rsidP="001A0D47">
            <w:pPr>
              <w:shd w:val="clear" w:color="auto" w:fill="FFFFFF"/>
              <w:tabs>
                <w:tab w:val="left" w:pos="552"/>
              </w:tabs>
              <w:spacing w:before="38"/>
              <w:ind w:left="552" w:right="230"/>
              <w:rPr>
                <w:rFonts w:ascii="Times New Roman" w:hAnsi="Times New Roman" w:cs="Times New Roman"/>
                <w:b/>
                <w:color w:val="000000"/>
                <w:spacing w:val="-5"/>
                <w:sz w:val="16"/>
                <w:szCs w:val="16"/>
                <w:lang w:val="sq-AL"/>
              </w:rPr>
            </w:pPr>
          </w:p>
          <w:p w:rsidR="00C6264A" w:rsidRPr="00C941AC" w:rsidRDefault="00C6264A" w:rsidP="001A0D47">
            <w:pPr>
              <w:shd w:val="clear" w:color="auto" w:fill="FFFFFF"/>
              <w:tabs>
                <w:tab w:val="left" w:pos="552"/>
              </w:tabs>
              <w:spacing w:before="14"/>
              <w:ind w:firstLine="163"/>
              <w:jc w:val="both"/>
              <w:rPr>
                <w:rFonts w:ascii="Times New Roman" w:hAnsi="Times New Roman" w:cs="Times New Roman"/>
                <w:color w:val="000000"/>
                <w:sz w:val="16"/>
                <w:szCs w:val="16"/>
                <w:lang w:val="sq-AL"/>
              </w:rPr>
            </w:pPr>
            <w:r w:rsidRPr="00C941AC">
              <w:rPr>
                <w:rFonts w:ascii="Times New Roman" w:hAnsi="Times New Roman" w:cs="Times New Roman"/>
                <w:b/>
                <w:color w:val="000000"/>
                <w:sz w:val="16"/>
                <w:szCs w:val="16"/>
                <w:lang w:val="sq-AL"/>
              </w:rPr>
              <w:t xml:space="preserve">II.2.3.  they have remained since birth or at least 40 days before dispatch in the holding(s) of origin described under </w:t>
            </w:r>
            <w:r w:rsidR="007617F6" w:rsidRPr="00C941AC">
              <w:rPr>
                <w:rFonts w:ascii="Times New Roman" w:hAnsi="Times New Roman" w:cs="Times New Roman"/>
                <w:b/>
                <w:color w:val="000000"/>
                <w:sz w:val="16"/>
                <w:szCs w:val="16"/>
                <w:lang w:val="sq-AL"/>
              </w:rPr>
              <w:t>box reference</w:t>
            </w:r>
            <w:r w:rsidRPr="00C941AC">
              <w:rPr>
                <w:rFonts w:ascii="Times New Roman" w:hAnsi="Times New Roman" w:cs="Times New Roman"/>
                <w:b/>
                <w:color w:val="000000"/>
                <w:sz w:val="16"/>
                <w:szCs w:val="16"/>
                <w:lang w:val="sq-AL"/>
              </w:rPr>
              <w:t xml:space="preserve"> I.11:</w:t>
            </w:r>
          </w:p>
          <w:p w:rsidR="00C6264A" w:rsidRPr="00C941AC" w:rsidRDefault="00C6264A" w:rsidP="001A0D47">
            <w:pPr>
              <w:shd w:val="clear" w:color="auto" w:fill="FFFFFF"/>
              <w:tabs>
                <w:tab w:val="left" w:pos="552"/>
              </w:tabs>
              <w:spacing w:before="14"/>
              <w:ind w:firstLine="703"/>
              <w:jc w:val="both"/>
              <w:rPr>
                <w:rFonts w:ascii="Times New Roman" w:hAnsi="Times New Roman" w:cs="Times New Roman"/>
                <w:b/>
                <w:color w:val="000000"/>
                <w:spacing w:val="-5"/>
                <w:sz w:val="16"/>
                <w:szCs w:val="16"/>
                <w:lang w:val="sq-AL"/>
              </w:rPr>
            </w:pPr>
            <w:r w:rsidRPr="00C941AC">
              <w:rPr>
                <w:rFonts w:ascii="Times New Roman" w:hAnsi="Times New Roman" w:cs="Times New Roman"/>
                <w:color w:val="000000"/>
                <w:sz w:val="16"/>
                <w:szCs w:val="16"/>
                <w:lang w:val="sq-AL"/>
              </w:rPr>
              <w:t xml:space="preserve">ato kane qendruar qe nga lindja ose te pakten per 40 ditet e fundit  perpara dergimit ne fermat e origjines pershkruar sipas </w:t>
            </w:r>
            <w:r w:rsidR="007617F6" w:rsidRPr="00C941AC">
              <w:rPr>
                <w:rFonts w:ascii="Times New Roman" w:hAnsi="Times New Roman" w:cs="Times New Roman"/>
                <w:color w:val="000000"/>
                <w:sz w:val="16"/>
                <w:szCs w:val="16"/>
                <w:lang w:val="sq-AL"/>
              </w:rPr>
              <w:t xml:space="preserve">kutise referimit </w:t>
            </w:r>
            <w:r w:rsidRPr="00C941AC">
              <w:rPr>
                <w:rFonts w:ascii="Times New Roman" w:hAnsi="Times New Roman" w:cs="Times New Roman"/>
                <w:color w:val="000000"/>
                <w:sz w:val="16"/>
                <w:szCs w:val="16"/>
                <w:lang w:val="sq-AL"/>
              </w:rPr>
              <w:t xml:space="preserve"> I.11:</w:t>
            </w:r>
          </w:p>
          <w:p w:rsidR="00C6264A" w:rsidRPr="00C941AC" w:rsidRDefault="00C6264A" w:rsidP="001A0D47">
            <w:pPr>
              <w:rPr>
                <w:rFonts w:ascii="Times New Roman" w:hAnsi="Times New Roman" w:cs="Times New Roman"/>
                <w:b/>
                <w:sz w:val="16"/>
                <w:szCs w:val="16"/>
                <w:lang w:val="sq-AL"/>
              </w:rPr>
            </w:pPr>
          </w:p>
          <w:p w:rsidR="00C6264A" w:rsidRPr="00C941AC" w:rsidRDefault="00C6264A" w:rsidP="007617F6">
            <w:pPr>
              <w:numPr>
                <w:ilvl w:val="0"/>
                <w:numId w:val="5"/>
              </w:numPr>
              <w:shd w:val="clear" w:color="auto" w:fill="FFFFFF"/>
              <w:tabs>
                <w:tab w:val="left" w:pos="702"/>
              </w:tabs>
              <w:ind w:left="702"/>
              <w:jc w:val="both"/>
              <w:rPr>
                <w:rFonts w:ascii="Times New Roman" w:hAnsi="Times New Roman" w:cs="Times New Roman"/>
                <w:color w:val="000000"/>
                <w:spacing w:val="-5"/>
                <w:sz w:val="16"/>
                <w:szCs w:val="16"/>
                <w:lang w:val="sq-AL"/>
              </w:rPr>
            </w:pPr>
            <w:r w:rsidRPr="00C941AC">
              <w:rPr>
                <w:rFonts w:ascii="Times New Roman" w:hAnsi="Times New Roman" w:cs="Times New Roman"/>
                <w:b/>
                <w:color w:val="000000"/>
                <w:sz w:val="16"/>
                <w:szCs w:val="16"/>
                <w:lang w:val="sq-AL"/>
              </w:rPr>
              <w:t>in and around which, in an area with a 150 km radius, there has been no case/outbreak of epizootic haemorrhagic disease during the previous 60 days, and</w:t>
            </w:r>
          </w:p>
          <w:p w:rsidR="00C6264A" w:rsidRPr="00C941AC" w:rsidRDefault="00C6264A" w:rsidP="00861F8B">
            <w:pPr>
              <w:shd w:val="clear" w:color="auto" w:fill="FFFFFF"/>
              <w:tabs>
                <w:tab w:val="left" w:pos="888"/>
              </w:tabs>
              <w:ind w:left="702"/>
              <w:jc w:val="both"/>
              <w:rPr>
                <w:rFonts w:ascii="Times New Roman" w:hAnsi="Times New Roman" w:cs="Times New Roman"/>
                <w:color w:val="000000"/>
                <w:spacing w:val="-5"/>
                <w:sz w:val="16"/>
                <w:szCs w:val="16"/>
                <w:lang w:val="sq-AL"/>
              </w:rPr>
            </w:pPr>
            <w:r w:rsidRPr="00C941AC">
              <w:rPr>
                <w:rFonts w:ascii="Times New Roman" w:hAnsi="Times New Roman" w:cs="Times New Roman"/>
                <w:color w:val="000000"/>
                <w:sz w:val="16"/>
                <w:szCs w:val="16"/>
                <w:lang w:val="sq-AL"/>
              </w:rPr>
              <w:t>brenda dhe rreth saj, ne nje zone me rreze 150 km. nuk</w:t>
            </w:r>
            <w:r w:rsidR="00CF3041" w:rsidRPr="00C941AC">
              <w:rPr>
                <w:rFonts w:ascii="Times New Roman" w:hAnsi="Times New Roman" w:cs="Times New Roman"/>
                <w:color w:val="000000"/>
                <w:sz w:val="16"/>
                <w:szCs w:val="16"/>
                <w:lang w:val="sq-AL"/>
              </w:rPr>
              <w:t xml:space="preserve"> ka patur asnje rast / vater </w:t>
            </w:r>
            <w:r w:rsidRPr="00C941AC">
              <w:rPr>
                <w:rFonts w:ascii="Times New Roman" w:hAnsi="Times New Roman" w:cs="Times New Roman"/>
                <w:color w:val="000000"/>
                <w:sz w:val="16"/>
                <w:szCs w:val="16"/>
                <w:lang w:val="sq-AL"/>
              </w:rPr>
              <w:t>te hemorragjise infektive epizotike gjate 60 diteve te fundit, dhe</w:t>
            </w:r>
          </w:p>
          <w:p w:rsidR="00C6264A" w:rsidRPr="00C941AC" w:rsidRDefault="00C6264A" w:rsidP="00861F8B">
            <w:pPr>
              <w:shd w:val="clear" w:color="auto" w:fill="FFFFFF"/>
              <w:tabs>
                <w:tab w:val="left" w:pos="888"/>
              </w:tabs>
              <w:ind w:left="702" w:hanging="360"/>
              <w:rPr>
                <w:rFonts w:ascii="Times New Roman" w:hAnsi="Times New Roman" w:cs="Times New Roman"/>
                <w:color w:val="000000"/>
                <w:spacing w:val="-5"/>
                <w:sz w:val="16"/>
                <w:szCs w:val="16"/>
                <w:lang w:val="sq-AL"/>
              </w:rPr>
            </w:pPr>
          </w:p>
          <w:p w:rsidR="00C6264A" w:rsidRPr="00C941AC" w:rsidRDefault="00C6264A" w:rsidP="00CF3041">
            <w:pPr>
              <w:numPr>
                <w:ilvl w:val="0"/>
                <w:numId w:val="5"/>
              </w:numPr>
              <w:shd w:val="clear" w:color="auto" w:fill="FFFFFF"/>
              <w:tabs>
                <w:tab w:val="left" w:pos="702"/>
              </w:tabs>
              <w:ind w:left="702"/>
              <w:jc w:val="both"/>
              <w:rPr>
                <w:rFonts w:ascii="Times New Roman" w:hAnsi="Times New Roman" w:cs="Times New Roman"/>
                <w:b/>
                <w:color w:val="000000"/>
                <w:spacing w:val="-6"/>
                <w:sz w:val="16"/>
                <w:szCs w:val="16"/>
                <w:lang w:val="sq-AL"/>
              </w:rPr>
            </w:pPr>
            <w:r w:rsidRPr="00C941AC">
              <w:rPr>
                <w:rFonts w:ascii="Times New Roman" w:hAnsi="Times New Roman" w:cs="Times New Roman"/>
                <w:b/>
                <w:color w:val="000000"/>
                <w:sz w:val="16"/>
                <w:szCs w:val="16"/>
                <w:lang w:val="sq-AL"/>
              </w:rPr>
              <w:t xml:space="preserve">in and around which, in an area with a 10 km radius, there has been no case/outbreak of </w:t>
            </w:r>
            <w:r w:rsidR="00CF3041" w:rsidRPr="00C941AC">
              <w:rPr>
                <w:rFonts w:ascii="Times New Roman" w:hAnsi="Times New Roman" w:cs="Times New Roman"/>
                <w:b/>
                <w:color w:val="000000"/>
                <w:sz w:val="16"/>
                <w:szCs w:val="16"/>
                <w:lang w:val="sq-AL"/>
              </w:rPr>
              <w:t xml:space="preserve"> foot – and –mouth disease, rinderpest, Rift Valley Fever, bluetongue, contagious bovine pleuropneumonia, lumpy skin disease, and vesicular stomatiotis during the previous 40 days;/</w:t>
            </w:r>
            <w:r w:rsidR="00CF3041" w:rsidRPr="00C941AC">
              <w:rPr>
                <w:rFonts w:ascii="Times New Roman" w:hAnsi="Times New Roman" w:cs="Times New Roman"/>
                <w:color w:val="000000"/>
                <w:sz w:val="16"/>
                <w:szCs w:val="16"/>
                <w:lang w:val="sq-AL"/>
              </w:rPr>
              <w:t xml:space="preserve"> </w:t>
            </w:r>
            <w:r w:rsidRPr="00C941AC">
              <w:rPr>
                <w:rFonts w:ascii="Times New Roman" w:hAnsi="Times New Roman" w:cs="Times New Roman"/>
                <w:color w:val="000000"/>
                <w:sz w:val="16"/>
                <w:szCs w:val="16"/>
                <w:lang w:val="sq-AL"/>
              </w:rPr>
              <w:t>brenda dhe rreth saj, ne nje zone me rreze 1</w:t>
            </w:r>
            <w:r w:rsidR="00507678" w:rsidRPr="00C941AC">
              <w:rPr>
                <w:rFonts w:ascii="Times New Roman" w:hAnsi="Times New Roman" w:cs="Times New Roman"/>
                <w:color w:val="000000"/>
                <w:sz w:val="16"/>
                <w:szCs w:val="16"/>
                <w:lang w:val="sq-AL"/>
              </w:rPr>
              <w:t>0 km</w:t>
            </w:r>
            <w:r w:rsidRPr="00C941AC">
              <w:rPr>
                <w:rFonts w:ascii="Times New Roman" w:hAnsi="Times New Roman" w:cs="Times New Roman"/>
                <w:color w:val="000000"/>
                <w:sz w:val="16"/>
                <w:szCs w:val="16"/>
                <w:lang w:val="sq-AL"/>
              </w:rPr>
              <w:t xml:space="preserve"> nuk ka patur asnje rast</w:t>
            </w:r>
            <w:r w:rsidR="00507678" w:rsidRPr="00C941AC">
              <w:rPr>
                <w:rFonts w:ascii="Times New Roman" w:hAnsi="Times New Roman" w:cs="Times New Roman"/>
                <w:color w:val="000000"/>
                <w:sz w:val="16"/>
                <w:szCs w:val="16"/>
                <w:lang w:val="sq-AL"/>
              </w:rPr>
              <w:t xml:space="preserve"> shpërthimi të sëmundjes së Aftës Epizootike, Murtajës së gjedhit, sëmundja e luginës Rift, Pleuropneumonia kontagioze e gjedhit, sëmundja Nodulare e Gjedhit dhe stomatitit vezikular </w:t>
            </w:r>
            <w:r w:rsidRPr="00C941AC">
              <w:rPr>
                <w:rFonts w:ascii="Times New Roman" w:hAnsi="Times New Roman" w:cs="Times New Roman"/>
                <w:color w:val="000000"/>
                <w:sz w:val="16"/>
                <w:szCs w:val="16"/>
                <w:lang w:val="sq-AL"/>
              </w:rPr>
              <w:t>gjate 40 diteve te fundit</w:t>
            </w:r>
            <w:r w:rsidR="00507678" w:rsidRPr="00C941AC">
              <w:rPr>
                <w:rFonts w:ascii="Times New Roman" w:hAnsi="Times New Roman" w:cs="Times New Roman"/>
                <w:color w:val="000000"/>
                <w:sz w:val="16"/>
                <w:szCs w:val="16"/>
                <w:lang w:val="sq-AL"/>
              </w:rPr>
              <w:t>;</w:t>
            </w:r>
            <w:r w:rsidRPr="00C941AC">
              <w:rPr>
                <w:rFonts w:ascii="Times New Roman" w:hAnsi="Times New Roman" w:cs="Times New Roman"/>
                <w:color w:val="000000"/>
                <w:sz w:val="16"/>
                <w:szCs w:val="16"/>
                <w:lang w:val="sq-AL"/>
              </w:rPr>
              <w:t xml:space="preserve">  </w:t>
            </w:r>
          </w:p>
          <w:p w:rsidR="00C6264A" w:rsidRPr="00C941AC" w:rsidRDefault="00C6264A" w:rsidP="001A0D47">
            <w:pPr>
              <w:rPr>
                <w:rFonts w:ascii="Times New Roman" w:hAnsi="Times New Roman" w:cs="Times New Roman"/>
                <w:b/>
                <w:sz w:val="16"/>
                <w:szCs w:val="16"/>
                <w:lang w:val="sq-AL"/>
              </w:rPr>
            </w:pPr>
          </w:p>
          <w:p w:rsidR="00C6264A" w:rsidRPr="00C941AC" w:rsidRDefault="00C6264A" w:rsidP="001A0D47">
            <w:pPr>
              <w:shd w:val="clear" w:color="auto" w:fill="FFFFFF"/>
              <w:tabs>
                <w:tab w:val="left" w:pos="703"/>
              </w:tabs>
              <w:ind w:left="703" w:hanging="540"/>
              <w:jc w:val="both"/>
              <w:rPr>
                <w:rFonts w:ascii="Times New Roman" w:hAnsi="Times New Roman" w:cs="Times New Roman"/>
                <w:b/>
                <w:color w:val="000000"/>
                <w:sz w:val="16"/>
                <w:szCs w:val="16"/>
                <w:lang w:val="sq-AL"/>
              </w:rPr>
            </w:pPr>
            <w:r w:rsidRPr="00C941AC">
              <w:rPr>
                <w:rFonts w:ascii="Times New Roman" w:hAnsi="Times New Roman" w:cs="Times New Roman"/>
                <w:b/>
                <w:color w:val="000000"/>
                <w:sz w:val="16"/>
                <w:szCs w:val="16"/>
                <w:lang w:val="sq-AL"/>
              </w:rPr>
              <w:t>II.2.4.   they are not animals to be killed under a national programme for the eradication of diseases, nor have they been vaccinated</w:t>
            </w:r>
            <w:r w:rsidR="00507678" w:rsidRPr="00C941AC">
              <w:rPr>
                <w:rFonts w:ascii="Times New Roman" w:hAnsi="Times New Roman" w:cs="Times New Roman"/>
                <w:b/>
                <w:color w:val="000000"/>
                <w:sz w:val="16"/>
                <w:szCs w:val="16"/>
                <w:lang w:val="sq-AL"/>
              </w:rPr>
              <w:t xml:space="preserve"> against the diseases referred to in point II.2.1 (a) and (b);</w:t>
            </w:r>
          </w:p>
          <w:p w:rsidR="00C6264A" w:rsidRPr="00C941AC" w:rsidRDefault="00C6264A" w:rsidP="001A0D47">
            <w:pPr>
              <w:shd w:val="clear" w:color="auto" w:fill="FFFFFF"/>
              <w:tabs>
                <w:tab w:val="left" w:pos="703"/>
              </w:tabs>
              <w:ind w:left="703"/>
              <w:jc w:val="both"/>
              <w:rPr>
                <w:rFonts w:ascii="Times New Roman" w:hAnsi="Times New Roman" w:cs="Times New Roman"/>
                <w:color w:val="000000"/>
                <w:sz w:val="16"/>
                <w:szCs w:val="16"/>
                <w:lang w:val="sq-AL"/>
              </w:rPr>
            </w:pP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 xml:space="preserve">ato nuk jane kafshe te eleminuara sipas nje programi nacional te çrrenjosjen e nje semundjeje, dhe nuk jane vaksinuar per semundje </w:t>
            </w:r>
            <w:r w:rsidR="00507678" w:rsidRPr="00C941AC">
              <w:rPr>
                <w:rFonts w:ascii="Times New Roman" w:hAnsi="Times New Roman" w:cs="Times New Roman"/>
                <w:color w:val="000000"/>
                <w:sz w:val="16"/>
                <w:szCs w:val="16"/>
                <w:lang w:val="sq-AL"/>
              </w:rPr>
              <w:t xml:space="preserve">te </w:t>
            </w:r>
            <w:r w:rsidRPr="00C941AC">
              <w:rPr>
                <w:rFonts w:ascii="Times New Roman" w:hAnsi="Times New Roman" w:cs="Times New Roman"/>
                <w:color w:val="000000"/>
                <w:sz w:val="16"/>
                <w:szCs w:val="16"/>
                <w:lang w:val="sq-AL"/>
              </w:rPr>
              <w:t>permendur</w:t>
            </w:r>
            <w:r w:rsidR="00507678" w:rsidRPr="00C941AC">
              <w:rPr>
                <w:rFonts w:ascii="Times New Roman" w:hAnsi="Times New Roman" w:cs="Times New Roman"/>
                <w:color w:val="000000"/>
                <w:sz w:val="16"/>
                <w:szCs w:val="16"/>
                <w:lang w:val="sq-AL"/>
              </w:rPr>
              <w:t>a</w:t>
            </w:r>
            <w:r w:rsidRPr="00C941AC">
              <w:rPr>
                <w:rFonts w:ascii="Times New Roman" w:hAnsi="Times New Roman" w:cs="Times New Roman"/>
                <w:color w:val="000000"/>
                <w:sz w:val="16"/>
                <w:szCs w:val="16"/>
                <w:lang w:val="sq-AL"/>
              </w:rPr>
              <w:t xml:space="preserve"> </w:t>
            </w:r>
            <w:r w:rsidR="00507678" w:rsidRPr="00C941AC">
              <w:rPr>
                <w:rFonts w:ascii="Times New Roman" w:hAnsi="Times New Roman" w:cs="Times New Roman"/>
                <w:color w:val="000000"/>
                <w:sz w:val="16"/>
                <w:szCs w:val="16"/>
                <w:lang w:val="sq-AL"/>
              </w:rPr>
              <w:t>në piken</w:t>
            </w:r>
            <w:r w:rsidRPr="00C941AC">
              <w:rPr>
                <w:rFonts w:ascii="Times New Roman" w:hAnsi="Times New Roman" w:cs="Times New Roman"/>
                <w:color w:val="000000"/>
                <w:sz w:val="16"/>
                <w:szCs w:val="16"/>
                <w:lang w:val="sq-AL"/>
              </w:rPr>
              <w:t xml:space="preserve"> II.2.1</w:t>
            </w:r>
            <w:r w:rsidR="00507678" w:rsidRPr="00C941AC">
              <w:rPr>
                <w:rFonts w:ascii="Times New Roman" w:hAnsi="Times New Roman" w:cs="Times New Roman"/>
                <w:color w:val="000000"/>
                <w:sz w:val="16"/>
                <w:szCs w:val="16"/>
                <w:lang w:val="sq-AL"/>
              </w:rPr>
              <w:t xml:space="preserve"> (a) dhe (b)</w:t>
            </w:r>
            <w:r w:rsidRPr="00C941AC">
              <w:rPr>
                <w:rFonts w:ascii="Times New Roman" w:hAnsi="Times New Roman" w:cs="Times New Roman"/>
                <w:color w:val="000000"/>
                <w:sz w:val="16"/>
                <w:szCs w:val="16"/>
                <w:lang w:val="sq-AL"/>
              </w:rPr>
              <w:t>;</w:t>
            </w:r>
          </w:p>
          <w:p w:rsidR="00C6264A" w:rsidRPr="00C941AC" w:rsidRDefault="00C6264A" w:rsidP="001A0D47">
            <w:pPr>
              <w:shd w:val="clear" w:color="auto" w:fill="FFFFFF"/>
              <w:tabs>
                <w:tab w:val="left" w:pos="703"/>
              </w:tabs>
              <w:ind w:left="703"/>
              <w:rPr>
                <w:rFonts w:ascii="Times New Roman" w:hAnsi="Times New Roman" w:cs="Times New Roman"/>
                <w:b/>
                <w:color w:val="000000"/>
                <w:spacing w:val="-5"/>
                <w:sz w:val="16"/>
                <w:szCs w:val="16"/>
                <w:lang w:val="sq-AL"/>
              </w:rPr>
            </w:pPr>
          </w:p>
          <w:p w:rsidR="00C6264A" w:rsidRPr="00C941AC" w:rsidRDefault="00C6264A" w:rsidP="001A0D47">
            <w:pPr>
              <w:shd w:val="clear" w:color="auto" w:fill="FFFFFF"/>
              <w:tabs>
                <w:tab w:val="left" w:pos="655"/>
              </w:tabs>
              <w:ind w:left="655" w:hanging="492"/>
              <w:rPr>
                <w:rFonts w:ascii="Times New Roman" w:hAnsi="Times New Roman" w:cs="Times New Roman"/>
                <w:color w:val="000000"/>
                <w:spacing w:val="-1"/>
                <w:sz w:val="16"/>
                <w:szCs w:val="16"/>
                <w:lang w:val="sq-AL"/>
              </w:rPr>
            </w:pPr>
            <w:r w:rsidRPr="00C941AC">
              <w:rPr>
                <w:rFonts w:ascii="Times New Roman" w:hAnsi="Times New Roman" w:cs="Times New Roman"/>
                <w:b/>
                <w:color w:val="000000"/>
                <w:spacing w:val="-1"/>
                <w:sz w:val="16"/>
                <w:szCs w:val="16"/>
                <w:lang w:val="sq-AL"/>
              </w:rPr>
              <w:t xml:space="preserve">II.2.5.  they come from herds :                                                                                                                                                                                                                                                                                                                     </w:t>
            </w:r>
            <w:r w:rsidRPr="00C941AC">
              <w:rPr>
                <w:rFonts w:ascii="Times New Roman" w:hAnsi="Times New Roman" w:cs="Times New Roman"/>
                <w:color w:val="000000"/>
                <w:spacing w:val="-1"/>
                <w:sz w:val="16"/>
                <w:szCs w:val="16"/>
                <w:lang w:val="sq-AL"/>
              </w:rPr>
              <w:t>ato vijne nga tufa</w:t>
            </w:r>
            <w:r w:rsidR="00861F8B" w:rsidRPr="00C941AC">
              <w:rPr>
                <w:rFonts w:ascii="Times New Roman" w:hAnsi="Times New Roman" w:cs="Times New Roman"/>
                <w:color w:val="000000"/>
                <w:spacing w:val="-1"/>
                <w:sz w:val="16"/>
                <w:szCs w:val="16"/>
                <w:lang w:val="sq-AL"/>
              </w:rPr>
              <w:t xml:space="preserve"> :</w:t>
            </w:r>
          </w:p>
          <w:p w:rsidR="00C6264A" w:rsidRPr="00C941AC" w:rsidRDefault="00C6264A" w:rsidP="001A0D47">
            <w:pPr>
              <w:shd w:val="clear" w:color="auto" w:fill="FFFFFF"/>
              <w:tabs>
                <w:tab w:val="left" w:pos="655"/>
              </w:tabs>
              <w:ind w:left="655" w:hanging="492"/>
              <w:rPr>
                <w:rFonts w:ascii="Times New Roman" w:hAnsi="Times New Roman" w:cs="Times New Roman"/>
                <w:b/>
                <w:color w:val="000000"/>
                <w:spacing w:val="-5"/>
                <w:sz w:val="16"/>
                <w:szCs w:val="16"/>
                <w:lang w:val="sq-AL"/>
              </w:rPr>
            </w:pPr>
          </w:p>
          <w:p w:rsidR="00C840DD" w:rsidRPr="00C941AC" w:rsidRDefault="00C6264A" w:rsidP="00C840DD">
            <w:pPr>
              <w:numPr>
                <w:ilvl w:val="0"/>
                <w:numId w:val="41"/>
              </w:numPr>
              <w:shd w:val="clear" w:color="auto" w:fill="FFFFFF"/>
              <w:rPr>
                <w:rFonts w:ascii="Times New Roman" w:hAnsi="Times New Roman" w:cs="Times New Roman"/>
                <w:sz w:val="16"/>
                <w:szCs w:val="16"/>
                <w:lang w:val="sq-AL"/>
              </w:rPr>
            </w:pPr>
            <w:r w:rsidRPr="00C941AC">
              <w:rPr>
                <w:rFonts w:ascii="Times New Roman" w:hAnsi="Times New Roman" w:cs="Times New Roman"/>
                <w:b/>
                <w:sz w:val="16"/>
                <w:szCs w:val="16"/>
                <w:lang w:val="sq-AL"/>
              </w:rPr>
              <w:t>included in an official system for the control of enzootic bovine leukosis</w:t>
            </w:r>
            <w:r w:rsidR="003D5F00" w:rsidRPr="00C941AC">
              <w:rPr>
                <w:rFonts w:ascii="Times New Roman" w:hAnsi="Times New Roman" w:cs="Times New Roman"/>
                <w:b/>
                <w:sz w:val="16"/>
                <w:szCs w:val="16"/>
                <w:lang w:val="sq-AL"/>
              </w:rPr>
              <w:t>,</w:t>
            </w:r>
            <w:r w:rsidRPr="00C941AC">
              <w:rPr>
                <w:rFonts w:ascii="Times New Roman" w:hAnsi="Times New Roman" w:cs="Times New Roman"/>
                <w:b/>
                <w:sz w:val="16"/>
                <w:szCs w:val="16"/>
                <w:lang w:val="sq-AL"/>
              </w:rPr>
              <w:t xml:space="preserve"> and                                                                                                                                                                                                                                                                                      </w:t>
            </w:r>
            <w:r w:rsidRPr="00C941AC">
              <w:rPr>
                <w:rFonts w:ascii="Times New Roman" w:hAnsi="Times New Roman" w:cs="Times New Roman"/>
                <w:sz w:val="16"/>
                <w:szCs w:val="16"/>
                <w:lang w:val="sq-AL"/>
              </w:rPr>
              <w:t>te perfshira ne nje sistem zyrtar per kontrollin e leukozes enzotike te gjedhit</w:t>
            </w:r>
            <w:r w:rsidR="003D5F00" w:rsidRPr="00C941AC">
              <w:rPr>
                <w:rFonts w:ascii="Times New Roman" w:hAnsi="Times New Roman" w:cs="Times New Roman"/>
                <w:sz w:val="16"/>
                <w:szCs w:val="16"/>
                <w:lang w:val="sq-AL"/>
              </w:rPr>
              <w:t>,</w:t>
            </w:r>
            <w:r w:rsidRPr="00C941AC">
              <w:rPr>
                <w:rFonts w:ascii="Times New Roman" w:hAnsi="Times New Roman" w:cs="Times New Roman"/>
                <w:sz w:val="16"/>
                <w:szCs w:val="16"/>
                <w:lang w:val="sq-AL"/>
              </w:rPr>
              <w:t xml:space="preserve"> dhe </w:t>
            </w:r>
          </w:p>
          <w:p w:rsidR="003D5F00" w:rsidRPr="00C941AC" w:rsidRDefault="003D5F00" w:rsidP="003D5F00">
            <w:pPr>
              <w:shd w:val="clear" w:color="auto" w:fill="FFFFFF"/>
              <w:ind w:left="1195"/>
              <w:rPr>
                <w:rFonts w:ascii="Times New Roman" w:hAnsi="Times New Roman" w:cs="Times New Roman"/>
                <w:sz w:val="16"/>
                <w:szCs w:val="16"/>
                <w:lang w:val="sq-AL"/>
              </w:rPr>
            </w:pPr>
          </w:p>
          <w:p w:rsidR="00C6264A" w:rsidRPr="00C941AC" w:rsidRDefault="00C840DD" w:rsidP="00861F8B">
            <w:pPr>
              <w:numPr>
                <w:ilvl w:val="0"/>
                <w:numId w:val="41"/>
              </w:numPr>
              <w:shd w:val="clear" w:color="auto" w:fill="FFFFFF"/>
              <w:rPr>
                <w:rFonts w:ascii="Times New Roman" w:hAnsi="Times New Roman" w:cs="Times New Roman"/>
                <w:b/>
                <w:sz w:val="16"/>
                <w:szCs w:val="16"/>
                <w:lang w:val="sq-AL"/>
              </w:rPr>
            </w:pPr>
            <w:r w:rsidRPr="00C941AC">
              <w:rPr>
                <w:rFonts w:ascii="Times New Roman" w:hAnsi="Times New Roman" w:cs="Times New Roman"/>
                <w:b/>
                <w:sz w:val="16"/>
                <w:szCs w:val="16"/>
                <w:lang w:val="sq-AL"/>
              </w:rPr>
              <w:t xml:space="preserve">that are not resticted under the national legislation regarding eradication of tuberculosis and brucellosis, and </w:t>
            </w:r>
          </w:p>
          <w:p w:rsidR="00C6264A" w:rsidRPr="00C941AC" w:rsidRDefault="00C840DD" w:rsidP="00C840DD">
            <w:pPr>
              <w:shd w:val="clear" w:color="auto" w:fill="FFFFFF"/>
              <w:ind w:left="835" w:firstLine="317"/>
              <w:rPr>
                <w:rFonts w:ascii="Times New Roman" w:hAnsi="Times New Roman" w:cs="Times New Roman"/>
                <w:sz w:val="16"/>
                <w:szCs w:val="16"/>
                <w:lang w:val="sq-AL"/>
              </w:rPr>
            </w:pPr>
            <w:r w:rsidRPr="00C941AC">
              <w:rPr>
                <w:rFonts w:ascii="Times New Roman" w:hAnsi="Times New Roman" w:cs="Times New Roman"/>
                <w:sz w:val="16"/>
                <w:szCs w:val="16"/>
                <w:lang w:val="sq-AL"/>
              </w:rPr>
              <w:t xml:space="preserve">qe nuk jane nen masa shternguese nga legjislacion kombetar ne lidhje me </w:t>
            </w:r>
            <w:r w:rsidR="002C311B" w:rsidRPr="00C941AC">
              <w:rPr>
                <w:rFonts w:ascii="Times New Roman" w:hAnsi="Times New Roman" w:cs="Times New Roman"/>
                <w:sz w:val="16"/>
                <w:szCs w:val="16"/>
                <w:lang w:val="sq-AL"/>
              </w:rPr>
              <w:t>ç</w:t>
            </w:r>
            <w:r w:rsidRPr="00C941AC">
              <w:rPr>
                <w:rFonts w:ascii="Times New Roman" w:hAnsi="Times New Roman" w:cs="Times New Roman"/>
                <w:sz w:val="16"/>
                <w:szCs w:val="16"/>
                <w:lang w:val="sq-AL"/>
              </w:rPr>
              <w:t>’rrenjosjen e tuberkulozit dhe brucelozes, dhe</w:t>
            </w:r>
          </w:p>
          <w:p w:rsidR="00C840DD" w:rsidRPr="00C941AC" w:rsidRDefault="00C840DD" w:rsidP="00C840DD">
            <w:pPr>
              <w:shd w:val="clear" w:color="auto" w:fill="FFFFFF"/>
              <w:ind w:left="835" w:firstLine="317"/>
              <w:rPr>
                <w:rFonts w:ascii="Times New Roman" w:hAnsi="Times New Roman" w:cs="Times New Roman"/>
                <w:color w:val="FF0000"/>
                <w:sz w:val="16"/>
                <w:szCs w:val="16"/>
                <w:lang w:val="sq-AL"/>
              </w:rPr>
            </w:pPr>
          </w:p>
          <w:p w:rsidR="00C6264A" w:rsidRPr="00C941AC" w:rsidRDefault="00C6264A" w:rsidP="00861F8B">
            <w:pPr>
              <w:numPr>
                <w:ilvl w:val="0"/>
                <w:numId w:val="41"/>
              </w:numPr>
              <w:shd w:val="clear" w:color="auto" w:fill="FFFFFF"/>
              <w:tabs>
                <w:tab w:val="left" w:pos="888"/>
              </w:tabs>
              <w:spacing w:before="10"/>
              <w:rPr>
                <w:b/>
                <w:sz w:val="16"/>
                <w:szCs w:val="16"/>
                <w:lang w:val="sq-AL"/>
              </w:rPr>
            </w:pPr>
            <w:r w:rsidRPr="00C941AC">
              <w:rPr>
                <w:rFonts w:ascii="Times New Roman" w:hAnsi="Times New Roman" w:cs="Times New Roman"/>
                <w:b/>
                <w:color w:val="000000"/>
                <w:sz w:val="16"/>
                <w:szCs w:val="16"/>
                <w:lang w:val="sq-AL"/>
              </w:rPr>
              <w:t>recognised as officially tuberculosis free (</w:t>
            </w:r>
            <w:r w:rsidR="002C311B" w:rsidRPr="00C941AC">
              <w:rPr>
                <w:rFonts w:ascii="Times New Roman" w:hAnsi="Times New Roman" w:cs="Times New Roman"/>
                <w:b/>
                <w:color w:val="000000"/>
                <w:sz w:val="16"/>
                <w:szCs w:val="16"/>
                <w:vertAlign w:val="superscript"/>
                <w:lang w:val="sq-AL"/>
              </w:rPr>
              <w:t>6</w:t>
            </w:r>
            <w:r w:rsidRPr="00C941AC">
              <w:rPr>
                <w:rFonts w:ascii="Times New Roman" w:hAnsi="Times New Roman" w:cs="Times New Roman"/>
                <w:b/>
                <w:color w:val="000000"/>
                <w:sz w:val="16"/>
                <w:szCs w:val="16"/>
                <w:lang w:val="sq-AL"/>
              </w:rPr>
              <w:t>)</w:t>
            </w:r>
            <w:r w:rsidR="003009FC" w:rsidRPr="00C941AC">
              <w:rPr>
                <w:rFonts w:ascii="Times New Roman" w:hAnsi="Times New Roman" w:cs="Times New Roman"/>
                <w:b/>
                <w:color w:val="000000"/>
                <w:sz w:val="16"/>
                <w:szCs w:val="16"/>
                <w:lang w:val="sq-AL"/>
              </w:rPr>
              <w:t xml:space="preserve"> (</w:t>
            </w:r>
            <w:r w:rsidR="003009FC" w:rsidRPr="00C941AC">
              <w:rPr>
                <w:rFonts w:ascii="Times New Roman" w:hAnsi="Times New Roman" w:cs="Times New Roman"/>
                <w:b/>
                <w:color w:val="000000"/>
                <w:sz w:val="16"/>
                <w:szCs w:val="16"/>
                <w:vertAlign w:val="superscript"/>
                <w:lang w:val="sq-AL"/>
              </w:rPr>
              <w:t>6a</w:t>
            </w:r>
            <w:r w:rsidR="003009FC"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te njohura zyrtarisht si te pastra nga tuberkulozi</w:t>
            </w: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w:t>
            </w:r>
            <w:r w:rsidR="002C311B" w:rsidRPr="00C941AC">
              <w:rPr>
                <w:rFonts w:ascii="Times New Roman" w:hAnsi="Times New Roman" w:cs="Times New Roman"/>
                <w:color w:val="000000"/>
                <w:sz w:val="16"/>
                <w:szCs w:val="16"/>
                <w:vertAlign w:val="superscript"/>
                <w:lang w:val="sq-AL"/>
              </w:rPr>
              <w:t>6</w:t>
            </w:r>
            <w:r w:rsidRPr="00C941AC">
              <w:rPr>
                <w:rFonts w:ascii="Times New Roman" w:hAnsi="Times New Roman" w:cs="Times New Roman"/>
                <w:color w:val="000000"/>
                <w:sz w:val="16"/>
                <w:szCs w:val="16"/>
                <w:lang w:val="sq-AL"/>
              </w:rPr>
              <w:t>)</w:t>
            </w:r>
            <w:r w:rsidR="003009FC" w:rsidRPr="00C941AC">
              <w:rPr>
                <w:rFonts w:ascii="Times New Roman" w:hAnsi="Times New Roman" w:cs="Times New Roman"/>
                <w:color w:val="000000"/>
                <w:sz w:val="16"/>
                <w:szCs w:val="16"/>
                <w:lang w:val="sq-AL"/>
              </w:rPr>
              <w:t xml:space="preserve"> (</w:t>
            </w:r>
            <w:r w:rsidR="003009FC" w:rsidRPr="00C941AC">
              <w:rPr>
                <w:rFonts w:ascii="Times New Roman" w:hAnsi="Times New Roman" w:cs="Times New Roman"/>
                <w:color w:val="000000"/>
                <w:sz w:val="16"/>
                <w:szCs w:val="16"/>
                <w:vertAlign w:val="superscript"/>
                <w:lang w:val="sq-AL"/>
              </w:rPr>
              <w:t>6a</w:t>
            </w:r>
            <w:r w:rsidR="003009FC" w:rsidRPr="00C941AC">
              <w:rPr>
                <w:rFonts w:ascii="Times New Roman" w:hAnsi="Times New Roman" w:cs="Times New Roman"/>
                <w:color w:val="000000"/>
                <w:sz w:val="16"/>
                <w:szCs w:val="16"/>
                <w:lang w:val="sq-AL"/>
              </w:rPr>
              <w:t>);</w:t>
            </w:r>
          </w:p>
          <w:p w:rsidR="00861F8B" w:rsidRPr="00C941AC" w:rsidRDefault="00861F8B" w:rsidP="00861F8B">
            <w:pPr>
              <w:shd w:val="clear" w:color="auto" w:fill="FFFFFF"/>
              <w:tabs>
                <w:tab w:val="left" w:pos="552"/>
              </w:tabs>
              <w:rPr>
                <w:b/>
                <w:sz w:val="16"/>
                <w:szCs w:val="16"/>
                <w:lang w:val="sq-AL"/>
              </w:rPr>
            </w:pPr>
          </w:p>
          <w:p w:rsidR="00861F8B" w:rsidRPr="00C941AC" w:rsidRDefault="00861F8B" w:rsidP="00861F8B">
            <w:pPr>
              <w:shd w:val="clear" w:color="auto" w:fill="FFFFFF"/>
              <w:tabs>
                <w:tab w:val="left" w:pos="552"/>
              </w:tabs>
              <w:ind w:firstLine="162"/>
              <w:rPr>
                <w:rFonts w:ascii="Times New Roman" w:hAnsi="Times New Roman" w:cs="Times New Roman"/>
                <w:b/>
                <w:spacing w:val="-3"/>
                <w:sz w:val="16"/>
                <w:szCs w:val="16"/>
                <w:lang w:val="sq-AL"/>
              </w:rPr>
            </w:pPr>
            <w:r w:rsidRPr="00C941AC">
              <w:rPr>
                <w:rFonts w:ascii="Times New Roman" w:hAnsi="Times New Roman" w:cs="Times New Roman"/>
                <w:b/>
                <w:spacing w:val="-3"/>
                <w:sz w:val="16"/>
                <w:szCs w:val="16"/>
                <w:lang w:val="sq-AL"/>
              </w:rPr>
              <w:lastRenderedPageBreak/>
              <w:t xml:space="preserve">II.2.6.  </w:t>
            </w:r>
            <w:r w:rsidR="00C6264A" w:rsidRPr="00C941AC">
              <w:rPr>
                <w:rFonts w:ascii="Times New Roman" w:hAnsi="Times New Roman" w:cs="Times New Roman"/>
                <w:b/>
                <w:spacing w:val="-3"/>
                <w:sz w:val="16"/>
                <w:szCs w:val="16"/>
                <w:lang w:val="sq-AL"/>
              </w:rPr>
              <w:t>they</w:t>
            </w:r>
            <w:r w:rsidR="003D5F00" w:rsidRPr="00C941AC">
              <w:rPr>
                <w:rFonts w:ascii="Times New Roman" w:hAnsi="Times New Roman" w:cs="Times New Roman"/>
                <w:b/>
                <w:spacing w:val="-3"/>
                <w:sz w:val="16"/>
                <w:szCs w:val="16"/>
                <w:lang w:val="sq-AL"/>
              </w:rPr>
              <w:t xml:space="preserve"> have not been vaccinated against brucellosis and they</w:t>
            </w:r>
            <w:r w:rsidR="00C6264A" w:rsidRPr="00C941AC">
              <w:rPr>
                <w:rFonts w:ascii="Times New Roman" w:hAnsi="Times New Roman" w:cs="Times New Roman"/>
                <w:b/>
                <w:spacing w:val="-3"/>
                <w:sz w:val="16"/>
                <w:szCs w:val="16"/>
                <w:lang w:val="sq-AL"/>
              </w:rPr>
              <w:t>:</w:t>
            </w:r>
          </w:p>
          <w:p w:rsidR="00C6264A" w:rsidRPr="00C941AC" w:rsidRDefault="00C6264A" w:rsidP="00861F8B">
            <w:pPr>
              <w:shd w:val="clear" w:color="auto" w:fill="FFFFFF"/>
              <w:tabs>
                <w:tab w:val="left" w:pos="552"/>
              </w:tabs>
              <w:ind w:firstLine="612"/>
              <w:rPr>
                <w:rFonts w:ascii="Times New Roman" w:hAnsi="Times New Roman" w:cs="Times New Roman"/>
                <w:spacing w:val="-3"/>
                <w:sz w:val="16"/>
                <w:szCs w:val="16"/>
                <w:lang w:val="sq-AL"/>
              </w:rPr>
            </w:pPr>
            <w:r w:rsidRPr="00C941AC">
              <w:rPr>
                <w:rFonts w:ascii="Times New Roman" w:hAnsi="Times New Roman" w:cs="Times New Roman"/>
                <w:b/>
                <w:spacing w:val="-3"/>
                <w:sz w:val="16"/>
                <w:szCs w:val="16"/>
                <w:lang w:val="sq-AL"/>
              </w:rPr>
              <w:t xml:space="preserve"> </w:t>
            </w:r>
            <w:r w:rsidR="00861F8B" w:rsidRPr="00C941AC">
              <w:rPr>
                <w:rFonts w:ascii="Times New Roman" w:hAnsi="Times New Roman" w:cs="Times New Roman"/>
                <w:spacing w:val="-3"/>
                <w:sz w:val="16"/>
                <w:szCs w:val="16"/>
                <w:lang w:val="sq-AL"/>
              </w:rPr>
              <w:t>A</w:t>
            </w:r>
            <w:r w:rsidRPr="00C941AC">
              <w:rPr>
                <w:rFonts w:ascii="Times New Roman" w:hAnsi="Times New Roman" w:cs="Times New Roman"/>
                <w:spacing w:val="-3"/>
                <w:sz w:val="16"/>
                <w:szCs w:val="16"/>
                <w:lang w:val="sq-AL"/>
              </w:rPr>
              <w:t>to</w:t>
            </w:r>
            <w:r w:rsidR="003D5F00" w:rsidRPr="00C941AC">
              <w:rPr>
                <w:rFonts w:ascii="Times New Roman" w:hAnsi="Times New Roman" w:cs="Times New Roman"/>
                <w:spacing w:val="-3"/>
                <w:sz w:val="16"/>
                <w:szCs w:val="16"/>
                <w:lang w:val="sq-AL"/>
              </w:rPr>
              <w:t xml:space="preserve"> nuk jane vaksinuar kunder brucelozes dhe ato:</w:t>
            </w:r>
          </w:p>
          <w:p w:rsidR="00861F8B" w:rsidRPr="00C941AC" w:rsidRDefault="00861F8B" w:rsidP="00861F8B">
            <w:pPr>
              <w:shd w:val="clear" w:color="auto" w:fill="FFFFFF"/>
              <w:tabs>
                <w:tab w:val="left" w:pos="552"/>
              </w:tabs>
              <w:ind w:firstLine="612"/>
              <w:rPr>
                <w:b/>
                <w:sz w:val="16"/>
                <w:szCs w:val="16"/>
                <w:lang w:val="sq-AL"/>
              </w:rPr>
            </w:pPr>
          </w:p>
          <w:p w:rsidR="002C311B" w:rsidRPr="00C941AC" w:rsidRDefault="002C311B" w:rsidP="001A0D47">
            <w:pPr>
              <w:shd w:val="clear" w:color="auto" w:fill="FFFFFF"/>
              <w:ind w:left="557"/>
              <w:rPr>
                <w:rFonts w:ascii="Times New Roman" w:hAnsi="Times New Roman" w:cs="Times New Roman"/>
                <w:b/>
                <w:spacing w:val="1"/>
                <w:sz w:val="16"/>
                <w:szCs w:val="16"/>
                <w:lang w:val="sq-AL"/>
              </w:rPr>
            </w:pPr>
            <w:r w:rsidRPr="00C941AC">
              <w:rPr>
                <w:rFonts w:ascii="Times New Roman" w:hAnsi="Times New Roman" w:cs="Times New Roman"/>
                <w:b/>
                <w:spacing w:val="1"/>
                <w:sz w:val="16"/>
                <w:szCs w:val="16"/>
                <w:lang w:val="sq-AL"/>
              </w:rPr>
              <w:t>(</w:t>
            </w:r>
            <w:r w:rsidRPr="00C941AC">
              <w:rPr>
                <w:rFonts w:ascii="Times New Roman" w:hAnsi="Times New Roman" w:cs="Times New Roman"/>
                <w:b/>
                <w:spacing w:val="1"/>
                <w:sz w:val="16"/>
                <w:szCs w:val="16"/>
                <w:vertAlign w:val="superscript"/>
                <w:lang w:val="sq-AL"/>
              </w:rPr>
              <w:t>1</w:t>
            </w:r>
            <w:r w:rsidRPr="00C941AC">
              <w:rPr>
                <w:rFonts w:ascii="Times New Roman" w:hAnsi="Times New Roman" w:cs="Times New Roman"/>
                <w:b/>
                <w:spacing w:val="1"/>
                <w:sz w:val="16"/>
                <w:szCs w:val="16"/>
                <w:lang w:val="sq-AL"/>
              </w:rPr>
              <w:t>) either  [</w:t>
            </w:r>
            <w:r w:rsidR="00C6264A" w:rsidRPr="00C941AC">
              <w:rPr>
                <w:rFonts w:ascii="Times New Roman" w:hAnsi="Times New Roman" w:cs="Times New Roman"/>
                <w:b/>
                <w:spacing w:val="1"/>
                <w:sz w:val="16"/>
                <w:szCs w:val="16"/>
                <w:lang w:val="sq-AL"/>
              </w:rPr>
              <w:t>come from</w:t>
            </w:r>
            <w:r w:rsidR="00685128" w:rsidRPr="00C941AC">
              <w:rPr>
                <w:rFonts w:ascii="Times New Roman" w:hAnsi="Times New Roman" w:cs="Times New Roman"/>
                <w:b/>
                <w:spacing w:val="1"/>
                <w:sz w:val="16"/>
                <w:szCs w:val="16"/>
                <w:lang w:val="sq-AL"/>
              </w:rPr>
              <w:t xml:space="preserve"> heards which are recognised as officially brucellosis free</w:t>
            </w:r>
            <w:r w:rsidRPr="00C941AC">
              <w:rPr>
                <w:rFonts w:ascii="Times New Roman" w:hAnsi="Times New Roman" w:cs="Times New Roman"/>
                <w:b/>
                <w:spacing w:val="1"/>
                <w:sz w:val="16"/>
                <w:szCs w:val="16"/>
                <w:lang w:val="sq-AL"/>
              </w:rPr>
              <w:t>;]</w:t>
            </w:r>
            <w:r w:rsidR="00C6264A" w:rsidRPr="00C941AC">
              <w:rPr>
                <w:rFonts w:ascii="Times New Roman" w:hAnsi="Times New Roman" w:cs="Times New Roman"/>
                <w:b/>
                <w:spacing w:val="1"/>
                <w:sz w:val="16"/>
                <w:szCs w:val="16"/>
                <w:lang w:val="sq-AL"/>
              </w:rPr>
              <w:t xml:space="preserve"> (</w:t>
            </w:r>
            <w:r w:rsidR="00DD5FD4" w:rsidRPr="00C941AC">
              <w:rPr>
                <w:rFonts w:ascii="Times New Roman" w:hAnsi="Times New Roman" w:cs="Times New Roman"/>
                <w:b/>
                <w:spacing w:val="1"/>
                <w:sz w:val="16"/>
                <w:szCs w:val="16"/>
                <w:vertAlign w:val="superscript"/>
                <w:lang w:val="sq-AL"/>
              </w:rPr>
              <w:t>6</w:t>
            </w:r>
            <w:r w:rsidR="00C6264A" w:rsidRPr="00C941AC">
              <w:rPr>
                <w:rFonts w:ascii="Times New Roman" w:hAnsi="Times New Roman" w:cs="Times New Roman"/>
                <w:b/>
                <w:spacing w:val="1"/>
                <w:sz w:val="16"/>
                <w:szCs w:val="16"/>
                <w:lang w:val="sq-AL"/>
              </w:rPr>
              <w:t>)</w:t>
            </w:r>
          </w:p>
          <w:p w:rsidR="00C6264A" w:rsidRPr="00C941AC" w:rsidRDefault="00C6264A" w:rsidP="003D5F00">
            <w:pPr>
              <w:shd w:val="clear" w:color="auto" w:fill="FFFFFF"/>
              <w:ind w:left="557" w:firstLine="145"/>
              <w:rPr>
                <w:rFonts w:ascii="Times New Roman" w:hAnsi="Times New Roman" w:cs="Times New Roman"/>
                <w:spacing w:val="1"/>
                <w:sz w:val="16"/>
                <w:szCs w:val="16"/>
                <w:lang w:val="sq-AL"/>
              </w:rPr>
            </w:pPr>
            <w:r w:rsidRPr="00C941AC">
              <w:rPr>
                <w:rFonts w:ascii="Times New Roman" w:hAnsi="Times New Roman" w:cs="Times New Roman"/>
                <w:sz w:val="16"/>
                <w:szCs w:val="16"/>
                <w:lang w:val="sq-AL"/>
              </w:rPr>
              <w:t xml:space="preserve">ose </w:t>
            </w:r>
            <w:r w:rsidR="002C311B" w:rsidRPr="00C941AC">
              <w:rPr>
                <w:rFonts w:ascii="Times New Roman" w:hAnsi="Times New Roman" w:cs="Times New Roman"/>
                <w:sz w:val="16"/>
                <w:szCs w:val="16"/>
                <w:lang w:val="sq-AL"/>
              </w:rPr>
              <w:t xml:space="preserve">        </w:t>
            </w:r>
            <w:r w:rsidR="00685128" w:rsidRPr="00C941AC">
              <w:rPr>
                <w:rFonts w:ascii="Times New Roman" w:hAnsi="Times New Roman" w:cs="Times New Roman"/>
                <w:sz w:val="16"/>
                <w:szCs w:val="16"/>
                <w:lang w:val="sq-AL"/>
              </w:rPr>
              <w:t>vijne nga tufa</w:t>
            </w:r>
            <w:r w:rsidRPr="00C941AC">
              <w:rPr>
                <w:rFonts w:ascii="Times New Roman" w:hAnsi="Times New Roman" w:cs="Times New Roman"/>
                <w:sz w:val="16"/>
                <w:szCs w:val="16"/>
                <w:lang w:val="sq-AL"/>
              </w:rPr>
              <w:t xml:space="preserve"> te njohura zyrtar</w:t>
            </w:r>
            <w:r w:rsidR="00685128" w:rsidRPr="00C941AC">
              <w:rPr>
                <w:rFonts w:ascii="Times New Roman" w:hAnsi="Times New Roman" w:cs="Times New Roman"/>
                <w:sz w:val="16"/>
                <w:szCs w:val="16"/>
                <w:lang w:val="sq-AL"/>
              </w:rPr>
              <w:t>isht si te pastra nga bruceloza</w:t>
            </w:r>
            <w:r w:rsidRPr="00C941AC">
              <w:rPr>
                <w:rFonts w:ascii="Times New Roman" w:hAnsi="Times New Roman" w:cs="Times New Roman"/>
                <w:b/>
                <w:sz w:val="16"/>
                <w:szCs w:val="16"/>
                <w:lang w:val="sq-AL"/>
              </w:rPr>
              <w:t xml:space="preserve"> </w:t>
            </w:r>
            <w:r w:rsidR="002C311B" w:rsidRPr="00C941AC">
              <w:rPr>
                <w:rFonts w:ascii="Times New Roman" w:hAnsi="Times New Roman" w:cs="Times New Roman"/>
                <w:spacing w:val="1"/>
                <w:sz w:val="16"/>
                <w:szCs w:val="16"/>
                <w:lang w:val="sq-AL"/>
              </w:rPr>
              <w:t>;] (</w:t>
            </w:r>
            <w:r w:rsidR="00DD5FD4" w:rsidRPr="00C941AC">
              <w:rPr>
                <w:rFonts w:ascii="Times New Roman" w:hAnsi="Times New Roman" w:cs="Times New Roman"/>
                <w:spacing w:val="1"/>
                <w:sz w:val="16"/>
                <w:szCs w:val="16"/>
                <w:vertAlign w:val="superscript"/>
                <w:lang w:val="sq-AL"/>
              </w:rPr>
              <w:t>6</w:t>
            </w:r>
            <w:r w:rsidR="002C311B" w:rsidRPr="00C941AC">
              <w:rPr>
                <w:rFonts w:ascii="Times New Roman" w:hAnsi="Times New Roman" w:cs="Times New Roman"/>
                <w:spacing w:val="1"/>
                <w:sz w:val="16"/>
                <w:szCs w:val="16"/>
                <w:lang w:val="sq-AL"/>
              </w:rPr>
              <w:t>)</w:t>
            </w:r>
          </w:p>
          <w:p w:rsidR="002C311B" w:rsidRPr="00C941AC" w:rsidRDefault="002C311B" w:rsidP="003D5F00">
            <w:pPr>
              <w:shd w:val="clear" w:color="auto" w:fill="FFFFFF"/>
              <w:rPr>
                <w:b/>
                <w:sz w:val="16"/>
                <w:szCs w:val="16"/>
                <w:lang w:val="sq-AL"/>
              </w:rPr>
            </w:pPr>
          </w:p>
          <w:p w:rsidR="007617F6" w:rsidRPr="00C941AC" w:rsidRDefault="007617F6" w:rsidP="007617F6">
            <w:pPr>
              <w:shd w:val="clear" w:color="auto" w:fill="FFFFFF"/>
              <w:ind w:left="792" w:hanging="180"/>
              <w:rPr>
                <w:rFonts w:ascii="Times New Roman" w:hAnsi="Times New Roman" w:cs="Times New Roman"/>
                <w:sz w:val="16"/>
                <w:szCs w:val="16"/>
                <w:lang w:val="sq-AL"/>
              </w:rPr>
            </w:pPr>
            <w:r w:rsidRPr="00C941AC">
              <w:rPr>
                <w:rFonts w:ascii="Times New Roman" w:hAnsi="Times New Roman" w:cs="Times New Roman"/>
                <w:b/>
                <w:spacing w:val="1"/>
                <w:sz w:val="16"/>
                <w:szCs w:val="16"/>
                <w:lang w:val="sq-AL"/>
              </w:rPr>
              <w:t>(</w:t>
            </w:r>
            <w:r w:rsidRPr="00C941AC">
              <w:rPr>
                <w:rFonts w:ascii="Times New Roman" w:hAnsi="Times New Roman" w:cs="Times New Roman"/>
                <w:b/>
                <w:spacing w:val="1"/>
                <w:sz w:val="16"/>
                <w:szCs w:val="16"/>
                <w:vertAlign w:val="superscript"/>
                <w:lang w:val="sq-AL"/>
              </w:rPr>
              <w:t>1</w:t>
            </w:r>
            <w:r w:rsidRPr="00C941AC">
              <w:rPr>
                <w:rFonts w:ascii="Times New Roman" w:hAnsi="Times New Roman" w:cs="Times New Roman"/>
                <w:b/>
                <w:spacing w:val="1"/>
                <w:sz w:val="16"/>
                <w:szCs w:val="16"/>
                <w:lang w:val="sq-AL"/>
              </w:rPr>
              <w:t>)  or          [</w:t>
            </w:r>
            <w:r w:rsidRPr="00C941AC">
              <w:rPr>
                <w:rFonts w:ascii="Times New Roman" w:hAnsi="Times New Roman" w:cs="Times New Roman"/>
                <w:b/>
                <w:sz w:val="16"/>
                <w:szCs w:val="16"/>
                <w:lang w:val="sq-AL"/>
              </w:rPr>
              <w:t>are castrated males of any age</w:t>
            </w:r>
            <w:r w:rsidRPr="00C941AC">
              <w:rPr>
                <w:rFonts w:ascii="Times New Roman" w:hAnsi="Times New Roman" w:cs="Times New Roman"/>
                <w:b/>
                <w:spacing w:val="1"/>
                <w:sz w:val="16"/>
                <w:szCs w:val="16"/>
                <w:lang w:val="sq-AL"/>
              </w:rPr>
              <w:t>;</w:t>
            </w:r>
            <w:r w:rsidRPr="00C941AC">
              <w:rPr>
                <w:rFonts w:ascii="Times New Roman" w:hAnsi="Times New Roman" w:cs="Times New Roman"/>
                <w:b/>
                <w:spacing w:val="-1"/>
                <w:sz w:val="16"/>
                <w:szCs w:val="16"/>
                <w:lang w:val="sq-AL"/>
              </w:rPr>
              <w:t>]</w:t>
            </w:r>
            <w:r w:rsidRPr="00C941AC">
              <w:rPr>
                <w:rFonts w:ascii="Times New Roman" w:hAnsi="Times New Roman" w:cs="Times New Roman"/>
                <w:b/>
                <w:sz w:val="16"/>
                <w:szCs w:val="16"/>
                <w:lang w:val="sq-AL"/>
              </w:rPr>
              <w:t xml:space="preserve">                                                                                                                                                                                                                                                                                    </w:t>
            </w:r>
            <w:r w:rsidRPr="00C941AC">
              <w:rPr>
                <w:rFonts w:ascii="Times New Roman" w:hAnsi="Times New Roman" w:cs="Times New Roman"/>
                <w:sz w:val="16"/>
                <w:szCs w:val="16"/>
                <w:lang w:val="sq-AL"/>
              </w:rPr>
              <w:t>ose          [jane meshkuj te kastruar te çdo moshe;]</w:t>
            </w:r>
          </w:p>
          <w:p w:rsidR="00DD5FD4" w:rsidRPr="00C941AC" w:rsidRDefault="00DD5FD4" w:rsidP="001A0D47">
            <w:pPr>
              <w:shd w:val="clear" w:color="auto" w:fill="FFFFFF"/>
              <w:ind w:left="586"/>
              <w:rPr>
                <w:b/>
                <w:sz w:val="16"/>
                <w:szCs w:val="16"/>
                <w:lang w:val="sq-AL"/>
              </w:rPr>
            </w:pPr>
          </w:p>
          <w:p w:rsidR="00C6264A" w:rsidRPr="00C941AC" w:rsidRDefault="00DD5FD4" w:rsidP="003B2124">
            <w:pPr>
              <w:shd w:val="clear" w:color="auto" w:fill="FFFFFF"/>
              <w:tabs>
                <w:tab w:val="left" w:pos="552"/>
              </w:tabs>
              <w:ind w:right="-108" w:firstLine="162"/>
              <w:rPr>
                <w:rFonts w:ascii="Times New Roman" w:hAnsi="Times New Roman" w:cs="Times New Roman"/>
                <w:color w:val="FF0000"/>
                <w:sz w:val="16"/>
                <w:szCs w:val="16"/>
                <w:lang w:val="sq-AL"/>
              </w:rPr>
            </w:pPr>
            <w:r w:rsidRPr="00C941AC">
              <w:rPr>
                <w:rFonts w:ascii="Times New Roman" w:hAnsi="Times New Roman" w:cs="Times New Roman"/>
                <w:b/>
                <w:sz w:val="16"/>
                <w:szCs w:val="16"/>
                <w:lang w:val="sq-AL"/>
              </w:rPr>
              <w:t>II.2.7.</w:t>
            </w:r>
            <w:r w:rsidRPr="00C941AC">
              <w:rPr>
                <w:rFonts w:ascii="Times New Roman" w:hAnsi="Times New Roman" w:cs="Times New Roman"/>
                <w:b/>
                <w:color w:val="FF0000"/>
                <w:sz w:val="16"/>
                <w:szCs w:val="16"/>
                <w:lang w:val="sq-AL"/>
              </w:rPr>
              <w:t xml:space="preserve">  </w:t>
            </w:r>
            <w:r w:rsidR="00C6264A" w:rsidRPr="00C941AC">
              <w:rPr>
                <w:rFonts w:ascii="Times New Roman" w:hAnsi="Times New Roman" w:cs="Times New Roman"/>
                <w:b/>
                <w:sz w:val="16"/>
                <w:szCs w:val="16"/>
                <w:lang w:val="sq-AL"/>
              </w:rPr>
              <w:t xml:space="preserve">they </w:t>
            </w:r>
            <w:r w:rsidR="00AC360C" w:rsidRPr="00C941AC">
              <w:rPr>
                <w:rFonts w:ascii="Times New Roman" w:hAnsi="Times New Roman" w:cs="Times New Roman"/>
                <w:b/>
                <w:sz w:val="16"/>
                <w:szCs w:val="16"/>
                <w:lang w:val="sq-AL"/>
              </w:rPr>
              <w:t>are individually marked on at least two places on their hindquarters as to show that they are exc</w:t>
            </w:r>
            <w:r w:rsidR="003B2124" w:rsidRPr="00C941AC">
              <w:rPr>
                <w:rFonts w:ascii="Times New Roman" w:hAnsi="Times New Roman" w:cs="Times New Roman"/>
                <w:b/>
                <w:sz w:val="16"/>
                <w:szCs w:val="16"/>
                <w:lang w:val="sq-AL"/>
              </w:rPr>
              <w:t>lusively intended for imediate slaughter;(</w:t>
            </w:r>
            <w:r w:rsidR="003B2124" w:rsidRPr="00C941AC">
              <w:rPr>
                <w:rFonts w:ascii="Times New Roman" w:hAnsi="Times New Roman" w:cs="Times New Roman"/>
                <w:b/>
                <w:sz w:val="16"/>
                <w:szCs w:val="16"/>
                <w:vertAlign w:val="superscript"/>
                <w:lang w:val="sq-AL"/>
              </w:rPr>
              <w:t>7</w:t>
            </w:r>
            <w:r w:rsidR="003B2124" w:rsidRPr="00C941AC">
              <w:rPr>
                <w:rFonts w:ascii="Times New Roman" w:hAnsi="Times New Roman" w:cs="Times New Roman"/>
                <w:b/>
                <w:sz w:val="16"/>
                <w:szCs w:val="16"/>
                <w:lang w:val="sq-AL"/>
              </w:rPr>
              <w:t>)</w:t>
            </w:r>
          </w:p>
          <w:p w:rsidR="008D025B" w:rsidRPr="00FE0F85" w:rsidRDefault="003B2124" w:rsidP="003B2124">
            <w:pPr>
              <w:pStyle w:val="a9"/>
              <w:ind w:firstLine="612"/>
              <w:rPr>
                <w:rStyle w:val="apple-style-span"/>
                <w:szCs w:val="16"/>
                <w:lang w:val="sq-AL"/>
              </w:rPr>
            </w:pPr>
            <w:r w:rsidRPr="00FE0F85">
              <w:rPr>
                <w:rStyle w:val="hps"/>
                <w:szCs w:val="16"/>
                <w:lang w:val="sq-AL"/>
              </w:rPr>
              <w:t>ato janë të</w:t>
            </w:r>
            <w:r w:rsidRPr="00FE0F85">
              <w:rPr>
                <w:rStyle w:val="apple-converted-space"/>
                <w:szCs w:val="16"/>
                <w:lang w:val="sq-AL"/>
              </w:rPr>
              <w:t> </w:t>
            </w:r>
            <w:r w:rsidRPr="00FE0F85">
              <w:rPr>
                <w:rStyle w:val="hps"/>
                <w:szCs w:val="16"/>
                <w:lang w:val="sq-AL"/>
              </w:rPr>
              <w:t>shënuara</w:t>
            </w:r>
            <w:r w:rsidRPr="00FE0F85">
              <w:rPr>
                <w:rStyle w:val="apple-converted-space"/>
                <w:szCs w:val="16"/>
                <w:lang w:val="sq-AL"/>
              </w:rPr>
              <w:t> </w:t>
            </w:r>
            <w:r w:rsidRPr="00FE0F85">
              <w:rPr>
                <w:rStyle w:val="hps"/>
                <w:szCs w:val="16"/>
                <w:lang w:val="sq-AL"/>
              </w:rPr>
              <w:t>individualisht</w:t>
            </w:r>
            <w:r w:rsidRPr="00FE0F85">
              <w:rPr>
                <w:rStyle w:val="apple-converted-space"/>
                <w:szCs w:val="16"/>
                <w:lang w:val="sq-AL"/>
              </w:rPr>
              <w:t> </w:t>
            </w:r>
            <w:r w:rsidRPr="00FE0F85">
              <w:rPr>
                <w:rStyle w:val="hps"/>
                <w:szCs w:val="16"/>
                <w:lang w:val="sq-AL"/>
              </w:rPr>
              <w:t>në</w:t>
            </w:r>
            <w:r w:rsidRPr="00FE0F85">
              <w:rPr>
                <w:rStyle w:val="apple-converted-space"/>
                <w:szCs w:val="16"/>
                <w:lang w:val="sq-AL"/>
              </w:rPr>
              <w:t> </w:t>
            </w:r>
            <w:r w:rsidRPr="00FE0F85">
              <w:rPr>
                <w:rStyle w:val="hps"/>
                <w:szCs w:val="16"/>
                <w:lang w:val="sq-AL"/>
              </w:rPr>
              <w:t>së paku</w:t>
            </w:r>
            <w:r w:rsidRPr="00FE0F85">
              <w:rPr>
                <w:rStyle w:val="apple-converted-space"/>
                <w:szCs w:val="16"/>
                <w:lang w:val="sq-AL"/>
              </w:rPr>
              <w:t> </w:t>
            </w:r>
            <w:r w:rsidRPr="00FE0F85">
              <w:rPr>
                <w:rStyle w:val="hps"/>
                <w:szCs w:val="16"/>
                <w:lang w:val="sq-AL"/>
              </w:rPr>
              <w:t>dy</w:t>
            </w:r>
            <w:r w:rsidRPr="00FE0F85">
              <w:rPr>
                <w:rStyle w:val="apple-converted-space"/>
                <w:szCs w:val="16"/>
                <w:lang w:val="sq-AL"/>
              </w:rPr>
              <w:t> </w:t>
            </w:r>
            <w:r w:rsidRPr="00FE0F85">
              <w:rPr>
                <w:rStyle w:val="hps"/>
                <w:szCs w:val="16"/>
                <w:lang w:val="sq-AL"/>
              </w:rPr>
              <w:t>vende</w:t>
            </w:r>
            <w:r w:rsidRPr="00FE0F85">
              <w:rPr>
                <w:rStyle w:val="apple-converted-space"/>
                <w:szCs w:val="16"/>
                <w:lang w:val="sq-AL"/>
              </w:rPr>
              <w:t> </w:t>
            </w:r>
            <w:r w:rsidRPr="00FE0F85">
              <w:rPr>
                <w:rStyle w:val="hps"/>
                <w:szCs w:val="16"/>
                <w:lang w:val="sq-AL"/>
              </w:rPr>
              <w:t>në çerekun e pasem te tyre</w:t>
            </w:r>
            <w:r w:rsidRPr="00FE0F85">
              <w:rPr>
                <w:rStyle w:val="apple-converted-space"/>
                <w:szCs w:val="16"/>
                <w:lang w:val="sq-AL"/>
              </w:rPr>
              <w:t> </w:t>
            </w:r>
            <w:r w:rsidRPr="00FE0F85">
              <w:rPr>
                <w:rStyle w:val="hps"/>
                <w:szCs w:val="16"/>
                <w:lang w:val="sq-AL"/>
              </w:rPr>
              <w:t xml:space="preserve"> për</w:t>
            </w:r>
            <w:r w:rsidRPr="00FE0F85">
              <w:rPr>
                <w:rStyle w:val="apple-converted-space"/>
                <w:szCs w:val="16"/>
                <w:lang w:val="sq-AL"/>
              </w:rPr>
              <w:t> </w:t>
            </w:r>
            <w:r w:rsidRPr="00FE0F85">
              <w:rPr>
                <w:rStyle w:val="hps"/>
                <w:szCs w:val="16"/>
                <w:lang w:val="sq-AL"/>
              </w:rPr>
              <w:t>të treguar</w:t>
            </w:r>
            <w:r w:rsidRPr="00FE0F85">
              <w:rPr>
                <w:rStyle w:val="apple-converted-space"/>
                <w:szCs w:val="16"/>
                <w:lang w:val="sq-AL"/>
              </w:rPr>
              <w:t> </w:t>
            </w:r>
            <w:r w:rsidRPr="00FE0F85">
              <w:rPr>
                <w:rStyle w:val="hps"/>
                <w:szCs w:val="16"/>
                <w:lang w:val="sq-AL"/>
              </w:rPr>
              <w:t>se</w:t>
            </w:r>
            <w:r w:rsidRPr="00FE0F85">
              <w:rPr>
                <w:rStyle w:val="apple-converted-space"/>
                <w:szCs w:val="16"/>
                <w:lang w:val="sq-AL"/>
              </w:rPr>
              <w:t> </w:t>
            </w:r>
            <w:r w:rsidRPr="00FE0F85">
              <w:rPr>
                <w:rStyle w:val="hps"/>
                <w:szCs w:val="16"/>
                <w:lang w:val="sq-AL"/>
              </w:rPr>
              <w:t>ato</w:t>
            </w:r>
            <w:r w:rsidRPr="00FE0F85">
              <w:rPr>
                <w:rStyle w:val="apple-converted-space"/>
                <w:szCs w:val="16"/>
                <w:lang w:val="sq-AL"/>
              </w:rPr>
              <w:t> </w:t>
            </w:r>
            <w:r w:rsidRPr="00FE0F85">
              <w:rPr>
                <w:rStyle w:val="hps"/>
                <w:szCs w:val="16"/>
                <w:lang w:val="sq-AL"/>
              </w:rPr>
              <w:t>janë të</w:t>
            </w:r>
            <w:r w:rsidRPr="00FE0F85">
              <w:rPr>
                <w:rStyle w:val="apple-converted-space"/>
                <w:szCs w:val="16"/>
                <w:lang w:val="sq-AL"/>
              </w:rPr>
              <w:t> </w:t>
            </w:r>
            <w:r w:rsidRPr="00FE0F85">
              <w:rPr>
                <w:rStyle w:val="hps"/>
                <w:szCs w:val="16"/>
                <w:lang w:val="sq-AL"/>
              </w:rPr>
              <w:t>destinuar</w:t>
            </w:r>
            <w:r w:rsidRPr="00FE0F85">
              <w:rPr>
                <w:rStyle w:val="apple-converted-space"/>
                <w:szCs w:val="16"/>
                <w:lang w:val="sq-AL"/>
              </w:rPr>
              <w:t> </w:t>
            </w:r>
            <w:r w:rsidRPr="00FE0F85">
              <w:rPr>
                <w:rStyle w:val="hps"/>
                <w:szCs w:val="16"/>
                <w:lang w:val="sq-AL"/>
              </w:rPr>
              <w:t>vetëm për</w:t>
            </w:r>
            <w:r w:rsidRPr="00FE0F85">
              <w:rPr>
                <w:rStyle w:val="apple-converted-space"/>
                <w:szCs w:val="16"/>
                <w:lang w:val="sq-AL"/>
              </w:rPr>
              <w:t> </w:t>
            </w:r>
            <w:r w:rsidRPr="00FE0F85">
              <w:rPr>
                <w:rStyle w:val="hps"/>
                <w:szCs w:val="16"/>
                <w:lang w:val="sq-AL"/>
              </w:rPr>
              <w:t>therje</w:t>
            </w:r>
            <w:r w:rsidRPr="00FE0F85">
              <w:rPr>
                <w:rStyle w:val="apple-converted-space"/>
                <w:szCs w:val="16"/>
                <w:lang w:val="sq-AL"/>
              </w:rPr>
              <w:t> </w:t>
            </w:r>
            <w:r w:rsidRPr="00FE0F85">
              <w:rPr>
                <w:rStyle w:val="hps"/>
                <w:szCs w:val="16"/>
                <w:lang w:val="sq-AL"/>
              </w:rPr>
              <w:t>imediate</w:t>
            </w:r>
            <w:r w:rsidRPr="00FE0F85">
              <w:rPr>
                <w:rStyle w:val="apple-style-span"/>
                <w:szCs w:val="16"/>
                <w:lang w:val="sq-AL"/>
              </w:rPr>
              <w:t>,</w:t>
            </w:r>
            <w:r w:rsidRPr="00FE0F85">
              <w:rPr>
                <w:rStyle w:val="hps"/>
                <w:szCs w:val="16"/>
                <w:lang w:val="sq-AL"/>
              </w:rPr>
              <w:t>(</w:t>
            </w:r>
            <w:r w:rsidRPr="00FE0F85">
              <w:rPr>
                <w:rStyle w:val="apple-style-span"/>
                <w:szCs w:val="16"/>
                <w:vertAlign w:val="superscript"/>
                <w:lang w:val="sq-AL"/>
              </w:rPr>
              <w:t>7</w:t>
            </w:r>
            <w:r w:rsidRPr="00FE0F85">
              <w:rPr>
                <w:rStyle w:val="apple-style-span"/>
                <w:szCs w:val="16"/>
                <w:lang w:val="sq-AL"/>
              </w:rPr>
              <w:t>)</w:t>
            </w:r>
          </w:p>
          <w:p w:rsidR="003B2124" w:rsidRPr="00FE0F85" w:rsidRDefault="003B2124" w:rsidP="003B2124">
            <w:pPr>
              <w:pStyle w:val="a9"/>
              <w:ind w:firstLine="612"/>
              <w:rPr>
                <w:lang w:val="sq-AL"/>
              </w:rPr>
            </w:pPr>
          </w:p>
          <w:p w:rsidR="0073485A" w:rsidRPr="00C941AC" w:rsidRDefault="0073485A" w:rsidP="003A5892">
            <w:pPr>
              <w:shd w:val="clear" w:color="auto" w:fill="FFFFFF"/>
              <w:tabs>
                <w:tab w:val="left" w:pos="552"/>
              </w:tabs>
              <w:spacing w:before="10"/>
              <w:ind w:firstLine="162"/>
              <w:rPr>
                <w:rFonts w:ascii="Times New Roman" w:hAnsi="Times New Roman" w:cs="Times New Roman"/>
                <w:b/>
                <w:spacing w:val="-1"/>
                <w:sz w:val="16"/>
                <w:szCs w:val="16"/>
                <w:lang w:val="sq-AL"/>
              </w:rPr>
            </w:pPr>
            <w:r w:rsidRPr="00C941AC">
              <w:rPr>
                <w:rFonts w:ascii="Times New Roman" w:hAnsi="Times New Roman" w:cs="Times New Roman"/>
                <w:b/>
                <w:spacing w:val="-1"/>
                <w:sz w:val="16"/>
                <w:szCs w:val="16"/>
                <w:lang w:val="sq-AL"/>
              </w:rPr>
              <w:t>II.2.</w:t>
            </w:r>
            <w:r w:rsidR="00CB6909" w:rsidRPr="00C941AC">
              <w:rPr>
                <w:rFonts w:ascii="Times New Roman" w:hAnsi="Times New Roman" w:cs="Times New Roman"/>
                <w:b/>
                <w:spacing w:val="-1"/>
                <w:sz w:val="16"/>
                <w:szCs w:val="16"/>
                <w:lang w:val="sq-AL"/>
              </w:rPr>
              <w:t>8</w:t>
            </w:r>
            <w:r w:rsidRPr="00C941AC">
              <w:rPr>
                <w:rFonts w:ascii="Times New Roman" w:hAnsi="Times New Roman" w:cs="Times New Roman"/>
                <w:b/>
                <w:spacing w:val="-1"/>
                <w:sz w:val="16"/>
                <w:szCs w:val="16"/>
                <w:lang w:val="sq-AL"/>
              </w:rPr>
              <w:t xml:space="preserve">.     </w:t>
            </w:r>
            <w:r w:rsidR="00C6264A" w:rsidRPr="00C941AC">
              <w:rPr>
                <w:rFonts w:ascii="Times New Roman" w:hAnsi="Times New Roman" w:cs="Times New Roman"/>
                <w:b/>
                <w:spacing w:val="-1"/>
                <w:sz w:val="16"/>
                <w:szCs w:val="16"/>
                <w:lang w:val="sq-AL"/>
              </w:rPr>
              <w:t>they are / were (</w:t>
            </w:r>
            <w:r w:rsidRPr="00C941AC">
              <w:rPr>
                <w:rFonts w:ascii="Times New Roman" w:hAnsi="Times New Roman" w:cs="Times New Roman"/>
                <w:b/>
                <w:spacing w:val="-1"/>
                <w:sz w:val="16"/>
                <w:szCs w:val="16"/>
                <w:vertAlign w:val="superscript"/>
                <w:lang w:val="sq-AL"/>
              </w:rPr>
              <w:t>1</w:t>
            </w:r>
            <w:r w:rsidR="00C6264A" w:rsidRPr="00C941AC">
              <w:rPr>
                <w:rFonts w:ascii="Times New Roman" w:hAnsi="Times New Roman" w:cs="Times New Roman"/>
                <w:b/>
                <w:spacing w:val="-1"/>
                <w:sz w:val="16"/>
                <w:szCs w:val="16"/>
                <w:lang w:val="sq-AL"/>
              </w:rPr>
              <w:t xml:space="preserve">) dispatched from their holding(s) of origin, without passing through any market: </w:t>
            </w:r>
          </w:p>
          <w:p w:rsidR="0073485A" w:rsidRPr="00C941AC" w:rsidRDefault="00C6264A" w:rsidP="003A5892">
            <w:pPr>
              <w:shd w:val="clear" w:color="auto" w:fill="FFFFFF"/>
              <w:tabs>
                <w:tab w:val="left" w:pos="552"/>
              </w:tabs>
              <w:spacing w:before="10"/>
              <w:ind w:firstLine="792"/>
              <w:rPr>
                <w:rFonts w:ascii="Times New Roman" w:hAnsi="Times New Roman" w:cs="Times New Roman"/>
                <w:color w:val="000000"/>
                <w:spacing w:val="-1"/>
                <w:sz w:val="16"/>
                <w:szCs w:val="16"/>
                <w:lang w:val="sq-AL"/>
              </w:rPr>
            </w:pPr>
            <w:r w:rsidRPr="00C941AC">
              <w:rPr>
                <w:rFonts w:ascii="Times New Roman" w:hAnsi="Times New Roman" w:cs="Times New Roman"/>
                <w:color w:val="000000"/>
                <w:spacing w:val="-1"/>
                <w:sz w:val="16"/>
                <w:szCs w:val="16"/>
                <w:lang w:val="sq-AL"/>
              </w:rPr>
              <w:t>ato jane/kane qene (</w:t>
            </w:r>
            <w:r w:rsidR="0073485A" w:rsidRPr="00C941AC">
              <w:rPr>
                <w:rFonts w:ascii="Times New Roman" w:hAnsi="Times New Roman" w:cs="Times New Roman"/>
                <w:color w:val="000000"/>
                <w:spacing w:val="-1"/>
                <w:sz w:val="16"/>
                <w:szCs w:val="16"/>
                <w:vertAlign w:val="superscript"/>
                <w:lang w:val="sq-AL"/>
              </w:rPr>
              <w:t>1</w:t>
            </w:r>
            <w:r w:rsidRPr="00C941AC">
              <w:rPr>
                <w:rFonts w:ascii="Times New Roman" w:hAnsi="Times New Roman" w:cs="Times New Roman"/>
                <w:color w:val="000000"/>
                <w:spacing w:val="-1"/>
                <w:sz w:val="16"/>
                <w:szCs w:val="16"/>
                <w:lang w:val="sq-AL"/>
              </w:rPr>
              <w:t>) derguar nga ferma e origjines , pa kaluar nepermjet nje tregu</w:t>
            </w:r>
            <w:r w:rsidR="003A5892" w:rsidRPr="00C941AC">
              <w:rPr>
                <w:rFonts w:ascii="Times New Roman" w:hAnsi="Times New Roman" w:cs="Times New Roman"/>
                <w:color w:val="000000"/>
                <w:spacing w:val="-1"/>
                <w:sz w:val="16"/>
                <w:szCs w:val="16"/>
                <w:lang w:val="sq-AL"/>
              </w:rPr>
              <w:t>:</w:t>
            </w:r>
          </w:p>
          <w:p w:rsidR="003A5892" w:rsidRPr="00C941AC" w:rsidRDefault="003A5892" w:rsidP="003A5892">
            <w:pPr>
              <w:shd w:val="clear" w:color="auto" w:fill="FFFFFF"/>
              <w:tabs>
                <w:tab w:val="left" w:pos="552"/>
              </w:tabs>
              <w:spacing w:before="10"/>
              <w:ind w:firstLine="792"/>
              <w:rPr>
                <w:rFonts w:ascii="Times New Roman" w:hAnsi="Times New Roman" w:cs="Times New Roman"/>
                <w:color w:val="000000"/>
                <w:spacing w:val="-1"/>
                <w:sz w:val="16"/>
                <w:szCs w:val="16"/>
                <w:lang w:val="sq-AL"/>
              </w:rPr>
            </w:pPr>
          </w:p>
          <w:p w:rsidR="003A5892" w:rsidRPr="00C941AC" w:rsidRDefault="0073485A" w:rsidP="0073485A">
            <w:pPr>
              <w:shd w:val="clear" w:color="auto" w:fill="FFFFFF"/>
              <w:tabs>
                <w:tab w:val="left" w:pos="552"/>
              </w:tabs>
              <w:spacing w:before="10"/>
              <w:ind w:firstLine="612"/>
              <w:rPr>
                <w:rFonts w:ascii="Times New Roman" w:hAnsi="Times New Roman" w:cs="Times New Roman"/>
                <w:b/>
                <w:color w:val="000000"/>
                <w:sz w:val="16"/>
                <w:szCs w:val="16"/>
                <w:lang w:val="sq-AL"/>
              </w:rPr>
            </w:pPr>
            <w:r w:rsidRPr="00C941AC">
              <w:rPr>
                <w:rFonts w:ascii="Times New Roman" w:hAnsi="Times New Roman" w:cs="Times New Roman"/>
                <w:b/>
                <w:spacing w:val="1"/>
                <w:sz w:val="16"/>
                <w:szCs w:val="16"/>
                <w:lang w:val="sq-AL"/>
              </w:rPr>
              <w:t xml:space="preserve"> (</w:t>
            </w:r>
            <w:r w:rsidRPr="00C941AC">
              <w:rPr>
                <w:rFonts w:ascii="Times New Roman" w:hAnsi="Times New Roman" w:cs="Times New Roman"/>
                <w:b/>
                <w:spacing w:val="1"/>
                <w:sz w:val="16"/>
                <w:szCs w:val="16"/>
                <w:vertAlign w:val="superscript"/>
                <w:lang w:val="sq-AL"/>
              </w:rPr>
              <w:t>1</w:t>
            </w:r>
            <w:r w:rsidRPr="00C941AC">
              <w:rPr>
                <w:rFonts w:ascii="Times New Roman" w:hAnsi="Times New Roman" w:cs="Times New Roman"/>
                <w:b/>
                <w:spacing w:val="1"/>
                <w:sz w:val="16"/>
                <w:szCs w:val="16"/>
                <w:lang w:val="sq-AL"/>
              </w:rPr>
              <w:t xml:space="preserve">) either  </w:t>
            </w:r>
            <w:r w:rsidR="003A5892" w:rsidRPr="00C941AC">
              <w:rPr>
                <w:rFonts w:ascii="Times New Roman" w:hAnsi="Times New Roman" w:cs="Times New Roman"/>
                <w:b/>
                <w:spacing w:val="1"/>
                <w:sz w:val="16"/>
                <w:szCs w:val="16"/>
                <w:lang w:val="sq-AL"/>
              </w:rPr>
              <w:t>[</w:t>
            </w:r>
            <w:r w:rsidR="00C6264A" w:rsidRPr="00C941AC">
              <w:rPr>
                <w:rFonts w:ascii="Times New Roman" w:hAnsi="Times New Roman" w:cs="Times New Roman"/>
                <w:b/>
                <w:color w:val="000000"/>
                <w:sz w:val="16"/>
                <w:szCs w:val="16"/>
                <w:lang w:val="sq-AL"/>
              </w:rPr>
              <w:t xml:space="preserve">directly to Albania, </w:t>
            </w:r>
            <w:r w:rsidR="003A5892" w:rsidRPr="00C941AC">
              <w:rPr>
                <w:rFonts w:ascii="Times New Roman" w:hAnsi="Times New Roman" w:cs="Times New Roman"/>
                <w:b/>
                <w:color w:val="000000"/>
                <w:sz w:val="16"/>
                <w:szCs w:val="16"/>
                <w:lang w:val="sq-AL"/>
              </w:rPr>
              <w:t>]</w:t>
            </w:r>
          </w:p>
          <w:p w:rsidR="00C6264A" w:rsidRPr="00C941AC" w:rsidRDefault="00C6264A" w:rsidP="003A5892">
            <w:pPr>
              <w:shd w:val="clear" w:color="auto" w:fill="FFFFFF"/>
              <w:tabs>
                <w:tab w:val="left" w:pos="552"/>
              </w:tabs>
              <w:spacing w:before="10"/>
              <w:ind w:firstLine="882"/>
              <w:rPr>
                <w:rFonts w:ascii="Times New Roman" w:hAnsi="Times New Roman" w:cs="Times New Roman"/>
                <w:color w:val="000000"/>
                <w:sz w:val="16"/>
                <w:szCs w:val="16"/>
                <w:lang w:val="sq-AL"/>
              </w:rPr>
            </w:pPr>
            <w:r w:rsidRPr="00C941AC">
              <w:rPr>
                <w:rFonts w:ascii="Times New Roman" w:hAnsi="Times New Roman" w:cs="Times New Roman"/>
                <w:color w:val="000000"/>
                <w:sz w:val="16"/>
                <w:szCs w:val="16"/>
                <w:lang w:val="sq-AL"/>
              </w:rPr>
              <w:t xml:space="preserve">ose </w:t>
            </w:r>
            <w:r w:rsidR="003A5892" w:rsidRPr="00C941AC">
              <w:rPr>
                <w:rFonts w:ascii="Times New Roman" w:hAnsi="Times New Roman" w:cs="Times New Roman"/>
                <w:color w:val="000000"/>
                <w:sz w:val="16"/>
                <w:szCs w:val="16"/>
                <w:lang w:val="sq-AL"/>
              </w:rPr>
              <w:t xml:space="preserve">     [</w:t>
            </w:r>
            <w:r w:rsidRPr="00C941AC">
              <w:rPr>
                <w:rFonts w:ascii="Times New Roman" w:hAnsi="Times New Roman" w:cs="Times New Roman"/>
                <w:color w:val="000000"/>
                <w:sz w:val="16"/>
                <w:szCs w:val="16"/>
                <w:lang w:val="sq-AL"/>
              </w:rPr>
              <w:t xml:space="preserve">direkt ne Shqiperi, </w:t>
            </w:r>
            <w:r w:rsidR="003A5892" w:rsidRPr="00C941AC">
              <w:rPr>
                <w:rFonts w:ascii="Times New Roman" w:hAnsi="Times New Roman" w:cs="Times New Roman"/>
                <w:color w:val="000000"/>
                <w:sz w:val="16"/>
                <w:szCs w:val="16"/>
                <w:lang w:val="sq-AL"/>
              </w:rPr>
              <w:t>]</w:t>
            </w:r>
          </w:p>
          <w:p w:rsidR="003A5892" w:rsidRPr="00C941AC" w:rsidRDefault="003A5892" w:rsidP="003A5892">
            <w:pPr>
              <w:shd w:val="clear" w:color="auto" w:fill="FFFFFF"/>
              <w:tabs>
                <w:tab w:val="left" w:pos="552"/>
              </w:tabs>
              <w:spacing w:before="10"/>
              <w:ind w:firstLine="882"/>
              <w:rPr>
                <w:sz w:val="16"/>
                <w:szCs w:val="16"/>
                <w:lang w:val="sq-AL"/>
              </w:rPr>
            </w:pPr>
          </w:p>
          <w:p w:rsidR="003A5892" w:rsidRPr="00C941AC" w:rsidRDefault="003A5892" w:rsidP="003A5892">
            <w:pPr>
              <w:shd w:val="clear" w:color="auto" w:fill="FFFFFF"/>
              <w:ind w:left="1422" w:hanging="720"/>
              <w:rPr>
                <w:rFonts w:ascii="Times New Roman" w:hAnsi="Times New Roman" w:cs="Times New Roman"/>
                <w:b/>
                <w:color w:val="000000"/>
                <w:sz w:val="16"/>
                <w:szCs w:val="16"/>
                <w:lang w:val="sq-AL"/>
              </w:rPr>
            </w:pPr>
            <w:r w:rsidRPr="00C941AC">
              <w:rPr>
                <w:rFonts w:ascii="Times New Roman" w:hAnsi="Times New Roman" w:cs="Times New Roman"/>
                <w:b/>
                <w:spacing w:val="1"/>
                <w:sz w:val="16"/>
                <w:szCs w:val="16"/>
                <w:lang w:val="sq-AL"/>
              </w:rPr>
              <w:t>(</w:t>
            </w:r>
            <w:r w:rsidRPr="00C941AC">
              <w:rPr>
                <w:rFonts w:ascii="Times New Roman" w:hAnsi="Times New Roman" w:cs="Times New Roman"/>
                <w:b/>
                <w:spacing w:val="1"/>
                <w:sz w:val="16"/>
                <w:szCs w:val="16"/>
                <w:vertAlign w:val="superscript"/>
                <w:lang w:val="sq-AL"/>
              </w:rPr>
              <w:t>1</w:t>
            </w:r>
            <w:r w:rsidRPr="00C941AC">
              <w:rPr>
                <w:rFonts w:ascii="Times New Roman" w:hAnsi="Times New Roman" w:cs="Times New Roman"/>
                <w:b/>
                <w:spacing w:val="1"/>
                <w:sz w:val="16"/>
                <w:szCs w:val="16"/>
                <w:lang w:val="sq-AL"/>
              </w:rPr>
              <w:t>)  or      [</w:t>
            </w:r>
            <w:r w:rsidR="00C6264A" w:rsidRPr="00C941AC">
              <w:rPr>
                <w:rFonts w:ascii="Times New Roman" w:hAnsi="Times New Roman" w:cs="Times New Roman"/>
                <w:b/>
                <w:color w:val="000000"/>
                <w:spacing w:val="-1"/>
                <w:sz w:val="16"/>
                <w:szCs w:val="16"/>
                <w:lang w:val="sq-AL"/>
              </w:rPr>
              <w:t>to the officially authorised assem</w:t>
            </w:r>
            <w:r w:rsidR="00266296" w:rsidRPr="00C941AC">
              <w:rPr>
                <w:rFonts w:ascii="Times New Roman" w:hAnsi="Times New Roman" w:cs="Times New Roman"/>
                <w:b/>
                <w:color w:val="000000"/>
                <w:spacing w:val="-1"/>
                <w:sz w:val="16"/>
                <w:szCs w:val="16"/>
                <w:lang w:val="sq-AL"/>
              </w:rPr>
              <w:t>bly centre described under box reference</w:t>
            </w:r>
            <w:r w:rsidR="00C6264A" w:rsidRPr="00C941AC">
              <w:rPr>
                <w:rFonts w:ascii="Times New Roman" w:hAnsi="Times New Roman" w:cs="Times New Roman"/>
                <w:b/>
                <w:color w:val="000000"/>
                <w:spacing w:val="-1"/>
                <w:sz w:val="16"/>
                <w:szCs w:val="16"/>
                <w:lang w:val="sq-AL"/>
              </w:rPr>
              <w:t xml:space="preserve"> I.13 situated within the territory described under point </w:t>
            </w:r>
            <w:r w:rsidRPr="00C941AC">
              <w:rPr>
                <w:rFonts w:ascii="Times New Roman" w:hAnsi="Times New Roman" w:cs="Times New Roman"/>
                <w:b/>
                <w:color w:val="000000"/>
                <w:spacing w:val="-1"/>
                <w:sz w:val="16"/>
                <w:szCs w:val="16"/>
                <w:lang w:val="sq-AL"/>
              </w:rPr>
              <w:t>II.</w:t>
            </w:r>
            <w:r w:rsidR="00C6264A" w:rsidRPr="00C941AC">
              <w:rPr>
                <w:rFonts w:ascii="Times New Roman" w:hAnsi="Times New Roman" w:cs="Times New Roman"/>
                <w:b/>
                <w:color w:val="000000"/>
                <w:spacing w:val="-1"/>
                <w:sz w:val="16"/>
                <w:szCs w:val="16"/>
                <w:lang w:val="sq-AL"/>
              </w:rPr>
              <w:t xml:space="preserve">2.1, </w:t>
            </w:r>
            <w:r w:rsidRPr="00C941AC">
              <w:rPr>
                <w:rFonts w:ascii="Times New Roman" w:hAnsi="Times New Roman" w:cs="Times New Roman"/>
                <w:b/>
                <w:color w:val="000000"/>
                <w:spacing w:val="-1"/>
                <w:sz w:val="16"/>
                <w:szCs w:val="16"/>
                <w:lang w:val="sq-AL"/>
              </w:rPr>
              <w:t>]</w:t>
            </w:r>
            <w:r w:rsidR="00C6264A" w:rsidRPr="00C941AC">
              <w:rPr>
                <w:rFonts w:ascii="Times New Roman" w:hAnsi="Times New Roman" w:cs="Times New Roman"/>
                <w:b/>
                <w:color w:val="000000"/>
                <w:spacing w:val="-1"/>
                <w:sz w:val="16"/>
                <w:szCs w:val="16"/>
                <w:lang w:val="sq-AL"/>
              </w:rPr>
              <w:t xml:space="preserve"> </w:t>
            </w:r>
          </w:p>
          <w:p w:rsidR="003A5892" w:rsidRPr="00C941AC" w:rsidRDefault="003A5892" w:rsidP="003A5892">
            <w:pPr>
              <w:shd w:val="clear" w:color="auto" w:fill="FFFFFF"/>
              <w:ind w:left="1422" w:hanging="540"/>
              <w:rPr>
                <w:rFonts w:ascii="Times New Roman" w:hAnsi="Times New Roman" w:cs="Times New Roman"/>
                <w:spacing w:val="-1"/>
                <w:sz w:val="16"/>
                <w:szCs w:val="16"/>
                <w:lang w:val="sq-AL"/>
              </w:rPr>
            </w:pPr>
            <w:r w:rsidRPr="00C941AC">
              <w:rPr>
                <w:rFonts w:ascii="Times New Roman" w:hAnsi="Times New Roman" w:cs="Times New Roman"/>
                <w:spacing w:val="1"/>
                <w:sz w:val="16"/>
                <w:szCs w:val="16"/>
                <w:lang w:val="sq-AL"/>
              </w:rPr>
              <w:t>ose</w:t>
            </w:r>
            <w:r w:rsidRPr="00C941AC">
              <w:rPr>
                <w:rFonts w:ascii="Times New Roman" w:hAnsi="Times New Roman" w:cs="Times New Roman"/>
                <w:color w:val="000000"/>
                <w:spacing w:val="-1"/>
                <w:sz w:val="16"/>
                <w:szCs w:val="16"/>
                <w:lang w:val="sq-AL"/>
              </w:rPr>
              <w:t xml:space="preserve">      [</w:t>
            </w:r>
            <w:r w:rsidR="00C6264A" w:rsidRPr="00C941AC">
              <w:rPr>
                <w:rFonts w:ascii="Times New Roman" w:hAnsi="Times New Roman" w:cs="Times New Roman"/>
                <w:color w:val="000000"/>
                <w:spacing w:val="-1"/>
                <w:sz w:val="16"/>
                <w:szCs w:val="16"/>
                <w:lang w:val="sq-AL"/>
              </w:rPr>
              <w:t>ne qendra grumbullimi te autorizuara zy</w:t>
            </w:r>
            <w:r w:rsidR="00266296" w:rsidRPr="00C941AC">
              <w:rPr>
                <w:rFonts w:ascii="Times New Roman" w:hAnsi="Times New Roman" w:cs="Times New Roman"/>
                <w:color w:val="000000"/>
                <w:spacing w:val="-1"/>
                <w:sz w:val="16"/>
                <w:szCs w:val="16"/>
                <w:lang w:val="sq-AL"/>
              </w:rPr>
              <w:t>rtarisht te pershkruara ne kutinë nr.</w:t>
            </w:r>
            <w:r w:rsidR="00C6264A" w:rsidRPr="00C941AC">
              <w:rPr>
                <w:rFonts w:ascii="Times New Roman" w:hAnsi="Times New Roman" w:cs="Times New Roman"/>
                <w:color w:val="000000"/>
                <w:spacing w:val="-1"/>
                <w:sz w:val="16"/>
                <w:szCs w:val="16"/>
                <w:lang w:val="sq-AL"/>
              </w:rPr>
              <w:t xml:space="preserve"> I.13 te vendosura ne territore te pershkruar si ne piken </w:t>
            </w:r>
            <w:r w:rsidRPr="00C941AC">
              <w:rPr>
                <w:rFonts w:ascii="Times New Roman" w:hAnsi="Times New Roman" w:cs="Times New Roman"/>
                <w:color w:val="000000"/>
                <w:spacing w:val="-1"/>
                <w:sz w:val="16"/>
                <w:szCs w:val="16"/>
                <w:lang w:val="sq-AL"/>
              </w:rPr>
              <w:t>II.</w:t>
            </w:r>
            <w:r w:rsidR="00C6264A" w:rsidRPr="00C941AC">
              <w:rPr>
                <w:rFonts w:ascii="Times New Roman" w:hAnsi="Times New Roman" w:cs="Times New Roman"/>
                <w:color w:val="000000"/>
                <w:spacing w:val="-1"/>
                <w:sz w:val="16"/>
                <w:szCs w:val="16"/>
                <w:lang w:val="sq-AL"/>
              </w:rPr>
              <w:t>2.1,</w:t>
            </w:r>
            <w:r w:rsidRPr="00C941AC">
              <w:rPr>
                <w:rFonts w:ascii="Times New Roman" w:hAnsi="Times New Roman" w:cs="Times New Roman"/>
                <w:color w:val="000000"/>
                <w:spacing w:val="-1"/>
                <w:sz w:val="16"/>
                <w:szCs w:val="16"/>
                <w:lang w:val="sq-AL"/>
              </w:rPr>
              <w:t>]</w:t>
            </w:r>
            <w:r w:rsidR="00C6264A" w:rsidRPr="00C941AC">
              <w:rPr>
                <w:rFonts w:ascii="Times New Roman" w:hAnsi="Times New Roman" w:cs="Times New Roman"/>
                <w:color w:val="000000"/>
                <w:spacing w:val="-1"/>
                <w:sz w:val="16"/>
                <w:szCs w:val="16"/>
                <w:lang w:val="sq-AL"/>
              </w:rPr>
              <w:t xml:space="preserve"> </w:t>
            </w:r>
          </w:p>
          <w:p w:rsidR="003A5892" w:rsidRPr="00C941AC" w:rsidRDefault="003A5892" w:rsidP="003A5892">
            <w:pPr>
              <w:shd w:val="clear" w:color="auto" w:fill="FFFFFF"/>
              <w:ind w:left="1422" w:hanging="720"/>
              <w:rPr>
                <w:rFonts w:ascii="Times New Roman" w:hAnsi="Times New Roman" w:cs="Times New Roman"/>
                <w:b/>
                <w:color w:val="000000"/>
                <w:sz w:val="16"/>
                <w:szCs w:val="16"/>
                <w:lang w:val="sq-AL"/>
              </w:rPr>
            </w:pPr>
          </w:p>
          <w:p w:rsidR="003A5892" w:rsidRPr="00C941AC" w:rsidRDefault="003A5892" w:rsidP="003A5892">
            <w:pPr>
              <w:shd w:val="clear" w:color="auto" w:fill="FFFFFF"/>
              <w:ind w:left="1422" w:hanging="90"/>
              <w:rPr>
                <w:rFonts w:ascii="Times New Roman" w:hAnsi="Times New Roman" w:cs="Times New Roman"/>
                <w:b/>
                <w:color w:val="000000"/>
                <w:sz w:val="16"/>
                <w:szCs w:val="16"/>
                <w:lang w:val="sq-AL"/>
              </w:rPr>
            </w:pPr>
            <w:r w:rsidRPr="00C941AC">
              <w:rPr>
                <w:rFonts w:ascii="Times New Roman" w:hAnsi="Times New Roman" w:cs="Times New Roman"/>
                <w:b/>
                <w:color w:val="000000"/>
                <w:sz w:val="16"/>
                <w:szCs w:val="16"/>
                <w:lang w:val="sq-AL"/>
              </w:rPr>
              <w:t>and, until dispatched to Albania:</w:t>
            </w:r>
          </w:p>
          <w:p w:rsidR="003A5892" w:rsidRPr="00C941AC" w:rsidRDefault="003A5892" w:rsidP="003A5892">
            <w:pPr>
              <w:shd w:val="clear" w:color="auto" w:fill="FFFFFF"/>
              <w:ind w:left="1422" w:hanging="90"/>
              <w:rPr>
                <w:rFonts w:ascii="Times New Roman" w:hAnsi="Times New Roman" w:cs="Times New Roman"/>
                <w:spacing w:val="-1"/>
                <w:sz w:val="16"/>
                <w:szCs w:val="16"/>
                <w:lang w:val="sq-AL"/>
              </w:rPr>
            </w:pPr>
            <w:r w:rsidRPr="00C941AC">
              <w:rPr>
                <w:rFonts w:ascii="Times New Roman" w:hAnsi="Times New Roman" w:cs="Times New Roman"/>
                <w:color w:val="000000"/>
                <w:spacing w:val="-1"/>
                <w:sz w:val="16"/>
                <w:szCs w:val="16"/>
                <w:lang w:val="sq-AL"/>
              </w:rPr>
              <w:t xml:space="preserve">dhe, deri ne dergimin drejt </w:t>
            </w:r>
            <w:r w:rsidRPr="00C941AC">
              <w:rPr>
                <w:rFonts w:ascii="Times New Roman" w:hAnsi="Times New Roman" w:cs="Times New Roman"/>
                <w:spacing w:val="-1"/>
                <w:sz w:val="16"/>
                <w:szCs w:val="16"/>
                <w:lang w:val="sq-AL"/>
              </w:rPr>
              <w:t>Shqiperise:</w:t>
            </w:r>
          </w:p>
          <w:p w:rsidR="00C6264A" w:rsidRPr="00C941AC" w:rsidRDefault="00C6264A" w:rsidP="001A0D47">
            <w:pPr>
              <w:shd w:val="clear" w:color="auto" w:fill="FFFFFF"/>
              <w:ind w:left="557"/>
              <w:rPr>
                <w:b/>
                <w:sz w:val="16"/>
                <w:szCs w:val="16"/>
                <w:lang w:val="sq-AL"/>
              </w:rPr>
            </w:pPr>
          </w:p>
          <w:p w:rsidR="003A5892" w:rsidRPr="00C941AC" w:rsidRDefault="00C6264A" w:rsidP="003A5892">
            <w:pPr>
              <w:numPr>
                <w:ilvl w:val="0"/>
                <w:numId w:val="7"/>
              </w:numPr>
              <w:shd w:val="clear" w:color="auto" w:fill="FFFFFF"/>
              <w:tabs>
                <w:tab w:val="left" w:pos="888"/>
              </w:tabs>
              <w:ind w:left="1608" w:hanging="360"/>
              <w:jc w:val="both"/>
              <w:rPr>
                <w:rFonts w:ascii="Times New Roman" w:hAnsi="Times New Roman" w:cs="Times New Roman"/>
                <w:color w:val="000000"/>
                <w:spacing w:val="-5"/>
                <w:sz w:val="16"/>
                <w:szCs w:val="16"/>
                <w:lang w:val="sq-AL"/>
              </w:rPr>
            </w:pPr>
            <w:r w:rsidRPr="00C941AC">
              <w:rPr>
                <w:rFonts w:ascii="Times New Roman" w:hAnsi="Times New Roman" w:cs="Times New Roman"/>
                <w:b/>
                <w:color w:val="000000"/>
                <w:sz w:val="16"/>
                <w:szCs w:val="16"/>
                <w:lang w:val="sq-AL"/>
              </w:rPr>
              <w:t>they did not come in contact with other cloven-hoofed animals not complying with the health requirements as described in this certificate, and</w:t>
            </w:r>
          </w:p>
          <w:p w:rsidR="003A5892" w:rsidRPr="00C941AC" w:rsidRDefault="00C6264A" w:rsidP="003A5892">
            <w:pPr>
              <w:shd w:val="clear" w:color="auto" w:fill="FFFFFF"/>
              <w:tabs>
                <w:tab w:val="left" w:pos="888"/>
              </w:tabs>
              <w:ind w:left="1608"/>
              <w:jc w:val="both"/>
              <w:rPr>
                <w:rFonts w:ascii="Times New Roman" w:hAnsi="Times New Roman" w:cs="Times New Roman"/>
                <w:color w:val="000000"/>
                <w:sz w:val="16"/>
                <w:szCs w:val="16"/>
                <w:lang w:val="sq-AL"/>
              </w:rPr>
            </w:pPr>
            <w:r w:rsidRPr="00C941AC">
              <w:rPr>
                <w:rFonts w:ascii="Times New Roman" w:hAnsi="Times New Roman" w:cs="Times New Roman"/>
                <w:color w:val="000000"/>
                <w:sz w:val="16"/>
                <w:szCs w:val="16"/>
                <w:lang w:val="sq-AL"/>
              </w:rPr>
              <w:t>ato nuk kane qene ne kontakt me dythundrak te tjere me gjendje sanitare  te ndryshme nga ç`eshte pershkruar ne kete çertifikate</w:t>
            </w:r>
            <w:r w:rsidR="003A5892" w:rsidRPr="00C941AC">
              <w:rPr>
                <w:rFonts w:ascii="Times New Roman" w:hAnsi="Times New Roman" w:cs="Times New Roman"/>
                <w:color w:val="000000"/>
                <w:sz w:val="16"/>
                <w:szCs w:val="16"/>
                <w:lang w:val="sq-AL"/>
              </w:rPr>
              <w:t>, dhe</w:t>
            </w:r>
          </w:p>
          <w:p w:rsidR="00C6264A" w:rsidRPr="00C941AC" w:rsidRDefault="00C6264A" w:rsidP="003A5892">
            <w:pPr>
              <w:shd w:val="clear" w:color="auto" w:fill="FFFFFF"/>
              <w:tabs>
                <w:tab w:val="left" w:pos="888"/>
              </w:tabs>
              <w:ind w:left="1608"/>
              <w:jc w:val="both"/>
              <w:rPr>
                <w:rFonts w:ascii="Times New Roman" w:hAnsi="Times New Roman" w:cs="Times New Roman"/>
                <w:color w:val="000000"/>
                <w:spacing w:val="-5"/>
                <w:sz w:val="16"/>
                <w:szCs w:val="16"/>
                <w:lang w:val="sq-AL"/>
              </w:rPr>
            </w:pPr>
            <w:r w:rsidRPr="00C941AC">
              <w:rPr>
                <w:rFonts w:ascii="Times New Roman" w:hAnsi="Times New Roman" w:cs="Times New Roman"/>
                <w:color w:val="000000"/>
                <w:sz w:val="16"/>
                <w:szCs w:val="16"/>
                <w:lang w:val="sq-AL"/>
              </w:rPr>
              <w:t xml:space="preserve">  </w:t>
            </w:r>
          </w:p>
          <w:p w:rsidR="003A5892" w:rsidRPr="00C941AC" w:rsidRDefault="00C6264A" w:rsidP="003A5892">
            <w:pPr>
              <w:numPr>
                <w:ilvl w:val="0"/>
                <w:numId w:val="7"/>
              </w:numPr>
              <w:shd w:val="clear" w:color="auto" w:fill="FFFFFF"/>
              <w:tabs>
                <w:tab w:val="left" w:pos="888"/>
              </w:tabs>
              <w:ind w:left="1608" w:hanging="360"/>
              <w:jc w:val="both"/>
              <w:rPr>
                <w:rFonts w:ascii="Times New Roman" w:hAnsi="Times New Roman" w:cs="Times New Roman"/>
                <w:b/>
                <w:color w:val="000000"/>
                <w:spacing w:val="-6"/>
                <w:sz w:val="16"/>
                <w:szCs w:val="16"/>
                <w:lang w:val="sq-AL"/>
              </w:rPr>
            </w:pPr>
            <w:r w:rsidRPr="00C941AC">
              <w:rPr>
                <w:rFonts w:ascii="Times New Roman" w:hAnsi="Times New Roman" w:cs="Times New Roman"/>
                <w:b/>
                <w:color w:val="000000"/>
                <w:sz w:val="16"/>
                <w:szCs w:val="16"/>
                <w:lang w:val="sq-AL"/>
              </w:rPr>
              <w:t xml:space="preserve">they were not at any place where, or around which, within a </w:t>
            </w:r>
            <w:r w:rsidR="003A5892" w:rsidRPr="00C941AC">
              <w:rPr>
                <w:rFonts w:ascii="Times New Roman" w:hAnsi="Times New Roman" w:cs="Times New Roman"/>
                <w:b/>
                <w:color w:val="000000"/>
                <w:sz w:val="16"/>
                <w:szCs w:val="16"/>
                <w:lang w:val="sq-AL"/>
              </w:rPr>
              <w:t>1</w:t>
            </w:r>
            <w:r w:rsidRPr="00C941AC">
              <w:rPr>
                <w:rFonts w:ascii="Times New Roman" w:hAnsi="Times New Roman" w:cs="Times New Roman"/>
                <w:b/>
                <w:color w:val="000000"/>
                <w:sz w:val="16"/>
                <w:szCs w:val="16"/>
                <w:lang w:val="sq-AL"/>
              </w:rPr>
              <w:t xml:space="preserve">0 km radius, during the previous 30 days there has been a case/outbreak of any of the diseases </w:t>
            </w:r>
            <w:r w:rsidR="003A5892" w:rsidRPr="00C941AC">
              <w:rPr>
                <w:rFonts w:ascii="Times New Roman" w:hAnsi="Times New Roman" w:cs="Times New Roman"/>
                <w:b/>
                <w:color w:val="000000"/>
                <w:sz w:val="16"/>
                <w:szCs w:val="16"/>
                <w:lang w:val="sq-AL"/>
              </w:rPr>
              <w:t>refer</w:t>
            </w:r>
            <w:r w:rsidRPr="00C941AC">
              <w:rPr>
                <w:rFonts w:ascii="Times New Roman" w:hAnsi="Times New Roman" w:cs="Times New Roman"/>
                <w:b/>
                <w:color w:val="000000"/>
                <w:sz w:val="16"/>
                <w:szCs w:val="16"/>
                <w:lang w:val="sq-AL"/>
              </w:rPr>
              <w:t xml:space="preserve">ed </w:t>
            </w:r>
            <w:r w:rsidR="003A5892" w:rsidRPr="00C941AC">
              <w:rPr>
                <w:rFonts w:ascii="Times New Roman" w:hAnsi="Times New Roman" w:cs="Times New Roman"/>
                <w:b/>
                <w:color w:val="000000"/>
                <w:sz w:val="16"/>
                <w:szCs w:val="16"/>
                <w:lang w:val="sq-AL"/>
              </w:rPr>
              <w:t>in to</w:t>
            </w:r>
            <w:r w:rsidRPr="00C941AC">
              <w:rPr>
                <w:rFonts w:ascii="Times New Roman" w:hAnsi="Times New Roman" w:cs="Times New Roman"/>
                <w:b/>
                <w:color w:val="000000"/>
                <w:sz w:val="16"/>
                <w:szCs w:val="16"/>
                <w:lang w:val="sq-AL"/>
              </w:rPr>
              <w:t xml:space="preserve"> point </w:t>
            </w:r>
            <w:r w:rsidR="003A5892" w:rsidRPr="00C941AC">
              <w:rPr>
                <w:rFonts w:ascii="Times New Roman" w:hAnsi="Times New Roman" w:cs="Times New Roman"/>
                <w:b/>
                <w:color w:val="000000"/>
                <w:sz w:val="16"/>
                <w:szCs w:val="16"/>
                <w:lang w:val="sq-AL"/>
              </w:rPr>
              <w:t>II.</w:t>
            </w:r>
            <w:r w:rsidRPr="00C941AC">
              <w:rPr>
                <w:rFonts w:ascii="Times New Roman" w:hAnsi="Times New Roman" w:cs="Times New Roman"/>
                <w:b/>
                <w:color w:val="000000"/>
                <w:sz w:val="16"/>
                <w:szCs w:val="16"/>
                <w:lang w:val="sq-AL"/>
              </w:rPr>
              <w:t>2.1;</w:t>
            </w:r>
          </w:p>
          <w:p w:rsidR="00C6264A" w:rsidRPr="00C941AC" w:rsidRDefault="00C6264A" w:rsidP="003A5892">
            <w:pPr>
              <w:shd w:val="clear" w:color="auto" w:fill="FFFFFF"/>
              <w:tabs>
                <w:tab w:val="left" w:pos="888"/>
              </w:tabs>
              <w:ind w:left="1608"/>
              <w:jc w:val="both"/>
              <w:rPr>
                <w:rFonts w:ascii="Times New Roman" w:hAnsi="Times New Roman" w:cs="Times New Roman"/>
                <w:b/>
                <w:color w:val="000000"/>
                <w:spacing w:val="-6"/>
                <w:sz w:val="16"/>
                <w:szCs w:val="16"/>
                <w:lang w:val="sq-AL"/>
              </w:rPr>
            </w:pP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ato nuk kane qene</w:t>
            </w: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ne</w:t>
            </w: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ndonje vend</w:t>
            </w: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ne te cilin, ose perreth tij ne</w:t>
            </w:r>
            <w:r w:rsidR="003A5892" w:rsidRPr="00C941AC">
              <w:rPr>
                <w:rFonts w:ascii="Times New Roman" w:hAnsi="Times New Roman" w:cs="Times New Roman"/>
                <w:color w:val="000000"/>
                <w:sz w:val="16"/>
                <w:szCs w:val="16"/>
                <w:lang w:val="sq-AL"/>
              </w:rPr>
              <w:t xml:space="preserve"> </w:t>
            </w:r>
            <w:r w:rsidRPr="00C941AC">
              <w:rPr>
                <w:rFonts w:ascii="Times New Roman" w:hAnsi="Times New Roman" w:cs="Times New Roman"/>
                <w:color w:val="000000"/>
                <w:sz w:val="16"/>
                <w:szCs w:val="16"/>
                <w:lang w:val="sq-AL"/>
              </w:rPr>
              <w:t xml:space="preserve">nje rreze </w:t>
            </w:r>
            <w:r w:rsidR="003A5892" w:rsidRPr="00C941AC">
              <w:rPr>
                <w:rFonts w:ascii="Times New Roman" w:hAnsi="Times New Roman" w:cs="Times New Roman"/>
                <w:color w:val="000000"/>
                <w:sz w:val="16"/>
                <w:szCs w:val="16"/>
                <w:lang w:val="sq-AL"/>
              </w:rPr>
              <w:t>1</w:t>
            </w:r>
            <w:r w:rsidRPr="00C941AC">
              <w:rPr>
                <w:rFonts w:ascii="Times New Roman" w:hAnsi="Times New Roman" w:cs="Times New Roman"/>
                <w:color w:val="000000"/>
                <w:sz w:val="16"/>
                <w:szCs w:val="16"/>
                <w:lang w:val="sq-AL"/>
              </w:rPr>
              <w:t xml:space="preserve">0 km, gjate 30 diteve te fundit nuk ka patur rast / vater te ndonje prej semundjeve  sipas pikes </w:t>
            </w:r>
            <w:r w:rsidR="003A5892" w:rsidRPr="00C941AC">
              <w:rPr>
                <w:rFonts w:ascii="Times New Roman" w:hAnsi="Times New Roman" w:cs="Times New Roman"/>
                <w:color w:val="000000"/>
                <w:sz w:val="16"/>
                <w:szCs w:val="16"/>
                <w:lang w:val="sq-AL"/>
              </w:rPr>
              <w:t>II.</w:t>
            </w:r>
            <w:r w:rsidRPr="00C941AC">
              <w:rPr>
                <w:rFonts w:ascii="Times New Roman" w:hAnsi="Times New Roman" w:cs="Times New Roman"/>
                <w:color w:val="000000"/>
                <w:sz w:val="16"/>
                <w:szCs w:val="16"/>
                <w:lang w:val="sq-AL"/>
              </w:rPr>
              <w:t xml:space="preserve">2.1;    </w:t>
            </w:r>
            <w:r w:rsidRPr="00C941AC">
              <w:rPr>
                <w:rFonts w:ascii="Times New Roman" w:hAnsi="Times New Roman" w:cs="Times New Roman"/>
                <w:b/>
                <w:color w:val="000000"/>
                <w:spacing w:val="-6"/>
                <w:sz w:val="16"/>
                <w:szCs w:val="16"/>
                <w:lang w:val="sq-AL"/>
              </w:rPr>
              <w:t xml:space="preserve">                      </w:t>
            </w:r>
          </w:p>
          <w:p w:rsidR="00C6264A" w:rsidRPr="00C941AC" w:rsidRDefault="00C6264A" w:rsidP="001A0D47">
            <w:pPr>
              <w:rPr>
                <w:rFonts w:ascii="Times New Roman" w:hAnsi="Times New Roman" w:cs="Times New Roman"/>
                <w:b/>
                <w:sz w:val="16"/>
                <w:szCs w:val="16"/>
                <w:lang w:val="sq-AL"/>
              </w:rPr>
            </w:pPr>
          </w:p>
          <w:p w:rsidR="003A5892" w:rsidRPr="00C941AC" w:rsidRDefault="003A5892" w:rsidP="00B844D9">
            <w:pPr>
              <w:shd w:val="clear" w:color="auto" w:fill="FFFFFF"/>
              <w:tabs>
                <w:tab w:val="left" w:pos="655"/>
                <w:tab w:val="left" w:pos="802"/>
              </w:tabs>
              <w:ind w:left="792" w:hanging="630"/>
              <w:jc w:val="both"/>
              <w:rPr>
                <w:rFonts w:ascii="Times New Roman" w:hAnsi="Times New Roman" w:cs="Times New Roman"/>
                <w:b/>
                <w:color w:val="000000"/>
                <w:sz w:val="16"/>
                <w:szCs w:val="16"/>
                <w:lang w:val="sq-AL"/>
              </w:rPr>
            </w:pPr>
            <w:r w:rsidRPr="00C941AC">
              <w:rPr>
                <w:rFonts w:ascii="Times New Roman" w:hAnsi="Times New Roman" w:cs="Times New Roman"/>
                <w:b/>
                <w:color w:val="000000"/>
                <w:sz w:val="16"/>
                <w:szCs w:val="16"/>
                <w:lang w:val="sq-AL"/>
              </w:rPr>
              <w:t>II.2.</w:t>
            </w:r>
            <w:r w:rsidR="00CB6909" w:rsidRPr="00C941AC">
              <w:rPr>
                <w:rFonts w:ascii="Times New Roman" w:hAnsi="Times New Roman" w:cs="Times New Roman"/>
                <w:b/>
                <w:color w:val="000000"/>
                <w:sz w:val="16"/>
                <w:szCs w:val="16"/>
                <w:lang w:val="sq-AL"/>
              </w:rPr>
              <w:t>9</w:t>
            </w:r>
            <w:r w:rsidRPr="00C941AC">
              <w:rPr>
                <w:rFonts w:ascii="Times New Roman" w:hAnsi="Times New Roman" w:cs="Times New Roman"/>
                <w:b/>
                <w:color w:val="000000"/>
                <w:sz w:val="16"/>
                <w:szCs w:val="16"/>
                <w:lang w:val="sq-AL"/>
              </w:rPr>
              <w:t xml:space="preserve">.   </w:t>
            </w:r>
            <w:r w:rsidR="00C6264A" w:rsidRPr="00C941AC">
              <w:rPr>
                <w:rFonts w:ascii="Times New Roman" w:hAnsi="Times New Roman" w:cs="Times New Roman"/>
                <w:b/>
                <w:color w:val="000000"/>
                <w:sz w:val="16"/>
                <w:szCs w:val="16"/>
                <w:lang w:val="sq-AL"/>
              </w:rPr>
              <w:t>any transport vehicles or containers in which they were loaded were cleaned and disinfected before loading with an officially authorized disinfectant;</w:t>
            </w:r>
          </w:p>
          <w:p w:rsidR="00C6264A" w:rsidRPr="00C941AC" w:rsidRDefault="00C6264A" w:rsidP="00B844D9">
            <w:pPr>
              <w:shd w:val="clear" w:color="auto" w:fill="FFFFFF"/>
              <w:tabs>
                <w:tab w:val="left" w:pos="655"/>
                <w:tab w:val="left" w:pos="802"/>
              </w:tabs>
              <w:ind w:left="792"/>
              <w:jc w:val="both"/>
              <w:rPr>
                <w:rFonts w:ascii="Times New Roman" w:hAnsi="Times New Roman" w:cs="Times New Roman"/>
                <w:b/>
                <w:color w:val="000000"/>
                <w:spacing w:val="-4"/>
                <w:sz w:val="16"/>
                <w:szCs w:val="16"/>
                <w:lang w:val="sq-AL"/>
              </w:rPr>
            </w:pPr>
            <w:r w:rsidRPr="00C941AC">
              <w:rPr>
                <w:rFonts w:ascii="Times New Roman" w:hAnsi="Times New Roman" w:cs="Times New Roman"/>
                <w:color w:val="000000"/>
                <w:sz w:val="16"/>
                <w:szCs w:val="16"/>
                <w:lang w:val="sq-AL"/>
              </w:rPr>
              <w:t>te gjithe</w:t>
            </w:r>
            <w:r w:rsidRPr="00C941AC">
              <w:rPr>
                <w:rFonts w:ascii="Times New Roman" w:hAnsi="Times New Roman" w:cs="Times New Roman"/>
                <w:b/>
                <w:color w:val="000000"/>
                <w:spacing w:val="-4"/>
                <w:sz w:val="16"/>
                <w:szCs w:val="16"/>
                <w:lang w:val="sq-AL"/>
              </w:rPr>
              <w:t xml:space="preserve"> </w:t>
            </w:r>
            <w:r w:rsidRPr="00C941AC">
              <w:rPr>
                <w:rFonts w:ascii="Times New Roman" w:hAnsi="Times New Roman" w:cs="Times New Roman"/>
                <w:color w:val="000000"/>
                <w:spacing w:val="-4"/>
                <w:sz w:val="16"/>
                <w:szCs w:val="16"/>
                <w:lang w:val="sq-AL"/>
              </w:rPr>
              <w:t>automjetet e ngarkeses apo kontenieret  ne te cilin jane ngarkuar kafshet jane pastruar dhe dezinfektuar  perpara ngarkimit me nje dezinfektant te autorizuar zyrtarisht;</w:t>
            </w:r>
            <w:r w:rsidRPr="00C941AC">
              <w:rPr>
                <w:rFonts w:ascii="Times New Roman" w:hAnsi="Times New Roman" w:cs="Times New Roman"/>
                <w:b/>
                <w:color w:val="000000"/>
                <w:spacing w:val="-4"/>
                <w:sz w:val="16"/>
                <w:szCs w:val="16"/>
                <w:lang w:val="sq-AL"/>
              </w:rPr>
              <w:t xml:space="preserve"> </w:t>
            </w:r>
          </w:p>
          <w:p w:rsidR="00B844D9" w:rsidRPr="00C941AC" w:rsidRDefault="00B844D9" w:rsidP="00B844D9">
            <w:pPr>
              <w:shd w:val="clear" w:color="auto" w:fill="FFFFFF"/>
              <w:tabs>
                <w:tab w:val="left" w:pos="655"/>
                <w:tab w:val="left" w:pos="802"/>
              </w:tabs>
              <w:ind w:left="792"/>
              <w:jc w:val="both"/>
              <w:rPr>
                <w:rFonts w:ascii="Times New Roman" w:hAnsi="Times New Roman" w:cs="Times New Roman"/>
                <w:b/>
                <w:color w:val="000000"/>
                <w:spacing w:val="-4"/>
                <w:sz w:val="16"/>
                <w:szCs w:val="16"/>
                <w:lang w:val="sq-AL"/>
              </w:rPr>
            </w:pPr>
          </w:p>
          <w:p w:rsidR="00B844D9" w:rsidRPr="00C941AC" w:rsidRDefault="00B844D9" w:rsidP="00B844D9">
            <w:pPr>
              <w:shd w:val="clear" w:color="auto" w:fill="FFFFFF"/>
              <w:tabs>
                <w:tab w:val="left" w:pos="655"/>
              </w:tabs>
              <w:ind w:firstLine="162"/>
              <w:rPr>
                <w:rFonts w:ascii="Times New Roman" w:hAnsi="Times New Roman" w:cs="Times New Roman"/>
                <w:b/>
                <w:color w:val="000000"/>
                <w:sz w:val="16"/>
                <w:szCs w:val="16"/>
                <w:lang w:val="sq-AL"/>
              </w:rPr>
            </w:pPr>
            <w:r w:rsidRPr="00C941AC">
              <w:rPr>
                <w:rFonts w:ascii="Times New Roman" w:hAnsi="Times New Roman" w:cs="Times New Roman"/>
                <w:b/>
                <w:color w:val="000000"/>
                <w:sz w:val="16"/>
                <w:szCs w:val="16"/>
                <w:lang w:val="sq-AL"/>
              </w:rPr>
              <w:t>II.2.1</w:t>
            </w:r>
            <w:r w:rsidR="00CB6909" w:rsidRPr="00C941AC">
              <w:rPr>
                <w:rFonts w:ascii="Times New Roman" w:hAnsi="Times New Roman" w:cs="Times New Roman"/>
                <w:b/>
                <w:color w:val="000000"/>
                <w:sz w:val="16"/>
                <w:szCs w:val="16"/>
                <w:lang w:val="sq-AL"/>
              </w:rPr>
              <w:t>0</w:t>
            </w:r>
            <w:r w:rsidRPr="00C941AC">
              <w:rPr>
                <w:rFonts w:ascii="Times New Roman" w:hAnsi="Times New Roman" w:cs="Times New Roman"/>
                <w:b/>
                <w:color w:val="000000"/>
                <w:sz w:val="16"/>
                <w:szCs w:val="16"/>
                <w:lang w:val="sq-AL"/>
              </w:rPr>
              <w:t xml:space="preserve">.   </w:t>
            </w:r>
            <w:r w:rsidR="00C6264A" w:rsidRPr="00C941AC">
              <w:rPr>
                <w:rFonts w:ascii="Times New Roman" w:hAnsi="Times New Roman" w:cs="Times New Roman"/>
                <w:b/>
                <w:color w:val="000000"/>
                <w:sz w:val="16"/>
                <w:szCs w:val="16"/>
                <w:lang w:val="sq-AL"/>
              </w:rPr>
              <w:t>they were examined by an official veterinarian within 24 hours of loading and showed no clinical sign of disease;</w:t>
            </w:r>
          </w:p>
          <w:p w:rsidR="00C6264A" w:rsidRPr="00C941AC" w:rsidRDefault="00C6264A" w:rsidP="00B844D9">
            <w:pPr>
              <w:shd w:val="clear" w:color="auto" w:fill="FFFFFF"/>
              <w:tabs>
                <w:tab w:val="left" w:pos="655"/>
              </w:tabs>
              <w:ind w:firstLine="792"/>
              <w:rPr>
                <w:rFonts w:ascii="Times New Roman" w:hAnsi="Times New Roman" w:cs="Times New Roman"/>
                <w:b/>
                <w:color w:val="000000"/>
                <w:spacing w:val="-4"/>
                <w:sz w:val="16"/>
                <w:szCs w:val="16"/>
                <w:lang w:val="sq-AL"/>
              </w:rPr>
            </w:pPr>
            <w:r w:rsidRPr="00C941AC">
              <w:rPr>
                <w:rFonts w:ascii="Times New Roman" w:hAnsi="Times New Roman" w:cs="Times New Roman"/>
                <w:color w:val="000000"/>
                <w:sz w:val="16"/>
                <w:szCs w:val="16"/>
                <w:lang w:val="sq-AL"/>
              </w:rPr>
              <w:t>ato jane egzaminuar nga nje veteriner zyrtar ne 24 oret e ngarkimit dhe nuk kane shfaqur asnje shenje klinike te semundjeve;</w:t>
            </w:r>
          </w:p>
          <w:p w:rsidR="00C6264A" w:rsidRPr="00C941AC" w:rsidRDefault="00C6264A" w:rsidP="001A0D47">
            <w:pPr>
              <w:shd w:val="clear" w:color="auto" w:fill="FFFFFF"/>
              <w:tabs>
                <w:tab w:val="left" w:pos="655"/>
              </w:tabs>
              <w:ind w:left="274"/>
              <w:rPr>
                <w:rFonts w:ascii="Times New Roman" w:hAnsi="Times New Roman" w:cs="Times New Roman"/>
                <w:b/>
                <w:color w:val="000000"/>
                <w:spacing w:val="-4"/>
                <w:sz w:val="16"/>
                <w:szCs w:val="16"/>
                <w:lang w:val="sq-AL"/>
              </w:rPr>
            </w:pPr>
          </w:p>
          <w:p w:rsidR="00B844D9" w:rsidRPr="00C941AC" w:rsidRDefault="00916104" w:rsidP="00B844D9">
            <w:pPr>
              <w:shd w:val="clear" w:color="auto" w:fill="FFFFFF"/>
              <w:tabs>
                <w:tab w:val="left" w:pos="552"/>
              </w:tabs>
              <w:spacing w:before="24"/>
              <w:ind w:left="792" w:hanging="630"/>
              <w:jc w:val="both"/>
              <w:rPr>
                <w:rFonts w:ascii="Times New Roman" w:hAnsi="Times New Roman" w:cs="Times New Roman"/>
                <w:b/>
                <w:sz w:val="16"/>
                <w:szCs w:val="16"/>
                <w:lang w:val="sq-AL"/>
              </w:rPr>
            </w:pPr>
            <w:r w:rsidRPr="00C941AC">
              <w:rPr>
                <w:rFonts w:ascii="Times New Roman" w:hAnsi="Times New Roman" w:cs="Times New Roman"/>
                <w:b/>
                <w:color w:val="000000"/>
                <w:spacing w:val="-1"/>
                <w:sz w:val="16"/>
                <w:szCs w:val="16"/>
                <w:lang w:val="sq-AL"/>
              </w:rPr>
              <w:t>II.2.11</w:t>
            </w:r>
            <w:r w:rsidR="00B844D9" w:rsidRPr="00C941AC">
              <w:rPr>
                <w:rFonts w:ascii="Times New Roman" w:hAnsi="Times New Roman" w:cs="Times New Roman"/>
                <w:b/>
                <w:color w:val="000000"/>
                <w:spacing w:val="-1"/>
                <w:sz w:val="16"/>
                <w:szCs w:val="16"/>
                <w:lang w:val="sq-AL"/>
              </w:rPr>
              <w:t xml:space="preserve">.   </w:t>
            </w:r>
            <w:r w:rsidR="00C6264A" w:rsidRPr="00C941AC">
              <w:rPr>
                <w:rFonts w:ascii="Times New Roman" w:hAnsi="Times New Roman" w:cs="Times New Roman"/>
                <w:b/>
                <w:color w:val="000000"/>
                <w:spacing w:val="-1"/>
                <w:sz w:val="16"/>
                <w:szCs w:val="16"/>
                <w:lang w:val="sq-AL"/>
              </w:rPr>
              <w:t xml:space="preserve">they have been loaded for dispatch to Albania on </w:t>
            </w:r>
            <w:r w:rsidR="00B844D9" w:rsidRPr="00C941AC">
              <w:rPr>
                <w:rFonts w:ascii="Times New Roman" w:hAnsi="Times New Roman" w:cs="Times New Roman"/>
                <w:b/>
                <w:spacing w:val="1"/>
                <w:sz w:val="16"/>
                <w:szCs w:val="16"/>
                <w:lang w:val="sq-AL"/>
              </w:rPr>
              <w:t>.................................. (dd/mm/yyyy)</w:t>
            </w:r>
            <w:r w:rsidR="00C6264A" w:rsidRPr="00C941AC">
              <w:rPr>
                <w:rFonts w:ascii="Times New Roman" w:hAnsi="Times New Roman" w:cs="Times New Roman"/>
                <w:b/>
                <w:color w:val="000000"/>
                <w:spacing w:val="-1"/>
                <w:sz w:val="16"/>
                <w:szCs w:val="16"/>
                <w:lang w:val="sq-AL"/>
              </w:rPr>
              <w:t>(</w:t>
            </w:r>
            <w:r w:rsidR="00B844D9" w:rsidRPr="00C941AC">
              <w:rPr>
                <w:rFonts w:ascii="Times New Roman" w:hAnsi="Times New Roman" w:cs="Times New Roman"/>
                <w:b/>
                <w:color w:val="000000"/>
                <w:spacing w:val="-1"/>
                <w:sz w:val="16"/>
                <w:szCs w:val="16"/>
                <w:vertAlign w:val="superscript"/>
                <w:lang w:val="sq-AL"/>
              </w:rPr>
              <w:t>11</w:t>
            </w:r>
            <w:r w:rsidR="00C6264A" w:rsidRPr="00C941AC">
              <w:rPr>
                <w:rFonts w:ascii="Times New Roman" w:hAnsi="Times New Roman" w:cs="Times New Roman"/>
                <w:b/>
                <w:color w:val="000000"/>
                <w:spacing w:val="-1"/>
                <w:sz w:val="16"/>
                <w:szCs w:val="16"/>
                <w:lang w:val="sq-AL"/>
              </w:rPr>
              <w:t xml:space="preserve">) in the means of transport described under </w:t>
            </w:r>
            <w:r w:rsidR="00B844D9" w:rsidRPr="00C941AC">
              <w:rPr>
                <w:rFonts w:ascii="Times New Roman" w:hAnsi="Times New Roman" w:cs="Times New Roman"/>
                <w:b/>
                <w:color w:val="000000"/>
                <w:spacing w:val="-1"/>
                <w:sz w:val="16"/>
                <w:szCs w:val="16"/>
                <w:lang w:val="sq-AL"/>
              </w:rPr>
              <w:t>box reference</w:t>
            </w:r>
            <w:r w:rsidR="00C6264A" w:rsidRPr="00C941AC">
              <w:rPr>
                <w:rFonts w:ascii="Times New Roman" w:hAnsi="Times New Roman" w:cs="Times New Roman"/>
                <w:b/>
                <w:color w:val="000000"/>
                <w:spacing w:val="-1"/>
                <w:sz w:val="16"/>
                <w:szCs w:val="16"/>
                <w:lang w:val="sq-AL"/>
              </w:rPr>
              <w:t xml:space="preserve"> I.15 above that were cleaned and disinfected before loading with an officially </w:t>
            </w:r>
            <w:r w:rsidR="00C6264A" w:rsidRPr="00C941AC">
              <w:rPr>
                <w:rFonts w:ascii="Times New Roman" w:hAnsi="Times New Roman" w:cs="Times New Roman"/>
                <w:b/>
                <w:color w:val="000000"/>
                <w:sz w:val="16"/>
                <w:szCs w:val="16"/>
                <w:lang w:val="sq-AL"/>
              </w:rPr>
              <w:t xml:space="preserve">authorised disinfectant and so constructed that faeces, urine, litter or fodder could not flow or fall out of the vehicle or </w:t>
            </w:r>
            <w:r w:rsidR="00C6264A" w:rsidRPr="00C941AC">
              <w:rPr>
                <w:rFonts w:ascii="Times New Roman" w:hAnsi="Times New Roman" w:cs="Times New Roman"/>
                <w:b/>
                <w:sz w:val="16"/>
                <w:szCs w:val="16"/>
                <w:lang w:val="sq-AL"/>
              </w:rPr>
              <w:t>container during transportation.</w:t>
            </w:r>
          </w:p>
          <w:p w:rsidR="00C6264A" w:rsidRPr="00C941AC" w:rsidRDefault="00C6264A" w:rsidP="00B844D9">
            <w:pPr>
              <w:shd w:val="clear" w:color="auto" w:fill="FFFFFF"/>
              <w:tabs>
                <w:tab w:val="left" w:pos="552"/>
              </w:tabs>
              <w:spacing w:before="24"/>
              <w:ind w:left="792"/>
              <w:jc w:val="both"/>
              <w:rPr>
                <w:rFonts w:ascii="Times New Roman" w:hAnsi="Times New Roman" w:cs="Times New Roman"/>
                <w:color w:val="000000"/>
                <w:spacing w:val="-4"/>
                <w:sz w:val="16"/>
                <w:szCs w:val="16"/>
                <w:lang w:val="sq-AL"/>
              </w:rPr>
            </w:pPr>
            <w:r w:rsidRPr="00C941AC">
              <w:rPr>
                <w:rFonts w:ascii="Times New Roman" w:hAnsi="Times New Roman" w:cs="Times New Roman"/>
                <w:sz w:val="16"/>
                <w:szCs w:val="16"/>
                <w:lang w:val="sq-AL"/>
              </w:rPr>
              <w:t>ato jane ngarkuar per dergim drejt Shqiperise</w:t>
            </w:r>
            <w:r w:rsidRPr="00C941AC">
              <w:rPr>
                <w:rFonts w:ascii="Times New Roman" w:hAnsi="Times New Roman" w:cs="Times New Roman"/>
                <w:color w:val="000000"/>
                <w:sz w:val="16"/>
                <w:szCs w:val="16"/>
                <w:lang w:val="sq-AL"/>
              </w:rPr>
              <w:t xml:space="preserve"> ne </w:t>
            </w:r>
            <w:r w:rsidR="00B844D9" w:rsidRPr="00C941AC">
              <w:rPr>
                <w:rFonts w:ascii="Times New Roman" w:hAnsi="Times New Roman" w:cs="Times New Roman"/>
                <w:spacing w:val="1"/>
                <w:sz w:val="16"/>
                <w:szCs w:val="16"/>
                <w:lang w:val="sq-AL"/>
              </w:rPr>
              <w:t>............................... (dd/mm/vvvv)</w:t>
            </w:r>
            <w:r w:rsidRPr="00C941AC">
              <w:rPr>
                <w:rFonts w:ascii="Times New Roman" w:hAnsi="Times New Roman" w:cs="Times New Roman"/>
                <w:color w:val="000000"/>
                <w:sz w:val="16"/>
                <w:szCs w:val="16"/>
                <w:lang w:val="sq-AL"/>
              </w:rPr>
              <w:t>(</w:t>
            </w:r>
            <w:r w:rsidR="00B844D9" w:rsidRPr="00C941AC">
              <w:rPr>
                <w:rFonts w:ascii="Times New Roman" w:hAnsi="Times New Roman" w:cs="Times New Roman"/>
                <w:color w:val="000000"/>
                <w:sz w:val="16"/>
                <w:szCs w:val="16"/>
                <w:vertAlign w:val="superscript"/>
                <w:lang w:val="sq-AL"/>
              </w:rPr>
              <w:t>11</w:t>
            </w:r>
            <w:r w:rsidRPr="00C941AC">
              <w:rPr>
                <w:rFonts w:ascii="Times New Roman" w:hAnsi="Times New Roman" w:cs="Times New Roman"/>
                <w:color w:val="000000"/>
                <w:sz w:val="16"/>
                <w:szCs w:val="16"/>
                <w:lang w:val="sq-AL"/>
              </w:rPr>
              <w:t xml:space="preserve">) dhe mjetet e transportit te pershkruara ne </w:t>
            </w:r>
            <w:r w:rsidR="00B844D9" w:rsidRPr="00C941AC">
              <w:rPr>
                <w:rFonts w:ascii="Times New Roman" w:hAnsi="Times New Roman" w:cs="Times New Roman"/>
                <w:color w:val="000000"/>
                <w:sz w:val="16"/>
                <w:szCs w:val="16"/>
                <w:lang w:val="sq-AL"/>
              </w:rPr>
              <w:t>kutine e references</w:t>
            </w:r>
            <w:r w:rsidRPr="00C941AC">
              <w:rPr>
                <w:rFonts w:ascii="Times New Roman" w:hAnsi="Times New Roman" w:cs="Times New Roman"/>
                <w:color w:val="000000"/>
                <w:sz w:val="16"/>
                <w:szCs w:val="16"/>
                <w:lang w:val="sq-AL"/>
              </w:rPr>
              <w:t xml:space="preserve"> I.15 qe</w:t>
            </w:r>
            <w:r w:rsidRPr="00C941AC">
              <w:rPr>
                <w:rFonts w:ascii="Times New Roman" w:hAnsi="Times New Roman" w:cs="Times New Roman"/>
                <w:color w:val="000000"/>
                <w:spacing w:val="-4"/>
                <w:sz w:val="16"/>
                <w:szCs w:val="16"/>
                <w:lang w:val="sq-AL"/>
              </w:rPr>
              <w:t xml:space="preserve"> jane pastruar dhe dezinfektuar  perpara ngarkimit me nje dezinfektant te autorizuar zyrtarisht dhe jane te ndertuar ne menyre te tille qe feçet, urina ,mbeturinat ose ushqimet te mos mund te bien nga mjeti apo kontaineri gjate transportit .</w:t>
            </w:r>
          </w:p>
          <w:p w:rsidR="00B844D9" w:rsidRPr="00C941AC" w:rsidRDefault="00B844D9" w:rsidP="00B844D9">
            <w:pPr>
              <w:shd w:val="clear" w:color="auto" w:fill="FFFFFF"/>
              <w:tabs>
                <w:tab w:val="left" w:pos="552"/>
              </w:tabs>
              <w:spacing w:before="24"/>
              <w:ind w:left="792"/>
              <w:rPr>
                <w:rFonts w:ascii="Times New Roman" w:hAnsi="Times New Roman" w:cs="Times New Roman"/>
                <w:b/>
                <w:color w:val="000000"/>
                <w:spacing w:val="-4"/>
                <w:sz w:val="16"/>
                <w:szCs w:val="16"/>
                <w:lang w:val="sq-AL"/>
              </w:rPr>
            </w:pPr>
          </w:p>
          <w:p w:rsidR="00B844D9" w:rsidRPr="00C941AC" w:rsidRDefault="00B844D9" w:rsidP="004D5788">
            <w:pPr>
              <w:pStyle w:val="a9"/>
              <w:rPr>
                <w:b/>
                <w:sz w:val="18"/>
                <w:szCs w:val="18"/>
                <w:lang w:val="sq-AL"/>
              </w:rPr>
            </w:pPr>
            <w:r w:rsidRPr="00C941AC">
              <w:rPr>
                <w:b/>
                <w:sz w:val="18"/>
                <w:szCs w:val="18"/>
                <w:lang w:val="sq-AL"/>
              </w:rPr>
              <w:t xml:space="preserve">II.3.        </w:t>
            </w:r>
            <w:r w:rsidR="00C6264A" w:rsidRPr="00C941AC">
              <w:rPr>
                <w:b/>
                <w:sz w:val="18"/>
                <w:szCs w:val="18"/>
                <w:lang w:val="sq-AL"/>
              </w:rPr>
              <w:t>Animal transport attestation</w:t>
            </w:r>
          </w:p>
          <w:p w:rsidR="00C6264A" w:rsidRPr="00C941AC" w:rsidRDefault="00C6264A" w:rsidP="00361918">
            <w:pPr>
              <w:pStyle w:val="a9"/>
              <w:ind w:firstLine="702"/>
              <w:rPr>
                <w:sz w:val="18"/>
                <w:szCs w:val="18"/>
                <w:lang w:val="sq-AL"/>
              </w:rPr>
            </w:pPr>
            <w:r w:rsidRPr="00C941AC">
              <w:rPr>
                <w:sz w:val="18"/>
                <w:szCs w:val="18"/>
                <w:lang w:val="sq-AL"/>
              </w:rPr>
              <w:t>Vertetim i transportit te kafsheve</w:t>
            </w:r>
          </w:p>
          <w:p w:rsidR="00B844D9" w:rsidRPr="00C941AC" w:rsidRDefault="00B844D9" w:rsidP="001A0D47">
            <w:pPr>
              <w:shd w:val="clear" w:color="auto" w:fill="FFFFFF"/>
              <w:spacing w:line="226" w:lineRule="exact"/>
              <w:rPr>
                <w:rFonts w:ascii="Times New Roman" w:hAnsi="Times New Roman" w:cs="Times New Roman"/>
                <w:b/>
                <w:color w:val="000000"/>
                <w:sz w:val="16"/>
                <w:szCs w:val="16"/>
                <w:lang w:val="sq-AL"/>
              </w:rPr>
            </w:pPr>
          </w:p>
          <w:p w:rsidR="00B844D9" w:rsidRPr="00C941AC" w:rsidRDefault="00C6264A" w:rsidP="00B844D9">
            <w:pPr>
              <w:shd w:val="clear" w:color="auto" w:fill="FFFFFF"/>
              <w:ind w:left="702"/>
              <w:jc w:val="both"/>
              <w:rPr>
                <w:rFonts w:ascii="Times New Roman" w:hAnsi="Times New Roman" w:cs="Times New Roman"/>
                <w:b/>
                <w:color w:val="000000"/>
                <w:sz w:val="16"/>
                <w:szCs w:val="16"/>
                <w:lang w:val="sq-AL"/>
              </w:rPr>
            </w:pPr>
            <w:r w:rsidRPr="00C941AC">
              <w:rPr>
                <w:rFonts w:ascii="Times New Roman" w:hAnsi="Times New Roman" w:cs="Times New Roman"/>
                <w:b/>
                <w:color w:val="000000"/>
                <w:sz w:val="16"/>
                <w:szCs w:val="16"/>
                <w:lang w:val="sq-AL"/>
              </w:rPr>
              <w:t xml:space="preserve">I, the undersigned official veterinarian, hereby certify, that the animals described above have been treated before and at the time of loading in accordance with the relevant provisions of </w:t>
            </w:r>
            <w:r w:rsidR="00101F71" w:rsidRPr="00C941AC">
              <w:rPr>
                <w:rFonts w:ascii="Times New Roman" w:hAnsi="Times New Roman" w:cs="Times New Roman"/>
                <w:b/>
                <w:color w:val="000000"/>
                <w:sz w:val="16"/>
                <w:szCs w:val="16"/>
                <w:lang w:val="sq-AL"/>
              </w:rPr>
              <w:t>Regulation (EC) No</w:t>
            </w:r>
            <w:r w:rsidRPr="00C941AC">
              <w:rPr>
                <w:rFonts w:ascii="Times New Roman" w:hAnsi="Times New Roman" w:cs="Times New Roman"/>
                <w:b/>
                <w:color w:val="000000"/>
                <w:sz w:val="16"/>
                <w:szCs w:val="16"/>
                <w:lang w:val="sq-AL"/>
              </w:rPr>
              <w:t xml:space="preserve"> </w:t>
            </w:r>
            <w:r w:rsidR="00101F71" w:rsidRPr="00C941AC">
              <w:rPr>
                <w:rFonts w:ascii="Times New Roman" w:hAnsi="Times New Roman" w:cs="Times New Roman"/>
                <w:b/>
                <w:color w:val="000000"/>
                <w:sz w:val="16"/>
                <w:szCs w:val="16"/>
                <w:lang w:val="sq-AL"/>
              </w:rPr>
              <w:t>1/2005</w:t>
            </w:r>
            <w:r w:rsidRPr="00C941AC">
              <w:rPr>
                <w:rFonts w:ascii="Times New Roman" w:hAnsi="Times New Roman" w:cs="Times New Roman"/>
                <w:b/>
                <w:color w:val="000000"/>
                <w:sz w:val="16"/>
                <w:szCs w:val="16"/>
                <w:lang w:val="sq-AL"/>
              </w:rPr>
              <w:t>, in particular as regards watering and feeding, and they are fit for the intended transport.</w:t>
            </w:r>
          </w:p>
          <w:p w:rsidR="00C6264A" w:rsidRPr="00C941AC" w:rsidRDefault="00C6264A" w:rsidP="00B844D9">
            <w:pPr>
              <w:shd w:val="clear" w:color="auto" w:fill="FFFFFF"/>
              <w:ind w:left="702"/>
              <w:jc w:val="both"/>
              <w:rPr>
                <w:rFonts w:ascii="Times New Roman" w:hAnsi="Times New Roman" w:cs="Times New Roman"/>
                <w:color w:val="000000"/>
                <w:sz w:val="16"/>
                <w:szCs w:val="16"/>
                <w:lang w:val="sq-AL"/>
              </w:rPr>
            </w:pPr>
            <w:r w:rsidRPr="00C941AC">
              <w:rPr>
                <w:rFonts w:ascii="Times New Roman" w:hAnsi="Times New Roman" w:cs="Times New Roman"/>
                <w:sz w:val="16"/>
                <w:szCs w:val="16"/>
                <w:lang w:val="sq-AL"/>
              </w:rPr>
              <w:t xml:space="preserve">Une i nenshkruari Veterineri Zyrtar, çertifikoj qe kafshet e pershkruara ne kete çertifikate jane trajtuar para dhe gjate ngarkimit konform dispozitave ne fuqi te </w:t>
            </w:r>
            <w:r w:rsidR="00101F71" w:rsidRPr="00C941AC">
              <w:rPr>
                <w:rFonts w:ascii="Times New Roman" w:hAnsi="Times New Roman" w:cs="Times New Roman"/>
                <w:sz w:val="16"/>
                <w:szCs w:val="16"/>
                <w:lang w:val="sq-AL"/>
              </w:rPr>
              <w:t xml:space="preserve">Rregullores </w:t>
            </w:r>
            <w:r w:rsidR="006A4FE6" w:rsidRPr="00C941AC">
              <w:rPr>
                <w:rFonts w:ascii="Times New Roman" w:hAnsi="Times New Roman" w:cs="Times New Roman"/>
                <w:sz w:val="16"/>
                <w:szCs w:val="16"/>
                <w:lang w:val="sq-AL"/>
              </w:rPr>
              <w:t>(KE)</w:t>
            </w:r>
            <w:r w:rsidR="00101F71" w:rsidRPr="00C941AC">
              <w:rPr>
                <w:rFonts w:ascii="Times New Roman" w:hAnsi="Times New Roman" w:cs="Times New Roman"/>
                <w:sz w:val="16"/>
                <w:szCs w:val="16"/>
                <w:lang w:val="sq-AL"/>
              </w:rPr>
              <w:t xml:space="preserve"> Nr. 1/2005</w:t>
            </w:r>
            <w:r w:rsidRPr="00C941AC">
              <w:rPr>
                <w:rFonts w:ascii="Times New Roman" w:hAnsi="Times New Roman" w:cs="Times New Roman"/>
                <w:color w:val="000000"/>
                <w:sz w:val="16"/>
                <w:szCs w:val="16"/>
                <w:lang w:val="sq-AL"/>
              </w:rPr>
              <w:t>, dhe ne veçanti persa i perket dhenies se ujit dhe te ushqyerit ato jane te afta per kete lloj transporti</w:t>
            </w:r>
          </w:p>
          <w:p w:rsidR="00894B1D" w:rsidRPr="00C941AC" w:rsidRDefault="00894B1D" w:rsidP="00CB6909">
            <w:pPr>
              <w:rPr>
                <w:rFonts w:ascii="Times New Roman" w:hAnsi="Times New Roman" w:cs="Times New Roman"/>
                <w:color w:val="000000"/>
                <w:sz w:val="16"/>
                <w:szCs w:val="16"/>
                <w:lang w:val="sq-AL"/>
              </w:rPr>
            </w:pPr>
          </w:p>
          <w:p w:rsidR="00894B1D" w:rsidRPr="00C941AC" w:rsidRDefault="00894B1D" w:rsidP="00894B1D">
            <w:pPr>
              <w:ind w:left="87"/>
              <w:rPr>
                <w:rFonts w:ascii="Times New Roman" w:hAnsi="Times New Roman" w:cs="Times New Roman"/>
                <w:b/>
                <w:color w:val="000000"/>
                <w:sz w:val="18"/>
                <w:szCs w:val="18"/>
                <w:lang w:val="sq-AL"/>
              </w:rPr>
            </w:pPr>
            <w:r w:rsidRPr="00C941AC">
              <w:rPr>
                <w:rFonts w:ascii="Times New Roman" w:hAnsi="Times New Roman" w:cs="Times New Roman"/>
                <w:b/>
                <w:color w:val="000000"/>
                <w:sz w:val="18"/>
                <w:szCs w:val="18"/>
                <w:lang w:val="sq-AL"/>
              </w:rPr>
              <w:t>Notes</w:t>
            </w:r>
          </w:p>
          <w:p w:rsidR="00894B1D" w:rsidRPr="00C941AC" w:rsidRDefault="00894B1D" w:rsidP="00894B1D">
            <w:pPr>
              <w:ind w:left="87"/>
              <w:rPr>
                <w:rFonts w:ascii="Times New Roman" w:hAnsi="Times New Roman" w:cs="Times New Roman"/>
                <w:color w:val="000000"/>
                <w:sz w:val="18"/>
                <w:szCs w:val="18"/>
                <w:lang w:val="sq-AL"/>
              </w:rPr>
            </w:pPr>
            <w:r w:rsidRPr="00C941AC">
              <w:rPr>
                <w:rFonts w:ascii="Times New Roman" w:hAnsi="Times New Roman" w:cs="Times New Roman"/>
                <w:color w:val="000000"/>
                <w:sz w:val="18"/>
                <w:szCs w:val="18"/>
                <w:lang w:val="sq-AL"/>
              </w:rPr>
              <w:t>Shenime</w:t>
            </w:r>
          </w:p>
          <w:p w:rsidR="00894B1D" w:rsidRPr="00C941AC" w:rsidRDefault="00894B1D" w:rsidP="004D5788">
            <w:pPr>
              <w:pStyle w:val="a9"/>
              <w:rPr>
                <w:lang w:val="sq-AL"/>
              </w:rPr>
            </w:pPr>
          </w:p>
          <w:p w:rsidR="00894B1D" w:rsidRPr="00C941AC" w:rsidRDefault="00894B1D" w:rsidP="004D5788">
            <w:pPr>
              <w:pStyle w:val="a9"/>
              <w:rPr>
                <w:b/>
                <w:lang w:val="sq-AL"/>
              </w:rPr>
            </w:pPr>
            <w:r w:rsidRPr="00C941AC">
              <w:rPr>
                <w:b/>
                <w:lang w:val="sq-AL"/>
              </w:rPr>
              <w:t>This certificate is meant for l</w:t>
            </w:r>
            <w:r w:rsidR="00C6264A" w:rsidRPr="00C941AC">
              <w:rPr>
                <w:b/>
                <w:lang w:val="sq-AL"/>
              </w:rPr>
              <w:t xml:space="preserve">ive </w:t>
            </w:r>
            <w:r w:rsidRPr="00C941AC">
              <w:rPr>
                <w:b/>
                <w:lang w:val="sq-AL"/>
              </w:rPr>
              <w:t>bovine animals</w:t>
            </w:r>
            <w:r w:rsidR="00C6264A" w:rsidRPr="00C941AC">
              <w:rPr>
                <w:b/>
                <w:lang w:val="sq-AL"/>
              </w:rPr>
              <w:t xml:space="preserve"> (</w:t>
            </w:r>
            <w:r w:rsidRPr="00C941AC">
              <w:rPr>
                <w:b/>
                <w:lang w:val="sq-AL"/>
              </w:rPr>
              <w:t xml:space="preserve">including </w:t>
            </w:r>
            <w:r w:rsidRPr="00C941AC">
              <w:rPr>
                <w:b/>
                <w:i/>
                <w:lang w:val="sq-AL"/>
              </w:rPr>
              <w:t>Bubalus</w:t>
            </w:r>
            <w:r w:rsidR="00C6264A" w:rsidRPr="00C941AC">
              <w:rPr>
                <w:b/>
                <w:lang w:val="sq-AL"/>
              </w:rPr>
              <w:t xml:space="preserve"> </w:t>
            </w:r>
            <w:r w:rsidRPr="00C941AC">
              <w:rPr>
                <w:b/>
                <w:lang w:val="sq-AL"/>
              </w:rPr>
              <w:t xml:space="preserve">and </w:t>
            </w:r>
            <w:r w:rsidR="00C6264A" w:rsidRPr="00C941AC">
              <w:rPr>
                <w:b/>
                <w:i/>
                <w:lang w:val="sq-AL"/>
              </w:rPr>
              <w:t>Bison</w:t>
            </w:r>
            <w:r w:rsidR="00C6264A" w:rsidRPr="00C941AC">
              <w:rPr>
                <w:b/>
                <w:lang w:val="sq-AL"/>
              </w:rPr>
              <w:t xml:space="preserve"> </w:t>
            </w:r>
            <w:r w:rsidRPr="00C941AC">
              <w:rPr>
                <w:b/>
                <w:lang w:val="sq-AL"/>
              </w:rPr>
              <w:t>species</w:t>
            </w:r>
            <w:r w:rsidR="00C6264A" w:rsidRPr="00C941AC">
              <w:rPr>
                <w:b/>
                <w:lang w:val="sq-AL"/>
              </w:rPr>
              <w:t xml:space="preserve"> and their cross-breeds) intended for </w:t>
            </w:r>
            <w:r w:rsidR="00CB6909" w:rsidRPr="00C941AC">
              <w:rPr>
                <w:b/>
                <w:lang w:val="sq-AL"/>
              </w:rPr>
              <w:t>immediate slaughter</w:t>
            </w:r>
            <w:r w:rsidR="00C6264A" w:rsidRPr="00C941AC">
              <w:rPr>
                <w:b/>
                <w:lang w:val="sq-AL"/>
              </w:rPr>
              <w:t xml:space="preserve">. </w:t>
            </w:r>
          </w:p>
          <w:p w:rsidR="00894B1D" w:rsidRPr="00C941AC" w:rsidRDefault="00894B1D" w:rsidP="004D5788">
            <w:pPr>
              <w:pStyle w:val="a9"/>
              <w:rPr>
                <w:lang w:val="sq-AL"/>
              </w:rPr>
            </w:pPr>
            <w:r w:rsidRPr="00C941AC">
              <w:rPr>
                <w:lang w:val="sq-AL"/>
              </w:rPr>
              <w:t xml:space="preserve">Kjo certifikate do te perdoret per kafshet gjedhe te gjalle (perfshire speciet </w:t>
            </w:r>
            <w:r w:rsidRPr="00C941AC">
              <w:rPr>
                <w:i/>
                <w:lang w:val="sq-AL"/>
              </w:rPr>
              <w:t xml:space="preserve">Bubalus </w:t>
            </w:r>
            <w:r w:rsidRPr="00C941AC">
              <w:rPr>
                <w:lang w:val="sq-AL"/>
              </w:rPr>
              <w:t xml:space="preserve">dhe </w:t>
            </w:r>
            <w:r w:rsidRPr="00C941AC">
              <w:rPr>
                <w:i/>
                <w:lang w:val="sq-AL"/>
              </w:rPr>
              <w:t>Bison</w:t>
            </w:r>
            <w:r w:rsidRPr="00C941AC">
              <w:rPr>
                <w:lang w:val="sq-AL"/>
              </w:rPr>
              <w:t xml:space="preserve"> dhe kryqezime te tyre ) te destinuara per </w:t>
            </w:r>
            <w:r w:rsidR="00CB6909" w:rsidRPr="00C941AC">
              <w:rPr>
                <w:lang w:val="sq-AL"/>
              </w:rPr>
              <w:t>therje te menjehershme</w:t>
            </w:r>
            <w:r w:rsidRPr="00C941AC">
              <w:rPr>
                <w:lang w:val="sq-AL"/>
              </w:rPr>
              <w:t>.</w:t>
            </w:r>
          </w:p>
          <w:p w:rsidR="00894B1D" w:rsidRPr="00C941AC" w:rsidRDefault="00894B1D" w:rsidP="004D5788">
            <w:pPr>
              <w:pStyle w:val="a9"/>
              <w:rPr>
                <w:lang w:val="sq-AL"/>
              </w:rPr>
            </w:pPr>
          </w:p>
          <w:p w:rsidR="00894B1D" w:rsidRPr="00C941AC" w:rsidRDefault="00C6264A" w:rsidP="004D5788">
            <w:pPr>
              <w:pStyle w:val="a9"/>
              <w:rPr>
                <w:b/>
                <w:lang w:val="sq-AL"/>
              </w:rPr>
            </w:pPr>
            <w:r w:rsidRPr="00C941AC">
              <w:rPr>
                <w:b/>
                <w:lang w:val="sq-AL"/>
              </w:rPr>
              <w:t xml:space="preserve">After importation the animals must be conveyed without delay to the </w:t>
            </w:r>
            <w:r w:rsidR="00AC360C" w:rsidRPr="00C941AC">
              <w:rPr>
                <w:b/>
                <w:lang w:val="sq-AL"/>
              </w:rPr>
              <w:t>slaughterhouse</w:t>
            </w:r>
            <w:r w:rsidRPr="00C941AC">
              <w:rPr>
                <w:b/>
                <w:lang w:val="sq-AL"/>
              </w:rPr>
              <w:t xml:space="preserve"> of destination </w:t>
            </w:r>
            <w:r w:rsidR="00AC360C" w:rsidRPr="00C941AC">
              <w:rPr>
                <w:b/>
                <w:lang w:val="sq-AL"/>
              </w:rPr>
              <w:t>to be slaughtered within five working</w:t>
            </w:r>
            <w:r w:rsidRPr="00C941AC">
              <w:rPr>
                <w:b/>
                <w:lang w:val="sq-AL"/>
              </w:rPr>
              <w:t xml:space="preserve"> days.</w:t>
            </w:r>
          </w:p>
          <w:p w:rsidR="00C6264A" w:rsidRPr="00C941AC" w:rsidRDefault="00C6264A" w:rsidP="004D5788">
            <w:pPr>
              <w:pStyle w:val="a9"/>
              <w:rPr>
                <w:lang w:val="sq-AL"/>
              </w:rPr>
            </w:pPr>
            <w:r w:rsidRPr="00C941AC">
              <w:rPr>
                <w:lang w:val="sq-AL"/>
              </w:rPr>
              <w:t xml:space="preserve">Pas importimit te kafsheve duhet te transportohen pa vonese ne </w:t>
            </w:r>
            <w:r w:rsidR="00AC360C" w:rsidRPr="00C941AC">
              <w:rPr>
                <w:lang w:val="sq-AL"/>
              </w:rPr>
              <w:t>thertoren</w:t>
            </w:r>
            <w:r w:rsidRPr="00C941AC">
              <w:rPr>
                <w:lang w:val="sq-AL"/>
              </w:rPr>
              <w:t xml:space="preserve"> e destinacionit ku ato do te </w:t>
            </w:r>
            <w:r w:rsidR="00AC360C" w:rsidRPr="00C941AC">
              <w:rPr>
                <w:lang w:val="sq-AL"/>
              </w:rPr>
              <w:t>theren ne pese</w:t>
            </w:r>
            <w:r w:rsidRPr="00C941AC">
              <w:rPr>
                <w:lang w:val="sq-AL"/>
              </w:rPr>
              <w:t xml:space="preserve"> dite</w:t>
            </w:r>
            <w:r w:rsidR="00AC360C" w:rsidRPr="00C941AC">
              <w:rPr>
                <w:lang w:val="sq-AL"/>
              </w:rPr>
              <w:t xml:space="preserve"> pune</w:t>
            </w:r>
            <w:r w:rsidRPr="00C941AC">
              <w:rPr>
                <w:lang w:val="sq-AL"/>
              </w:rPr>
              <w:t xml:space="preserve">. </w:t>
            </w:r>
          </w:p>
          <w:p w:rsidR="004650EB" w:rsidRPr="00C941AC" w:rsidRDefault="004650EB" w:rsidP="004D5788">
            <w:pPr>
              <w:pStyle w:val="a9"/>
              <w:rPr>
                <w:lang w:val="sq-AL"/>
              </w:rPr>
            </w:pPr>
          </w:p>
          <w:p w:rsidR="004650EB" w:rsidRPr="00C941AC" w:rsidRDefault="004650EB" w:rsidP="004D5788">
            <w:pPr>
              <w:pStyle w:val="a9"/>
              <w:rPr>
                <w:b/>
                <w:sz w:val="18"/>
                <w:szCs w:val="18"/>
                <w:lang w:val="sq-AL"/>
              </w:rPr>
            </w:pPr>
            <w:r w:rsidRPr="00C941AC">
              <w:rPr>
                <w:b/>
                <w:sz w:val="18"/>
                <w:szCs w:val="18"/>
                <w:lang w:val="sq-AL"/>
              </w:rPr>
              <w:t>Part I:</w:t>
            </w:r>
          </w:p>
          <w:p w:rsidR="004650EB" w:rsidRPr="00C941AC" w:rsidRDefault="004650EB" w:rsidP="004D5788">
            <w:pPr>
              <w:pStyle w:val="a9"/>
              <w:rPr>
                <w:sz w:val="18"/>
                <w:szCs w:val="18"/>
                <w:lang w:val="sq-AL"/>
              </w:rPr>
            </w:pPr>
            <w:r w:rsidRPr="00C941AC">
              <w:rPr>
                <w:sz w:val="18"/>
                <w:szCs w:val="18"/>
                <w:lang w:val="sq-AL"/>
              </w:rPr>
              <w:t>Pjesa I:</w:t>
            </w:r>
          </w:p>
          <w:p w:rsidR="003A031E" w:rsidRPr="00C941AC" w:rsidRDefault="003A031E" w:rsidP="004D5788">
            <w:pPr>
              <w:pStyle w:val="a9"/>
              <w:rPr>
                <w:lang w:val="sq-AL"/>
              </w:rPr>
            </w:pPr>
          </w:p>
          <w:p w:rsidR="003A031E" w:rsidRPr="00FE0F85" w:rsidRDefault="003A031E" w:rsidP="003A031E">
            <w:pPr>
              <w:numPr>
                <w:ilvl w:val="0"/>
                <w:numId w:val="38"/>
              </w:numPr>
              <w:snapToGrid w:val="0"/>
              <w:ind w:left="252" w:hanging="252"/>
              <w:rPr>
                <w:rFonts w:ascii="Times New Roman" w:hAnsi="Times New Roman" w:cs="Times New Roman"/>
                <w:b/>
                <w:color w:val="FF0000"/>
                <w:sz w:val="16"/>
                <w:szCs w:val="16"/>
                <w:lang w:val="en-US"/>
              </w:rPr>
            </w:pPr>
            <w:r w:rsidRPr="00C941AC">
              <w:rPr>
                <w:rFonts w:ascii="Times New Roman" w:hAnsi="Times New Roman" w:cs="Times New Roman"/>
                <w:b/>
                <w:bCs/>
                <w:sz w:val="16"/>
                <w:szCs w:val="16"/>
                <w:lang w:val="en-US" w:eastAsia="en-US"/>
              </w:rPr>
              <w:t>Box reference</w:t>
            </w:r>
            <w:r w:rsidR="004650EB" w:rsidRPr="00FE0F85">
              <w:rPr>
                <w:rFonts w:ascii="Times New Roman" w:hAnsi="Times New Roman" w:cs="Times New Roman"/>
                <w:b/>
                <w:sz w:val="16"/>
                <w:szCs w:val="16"/>
                <w:lang w:val="en-US"/>
              </w:rPr>
              <w:t xml:space="preserve"> 1.8:</w:t>
            </w:r>
            <w:r w:rsidR="004650EB" w:rsidRPr="00C941AC">
              <w:rPr>
                <w:rFonts w:ascii="Times New Roman" w:hAnsi="Times New Roman" w:cs="Times New Roman"/>
                <w:b/>
                <w:sz w:val="16"/>
                <w:szCs w:val="16"/>
                <w:lang w:val="en-US"/>
              </w:rPr>
              <w:t xml:space="preserve">   </w:t>
            </w:r>
            <w:r w:rsidR="004650EB" w:rsidRPr="00FE0F85">
              <w:rPr>
                <w:rFonts w:ascii="Times New Roman" w:hAnsi="Times New Roman" w:cs="Times New Roman"/>
                <w:b/>
                <w:sz w:val="16"/>
                <w:szCs w:val="16"/>
                <w:lang w:val="en-US"/>
              </w:rPr>
              <w:t xml:space="preserve"> provide the code </w:t>
            </w:r>
            <w:r w:rsidR="004650EB" w:rsidRPr="00C941AC">
              <w:rPr>
                <w:rFonts w:ascii="Times New Roman" w:hAnsi="Times New Roman" w:cs="Times New Roman"/>
                <w:b/>
                <w:sz w:val="16"/>
                <w:szCs w:val="16"/>
                <w:lang w:val="en-US"/>
              </w:rPr>
              <w:t xml:space="preserve">of territory as appearing in </w:t>
            </w:r>
            <w:r w:rsidR="004650EB" w:rsidRPr="00FE0F85">
              <w:rPr>
                <w:rFonts w:ascii="Times New Roman" w:hAnsi="Times New Roman" w:cs="Times New Roman"/>
                <w:b/>
                <w:sz w:val="16"/>
                <w:szCs w:val="16"/>
                <w:lang w:val="en-US"/>
              </w:rPr>
              <w:t xml:space="preserve">Part </w:t>
            </w:r>
            <w:r w:rsidR="004650EB" w:rsidRPr="00C941AC">
              <w:rPr>
                <w:rFonts w:ascii="Times New Roman" w:hAnsi="Times New Roman" w:cs="Times New Roman"/>
                <w:b/>
                <w:sz w:val="16"/>
                <w:szCs w:val="16"/>
                <w:lang w:val="en-US"/>
              </w:rPr>
              <w:t>I</w:t>
            </w:r>
            <w:r w:rsidR="004650EB" w:rsidRPr="00FE0F85">
              <w:rPr>
                <w:rFonts w:ascii="Times New Roman" w:hAnsi="Times New Roman" w:cs="Times New Roman"/>
                <w:b/>
                <w:sz w:val="16"/>
                <w:szCs w:val="16"/>
                <w:lang w:val="en-US"/>
              </w:rPr>
              <w:t xml:space="preserve"> of Annex I </w:t>
            </w:r>
            <w:r w:rsidR="004650EB" w:rsidRPr="00C941AC">
              <w:rPr>
                <w:rFonts w:ascii="Times New Roman" w:hAnsi="Times New Roman" w:cs="Times New Roman"/>
                <w:b/>
                <w:color w:val="000000"/>
                <w:sz w:val="16"/>
                <w:szCs w:val="16"/>
                <w:lang w:val="sq-AL"/>
              </w:rPr>
              <w:t>of Regulation (EC) No 206/2010</w:t>
            </w:r>
            <w:r w:rsidR="004650EB" w:rsidRPr="00FE0F85">
              <w:rPr>
                <w:rFonts w:ascii="Times New Roman" w:hAnsi="Times New Roman" w:cs="Times New Roman"/>
                <w:b/>
                <w:color w:val="FF0000"/>
                <w:sz w:val="16"/>
                <w:szCs w:val="16"/>
                <w:lang w:val="en-US"/>
              </w:rPr>
              <w:t>.</w:t>
            </w:r>
          </w:p>
          <w:p w:rsidR="004650EB" w:rsidRPr="00FE0F85" w:rsidRDefault="004650EB" w:rsidP="003A031E">
            <w:pPr>
              <w:snapToGrid w:val="0"/>
              <w:ind w:left="252" w:firstLine="1440"/>
              <w:rPr>
                <w:rFonts w:ascii="Times New Roman" w:hAnsi="Times New Roman" w:cs="Times New Roman"/>
                <w:b/>
                <w:sz w:val="16"/>
                <w:szCs w:val="16"/>
                <w:lang w:val="en-US"/>
              </w:rPr>
            </w:pPr>
            <w:r w:rsidRPr="00C941AC">
              <w:rPr>
                <w:rFonts w:ascii="Times New Roman" w:hAnsi="Times New Roman" w:cs="Times New Roman"/>
                <w:sz w:val="16"/>
                <w:szCs w:val="16"/>
                <w:lang w:val="en-US"/>
              </w:rPr>
              <w:t xml:space="preserve">Te </w:t>
            </w:r>
            <w:proofErr w:type="spellStart"/>
            <w:r w:rsidRPr="00C941AC">
              <w:rPr>
                <w:rFonts w:ascii="Times New Roman" w:hAnsi="Times New Roman" w:cs="Times New Roman"/>
                <w:sz w:val="16"/>
                <w:szCs w:val="16"/>
                <w:lang w:val="en-US"/>
              </w:rPr>
              <w:t>vihet</w:t>
            </w:r>
            <w:proofErr w:type="spellEnd"/>
            <w:r w:rsidRPr="00C941AC">
              <w:rPr>
                <w:rFonts w:ascii="Times New Roman" w:hAnsi="Times New Roman" w:cs="Times New Roman"/>
                <w:sz w:val="16"/>
                <w:szCs w:val="16"/>
                <w:lang w:val="en-US"/>
              </w:rPr>
              <w:t xml:space="preserve"> </w:t>
            </w:r>
            <w:proofErr w:type="spellStart"/>
            <w:r w:rsidRPr="00C941AC">
              <w:rPr>
                <w:rFonts w:ascii="Times New Roman" w:hAnsi="Times New Roman" w:cs="Times New Roman"/>
                <w:sz w:val="16"/>
                <w:szCs w:val="16"/>
                <w:lang w:val="en-US"/>
              </w:rPr>
              <w:t>kodi</w:t>
            </w:r>
            <w:proofErr w:type="spellEnd"/>
            <w:r w:rsidRPr="00C941AC">
              <w:rPr>
                <w:rFonts w:ascii="Times New Roman" w:hAnsi="Times New Roman" w:cs="Times New Roman"/>
                <w:sz w:val="16"/>
                <w:szCs w:val="16"/>
                <w:lang w:val="en-US"/>
              </w:rPr>
              <w:t xml:space="preserve"> </w:t>
            </w:r>
            <w:proofErr w:type="spellStart"/>
            <w:r w:rsidRPr="00C941AC">
              <w:rPr>
                <w:rFonts w:ascii="Times New Roman" w:hAnsi="Times New Roman" w:cs="Times New Roman"/>
                <w:sz w:val="16"/>
                <w:szCs w:val="16"/>
                <w:lang w:val="en-US"/>
              </w:rPr>
              <w:t>i</w:t>
            </w:r>
            <w:proofErr w:type="spellEnd"/>
            <w:r w:rsidRPr="00C941AC">
              <w:rPr>
                <w:rFonts w:ascii="Times New Roman" w:hAnsi="Times New Roman" w:cs="Times New Roman"/>
                <w:sz w:val="16"/>
                <w:szCs w:val="16"/>
                <w:lang w:val="en-US"/>
              </w:rPr>
              <w:t xml:space="preserve"> </w:t>
            </w:r>
            <w:proofErr w:type="spellStart"/>
            <w:r w:rsidR="003A031E" w:rsidRPr="00C941AC">
              <w:rPr>
                <w:rFonts w:ascii="Times New Roman" w:hAnsi="Times New Roman" w:cs="Times New Roman"/>
                <w:sz w:val="16"/>
                <w:szCs w:val="16"/>
                <w:lang w:val="en-US"/>
              </w:rPr>
              <w:t>te</w:t>
            </w:r>
            <w:proofErr w:type="spellEnd"/>
            <w:r w:rsidR="003A031E" w:rsidRPr="00C941AC">
              <w:rPr>
                <w:rFonts w:ascii="Times New Roman" w:hAnsi="Times New Roman" w:cs="Times New Roman"/>
                <w:sz w:val="16"/>
                <w:szCs w:val="16"/>
                <w:lang w:val="en-US"/>
              </w:rPr>
              <w:t xml:space="preserve"> </w:t>
            </w:r>
            <w:proofErr w:type="spellStart"/>
            <w:r w:rsidR="003A031E" w:rsidRPr="00C941AC">
              <w:rPr>
                <w:rFonts w:ascii="Times New Roman" w:hAnsi="Times New Roman" w:cs="Times New Roman"/>
                <w:sz w:val="16"/>
                <w:szCs w:val="16"/>
                <w:lang w:val="en-US"/>
              </w:rPr>
              <w:t>territorit</w:t>
            </w:r>
            <w:proofErr w:type="spellEnd"/>
            <w:r w:rsidRPr="00C941AC">
              <w:rPr>
                <w:rFonts w:ascii="Times New Roman" w:hAnsi="Times New Roman" w:cs="Times New Roman"/>
                <w:sz w:val="16"/>
                <w:szCs w:val="16"/>
                <w:lang w:val="en-US"/>
              </w:rPr>
              <w:t xml:space="preserve"> </w:t>
            </w:r>
            <w:proofErr w:type="spellStart"/>
            <w:r w:rsidRPr="00C941AC">
              <w:rPr>
                <w:rFonts w:ascii="Times New Roman" w:hAnsi="Times New Roman" w:cs="Times New Roman"/>
                <w:sz w:val="16"/>
                <w:szCs w:val="16"/>
                <w:lang w:val="en-US"/>
              </w:rPr>
              <w:t>siç</w:t>
            </w:r>
            <w:proofErr w:type="spellEnd"/>
            <w:r w:rsidRPr="00C941AC">
              <w:rPr>
                <w:rFonts w:ascii="Times New Roman" w:hAnsi="Times New Roman" w:cs="Times New Roman"/>
                <w:sz w:val="16"/>
                <w:szCs w:val="16"/>
                <w:lang w:val="en-US"/>
              </w:rPr>
              <w:t xml:space="preserve"> </w:t>
            </w:r>
            <w:proofErr w:type="spellStart"/>
            <w:r w:rsidRPr="00C941AC">
              <w:rPr>
                <w:rFonts w:ascii="Times New Roman" w:hAnsi="Times New Roman" w:cs="Times New Roman"/>
                <w:sz w:val="16"/>
                <w:szCs w:val="16"/>
                <w:lang w:val="en-US"/>
              </w:rPr>
              <w:t>percaktohet</w:t>
            </w:r>
            <w:proofErr w:type="spellEnd"/>
            <w:r w:rsidRPr="00C941AC">
              <w:rPr>
                <w:rFonts w:ascii="Times New Roman" w:hAnsi="Times New Roman" w:cs="Times New Roman"/>
                <w:sz w:val="16"/>
                <w:szCs w:val="16"/>
                <w:lang w:val="en-US"/>
              </w:rPr>
              <w:t xml:space="preserve"> ne </w:t>
            </w:r>
            <w:proofErr w:type="spellStart"/>
            <w:r w:rsidRPr="00C941AC">
              <w:rPr>
                <w:rFonts w:ascii="Times New Roman" w:hAnsi="Times New Roman" w:cs="Times New Roman"/>
                <w:sz w:val="16"/>
                <w:szCs w:val="16"/>
                <w:lang w:val="en-US"/>
              </w:rPr>
              <w:t>Pjes</w:t>
            </w:r>
            <w:r w:rsidR="003A031E" w:rsidRPr="00C941AC">
              <w:rPr>
                <w:rFonts w:ascii="Times New Roman" w:hAnsi="Times New Roman" w:cs="Times New Roman"/>
                <w:sz w:val="16"/>
                <w:szCs w:val="16"/>
                <w:lang w:val="en-US"/>
              </w:rPr>
              <w:t>en</w:t>
            </w:r>
            <w:proofErr w:type="spellEnd"/>
            <w:r w:rsidRPr="00C941AC">
              <w:rPr>
                <w:rFonts w:ascii="Times New Roman" w:hAnsi="Times New Roman" w:cs="Times New Roman"/>
                <w:sz w:val="16"/>
                <w:szCs w:val="16"/>
                <w:lang w:val="en-US"/>
              </w:rPr>
              <w:t xml:space="preserve"> </w:t>
            </w:r>
            <w:r w:rsidR="003A031E" w:rsidRPr="00C941AC">
              <w:rPr>
                <w:rFonts w:ascii="Times New Roman" w:hAnsi="Times New Roman" w:cs="Times New Roman"/>
                <w:sz w:val="16"/>
                <w:szCs w:val="16"/>
                <w:lang w:val="en-US"/>
              </w:rPr>
              <w:t xml:space="preserve">I </w:t>
            </w:r>
            <w:proofErr w:type="spellStart"/>
            <w:r w:rsidR="003A031E" w:rsidRPr="00C941AC">
              <w:rPr>
                <w:rFonts w:ascii="Times New Roman" w:hAnsi="Times New Roman" w:cs="Times New Roman"/>
                <w:sz w:val="16"/>
                <w:szCs w:val="16"/>
                <w:lang w:val="en-US"/>
              </w:rPr>
              <w:t>te</w:t>
            </w:r>
            <w:proofErr w:type="spellEnd"/>
            <w:r w:rsidR="003A031E" w:rsidRPr="00C941AC">
              <w:rPr>
                <w:rFonts w:ascii="Times New Roman" w:hAnsi="Times New Roman" w:cs="Times New Roman"/>
                <w:sz w:val="16"/>
                <w:szCs w:val="16"/>
                <w:lang w:val="en-US"/>
              </w:rPr>
              <w:t xml:space="preserve"> </w:t>
            </w:r>
            <w:proofErr w:type="spellStart"/>
            <w:r w:rsidR="003A031E" w:rsidRPr="00C941AC">
              <w:rPr>
                <w:rFonts w:ascii="Times New Roman" w:hAnsi="Times New Roman" w:cs="Times New Roman"/>
                <w:sz w:val="16"/>
                <w:szCs w:val="16"/>
                <w:lang w:val="en-US"/>
              </w:rPr>
              <w:t>Aneksit</w:t>
            </w:r>
            <w:proofErr w:type="spellEnd"/>
            <w:r w:rsidR="003A031E" w:rsidRPr="00C941AC">
              <w:rPr>
                <w:rFonts w:ascii="Times New Roman" w:hAnsi="Times New Roman" w:cs="Times New Roman"/>
                <w:sz w:val="16"/>
                <w:szCs w:val="16"/>
                <w:lang w:val="en-US"/>
              </w:rPr>
              <w:t xml:space="preserve"> </w:t>
            </w:r>
            <w:r w:rsidRPr="00C941AC">
              <w:rPr>
                <w:rFonts w:ascii="Times New Roman" w:hAnsi="Times New Roman" w:cs="Times New Roman"/>
                <w:sz w:val="16"/>
                <w:szCs w:val="16"/>
                <w:lang w:val="en-US"/>
              </w:rPr>
              <w:t xml:space="preserve">I </w:t>
            </w:r>
            <w:proofErr w:type="spellStart"/>
            <w:r w:rsidRPr="00C941AC">
              <w:rPr>
                <w:rFonts w:ascii="Times New Roman" w:hAnsi="Times New Roman" w:cs="Times New Roman"/>
                <w:sz w:val="16"/>
                <w:szCs w:val="16"/>
                <w:lang w:val="en-US"/>
              </w:rPr>
              <w:t>te</w:t>
            </w:r>
            <w:proofErr w:type="spellEnd"/>
            <w:r w:rsidRPr="00C941AC">
              <w:rPr>
                <w:rFonts w:ascii="Times New Roman" w:hAnsi="Times New Roman" w:cs="Times New Roman"/>
                <w:sz w:val="16"/>
                <w:szCs w:val="16"/>
                <w:lang w:val="en-US"/>
              </w:rPr>
              <w:t xml:space="preserve"> </w:t>
            </w:r>
            <w:proofErr w:type="spellStart"/>
            <w:r w:rsidR="003A031E" w:rsidRPr="00C941AC">
              <w:rPr>
                <w:rFonts w:ascii="Times New Roman" w:hAnsi="Times New Roman" w:cs="Times New Roman"/>
                <w:sz w:val="16"/>
                <w:szCs w:val="16"/>
                <w:lang w:val="en-US"/>
              </w:rPr>
              <w:t>Rregullores</w:t>
            </w:r>
            <w:proofErr w:type="spellEnd"/>
            <w:r w:rsidR="003A031E" w:rsidRPr="00C941AC">
              <w:rPr>
                <w:rFonts w:ascii="Times New Roman" w:hAnsi="Times New Roman" w:cs="Times New Roman"/>
                <w:sz w:val="16"/>
                <w:szCs w:val="16"/>
                <w:lang w:val="en-US"/>
              </w:rPr>
              <w:t xml:space="preserve"> </w:t>
            </w:r>
            <w:r w:rsidR="006A4FE6" w:rsidRPr="00C941AC">
              <w:rPr>
                <w:rFonts w:ascii="Times New Roman" w:hAnsi="Times New Roman" w:cs="Times New Roman"/>
                <w:sz w:val="16"/>
                <w:szCs w:val="16"/>
                <w:lang w:val="en-US"/>
              </w:rPr>
              <w:t>(KE)</w:t>
            </w:r>
            <w:r w:rsidR="003A031E" w:rsidRPr="00C941AC">
              <w:rPr>
                <w:rFonts w:ascii="Times New Roman" w:hAnsi="Times New Roman" w:cs="Times New Roman"/>
                <w:sz w:val="16"/>
                <w:szCs w:val="16"/>
                <w:lang w:val="en-US"/>
              </w:rPr>
              <w:t xml:space="preserve"> Nr. 206/2010</w:t>
            </w:r>
            <w:r w:rsidRPr="00C941AC">
              <w:rPr>
                <w:rFonts w:ascii="Times New Roman" w:hAnsi="Times New Roman" w:cs="Times New Roman"/>
                <w:sz w:val="16"/>
                <w:szCs w:val="16"/>
                <w:lang w:val="en-US"/>
              </w:rPr>
              <w:t>.</w:t>
            </w:r>
          </w:p>
          <w:p w:rsidR="003A031E" w:rsidRPr="00FE0F85" w:rsidRDefault="003A031E" w:rsidP="003A031E">
            <w:pPr>
              <w:snapToGrid w:val="0"/>
              <w:rPr>
                <w:rFonts w:ascii="Times New Roman" w:hAnsi="Times New Roman" w:cs="Times New Roman"/>
                <w:b/>
                <w:color w:val="FF0000"/>
                <w:sz w:val="16"/>
                <w:szCs w:val="16"/>
                <w:lang w:val="en-US"/>
              </w:rPr>
            </w:pPr>
          </w:p>
          <w:p w:rsidR="006A4FE6" w:rsidRPr="00C941AC" w:rsidRDefault="00542F06" w:rsidP="006A4FE6">
            <w:pPr>
              <w:numPr>
                <w:ilvl w:val="0"/>
                <w:numId w:val="38"/>
              </w:numPr>
              <w:tabs>
                <w:tab w:val="num" w:pos="252"/>
              </w:tabs>
              <w:snapToGrid w:val="0"/>
              <w:ind w:left="1602" w:hanging="1602"/>
              <w:rPr>
                <w:rFonts w:ascii="Times New Roman" w:hAnsi="Times New Roman" w:cs="Times New Roman"/>
                <w:color w:val="FF0000"/>
                <w:sz w:val="16"/>
                <w:szCs w:val="16"/>
                <w:lang w:val="en-US"/>
              </w:rPr>
            </w:pPr>
            <w:r w:rsidRPr="00C941AC">
              <w:rPr>
                <w:rFonts w:ascii="Times New Roman" w:hAnsi="Times New Roman" w:cs="Times New Roman"/>
                <w:b/>
                <w:bCs/>
                <w:sz w:val="16"/>
                <w:szCs w:val="16"/>
                <w:lang w:val="en-US" w:eastAsia="en-US"/>
              </w:rPr>
              <w:t>Box reference</w:t>
            </w:r>
            <w:r w:rsidRPr="00C941AC">
              <w:rPr>
                <w:rFonts w:ascii="Times New Roman" w:hAnsi="Times New Roman" w:cs="Times New Roman"/>
                <w:b/>
                <w:sz w:val="16"/>
                <w:szCs w:val="16"/>
                <w:lang w:val="en-US"/>
              </w:rPr>
              <w:t xml:space="preserve"> 1.13:  the assembly centre, if any, must fulfil the conditions for it approval, as laid down in</w:t>
            </w:r>
            <w:r w:rsidRPr="00C941AC">
              <w:rPr>
                <w:rFonts w:ascii="Times New Roman" w:hAnsi="Times New Roman" w:cs="Times New Roman"/>
                <w:b/>
                <w:color w:val="FF0000"/>
                <w:sz w:val="16"/>
                <w:szCs w:val="16"/>
                <w:lang w:val="en-US"/>
              </w:rPr>
              <w:t xml:space="preserve"> </w:t>
            </w:r>
            <w:r w:rsidRPr="00FE0F85">
              <w:rPr>
                <w:rFonts w:ascii="Times New Roman" w:hAnsi="Times New Roman" w:cs="Times New Roman"/>
                <w:b/>
                <w:sz w:val="16"/>
                <w:szCs w:val="16"/>
                <w:lang w:val="en-US"/>
              </w:rPr>
              <w:t xml:space="preserve">Part </w:t>
            </w:r>
            <w:r w:rsidRPr="00C941AC">
              <w:rPr>
                <w:rFonts w:ascii="Times New Roman" w:hAnsi="Times New Roman" w:cs="Times New Roman"/>
                <w:b/>
                <w:sz w:val="16"/>
                <w:szCs w:val="16"/>
                <w:lang w:val="en-US"/>
              </w:rPr>
              <w:t>5</w:t>
            </w:r>
            <w:r w:rsidRPr="00FE0F85">
              <w:rPr>
                <w:rFonts w:ascii="Times New Roman" w:hAnsi="Times New Roman" w:cs="Times New Roman"/>
                <w:b/>
                <w:sz w:val="16"/>
                <w:szCs w:val="16"/>
                <w:lang w:val="en-US"/>
              </w:rPr>
              <w:t xml:space="preserve"> of Annex I </w:t>
            </w:r>
            <w:r w:rsidRPr="00C941AC">
              <w:rPr>
                <w:rFonts w:ascii="Times New Roman" w:hAnsi="Times New Roman" w:cs="Times New Roman"/>
                <w:b/>
                <w:color w:val="000000"/>
                <w:sz w:val="16"/>
                <w:szCs w:val="16"/>
                <w:lang w:val="sq-AL"/>
              </w:rPr>
              <w:t>of Regulation (EC) No 206/20</w:t>
            </w:r>
            <w:r w:rsidR="006A4FE6" w:rsidRPr="00C941AC">
              <w:rPr>
                <w:rFonts w:ascii="Times New Roman" w:hAnsi="Times New Roman" w:cs="Times New Roman"/>
                <w:b/>
                <w:color w:val="000000"/>
                <w:sz w:val="16"/>
                <w:szCs w:val="16"/>
                <w:lang w:val="sq-AL"/>
              </w:rPr>
              <w:t>10</w:t>
            </w:r>
          </w:p>
          <w:p w:rsidR="003A031E" w:rsidRPr="00C941AC" w:rsidRDefault="00542F06" w:rsidP="006A4FE6">
            <w:pPr>
              <w:snapToGrid w:val="0"/>
              <w:ind w:left="1602"/>
              <w:rPr>
                <w:rStyle w:val="hps"/>
                <w:rFonts w:ascii="Times New Roman" w:hAnsi="Times New Roman" w:cs="Times New Roman"/>
                <w:color w:val="000000"/>
                <w:sz w:val="16"/>
                <w:szCs w:val="16"/>
                <w:lang w:val="en-US"/>
              </w:rPr>
            </w:pPr>
            <w:r w:rsidRPr="00FE0F85">
              <w:rPr>
                <w:rStyle w:val="hps"/>
                <w:rFonts w:ascii="Times New Roman" w:hAnsi="Times New Roman" w:cs="Times New Roman"/>
                <w:color w:val="000000"/>
                <w:sz w:val="16"/>
                <w:szCs w:val="16"/>
                <w:lang w:val="en-US"/>
              </w:rPr>
              <w:lastRenderedPageBreak/>
              <w:t>qendra e</w:t>
            </w:r>
            <w:r w:rsidRPr="00FE0F85">
              <w:rPr>
                <w:rStyle w:val="apple-converted-space"/>
                <w:rFonts w:ascii="Times New Roman" w:hAnsi="Times New Roman" w:cs="Times New Roman"/>
                <w:color w:val="000000"/>
                <w:sz w:val="16"/>
                <w:szCs w:val="16"/>
                <w:lang w:val="en-US"/>
              </w:rPr>
              <w:t> </w:t>
            </w:r>
            <w:proofErr w:type="spellStart"/>
            <w:r w:rsidRPr="00C941AC">
              <w:rPr>
                <w:rStyle w:val="hps"/>
                <w:rFonts w:ascii="Times New Roman" w:hAnsi="Times New Roman" w:cs="Times New Roman"/>
                <w:color w:val="000000"/>
                <w:sz w:val="16"/>
                <w:szCs w:val="16"/>
                <w:lang w:val="en-US"/>
              </w:rPr>
              <w:t>grumbullimit</w:t>
            </w:r>
            <w:proofErr w:type="spellEnd"/>
            <w:r w:rsidRPr="00FE0F85">
              <w:rPr>
                <w:rStyle w:val="apple-style-span"/>
                <w:rFonts w:ascii="Times New Roman" w:hAnsi="Times New Roman" w:cs="Times New Roman"/>
                <w:color w:val="000000"/>
                <w:sz w:val="16"/>
                <w:szCs w:val="16"/>
                <w:lang w:val="en-US"/>
              </w:rPr>
              <w:t>,</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nëse</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ka,</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duhet të</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plotësojnë</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kushtet</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për</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miratim</w:t>
            </w:r>
            <w:r w:rsidRPr="00FE0F85">
              <w:rPr>
                <w:rStyle w:val="apple-style-span"/>
                <w:rFonts w:ascii="Times New Roman" w:hAnsi="Times New Roman" w:cs="Times New Roman"/>
                <w:color w:val="000000"/>
                <w:sz w:val="16"/>
                <w:szCs w:val="16"/>
                <w:lang w:val="en-US"/>
              </w:rPr>
              <w:t>,</w:t>
            </w:r>
            <w:r w:rsidRPr="00C941AC">
              <w:rPr>
                <w:rStyle w:val="apple-style-span"/>
                <w:rFonts w:ascii="Times New Roman" w:hAnsi="Times New Roman" w:cs="Times New Roman"/>
                <w:color w:val="000000"/>
                <w:sz w:val="16"/>
                <w:szCs w:val="16"/>
                <w:lang w:val="en-US"/>
              </w:rPr>
              <w:t xml:space="preserve"> </w:t>
            </w:r>
            <w:proofErr w:type="spellStart"/>
            <w:r w:rsidRPr="00FE0F85">
              <w:rPr>
                <w:rStyle w:val="hps"/>
                <w:rFonts w:ascii="Times New Roman" w:hAnsi="Times New Roman" w:cs="Times New Roman"/>
                <w:color w:val="000000"/>
                <w:sz w:val="16"/>
                <w:szCs w:val="16"/>
                <w:lang w:val="en-US"/>
              </w:rPr>
              <w:t>si</w:t>
            </w:r>
            <w:r w:rsidRPr="00C941AC">
              <w:rPr>
                <w:rStyle w:val="apple-converted-space"/>
                <w:rFonts w:ascii="Times New Roman" w:hAnsi="Times New Roman" w:cs="Times New Roman"/>
                <w:color w:val="000000"/>
                <w:sz w:val="16"/>
                <w:szCs w:val="16"/>
                <w:lang w:val="en-US"/>
              </w:rPr>
              <w:t>ç</w:t>
            </w:r>
            <w:proofErr w:type="spellEnd"/>
            <w:r w:rsidRPr="00C941AC">
              <w:rPr>
                <w:rStyle w:val="apple-converted-space"/>
                <w:rFonts w:ascii="Times New Roman" w:hAnsi="Times New Roman" w:cs="Times New Roman"/>
                <w:color w:val="000000"/>
                <w:sz w:val="16"/>
                <w:szCs w:val="16"/>
                <w:lang w:val="en-US"/>
              </w:rPr>
              <w:t xml:space="preserve"> </w:t>
            </w:r>
            <w:r w:rsidRPr="00FE0F85">
              <w:rPr>
                <w:rStyle w:val="hps"/>
                <w:rFonts w:ascii="Times New Roman" w:hAnsi="Times New Roman" w:cs="Times New Roman"/>
                <w:color w:val="000000"/>
                <w:sz w:val="16"/>
                <w:szCs w:val="16"/>
                <w:lang w:val="en-US"/>
              </w:rPr>
              <w:t xml:space="preserve"> </w:t>
            </w:r>
            <w:proofErr w:type="spellStart"/>
            <w:r w:rsidRPr="00FE0F85">
              <w:rPr>
                <w:rStyle w:val="hps"/>
                <w:rFonts w:ascii="Times New Roman" w:hAnsi="Times New Roman" w:cs="Times New Roman"/>
                <w:color w:val="000000"/>
                <w:sz w:val="16"/>
                <w:szCs w:val="16"/>
                <w:lang w:val="en-US"/>
              </w:rPr>
              <w:t>përcakt</w:t>
            </w:r>
            <w:r w:rsidRPr="00C941AC">
              <w:rPr>
                <w:rStyle w:val="hps"/>
                <w:rFonts w:ascii="Times New Roman" w:hAnsi="Times New Roman" w:cs="Times New Roman"/>
                <w:color w:val="000000"/>
                <w:sz w:val="16"/>
                <w:szCs w:val="16"/>
                <w:lang w:val="en-US"/>
              </w:rPr>
              <w:t>ohet</w:t>
            </w:r>
            <w:proofErr w:type="spellEnd"/>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në</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Pjesën</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5</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të</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Aneksit</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I</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të</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Rregullores</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w:t>
            </w:r>
            <w:r w:rsidRPr="00FE0F85">
              <w:rPr>
                <w:rStyle w:val="apple-style-span"/>
                <w:rFonts w:ascii="Times New Roman" w:hAnsi="Times New Roman" w:cs="Times New Roman"/>
                <w:color w:val="000000"/>
                <w:sz w:val="16"/>
                <w:szCs w:val="16"/>
                <w:lang w:val="en-US"/>
              </w:rPr>
              <w:t>KE)</w:t>
            </w:r>
            <w:r w:rsidRPr="00FE0F85">
              <w:rPr>
                <w:rStyle w:val="apple-converted-space"/>
                <w:rFonts w:ascii="Times New Roman" w:hAnsi="Times New Roman" w:cs="Times New Roman"/>
                <w:color w:val="000000"/>
                <w:sz w:val="16"/>
                <w:szCs w:val="16"/>
                <w:lang w:val="en-US"/>
              </w:rPr>
              <w:t> </w:t>
            </w:r>
            <w:r w:rsidRPr="00FE0F85">
              <w:rPr>
                <w:rStyle w:val="hps"/>
                <w:rFonts w:ascii="Times New Roman" w:hAnsi="Times New Roman" w:cs="Times New Roman"/>
                <w:color w:val="000000"/>
                <w:sz w:val="16"/>
                <w:szCs w:val="16"/>
                <w:lang w:val="en-US"/>
              </w:rPr>
              <w:t>Nr</w:t>
            </w:r>
            <w:r w:rsidRPr="00C941AC">
              <w:rPr>
                <w:rStyle w:val="hps"/>
                <w:rFonts w:ascii="Times New Roman" w:hAnsi="Times New Roman" w:cs="Times New Roman"/>
                <w:color w:val="000000"/>
                <w:sz w:val="16"/>
                <w:szCs w:val="16"/>
                <w:lang w:val="en-US"/>
              </w:rPr>
              <w:t xml:space="preserve"> </w:t>
            </w:r>
            <w:r w:rsidRPr="00FE0F85">
              <w:rPr>
                <w:rStyle w:val="hps"/>
                <w:rFonts w:ascii="Times New Roman" w:hAnsi="Times New Roman" w:cs="Times New Roman"/>
                <w:color w:val="000000"/>
                <w:sz w:val="16"/>
                <w:szCs w:val="16"/>
                <w:lang w:val="en-US"/>
              </w:rPr>
              <w:t>206/2010</w:t>
            </w:r>
          </w:p>
          <w:p w:rsidR="00C44A96" w:rsidRPr="00C941AC" w:rsidRDefault="00C44A96" w:rsidP="006A4FE6">
            <w:pPr>
              <w:snapToGrid w:val="0"/>
              <w:ind w:left="1602"/>
              <w:rPr>
                <w:rFonts w:ascii="Times New Roman" w:hAnsi="Times New Roman" w:cs="Times New Roman"/>
                <w:color w:val="FF0000"/>
                <w:sz w:val="16"/>
                <w:szCs w:val="16"/>
                <w:lang w:val="en-US"/>
              </w:rPr>
            </w:pPr>
          </w:p>
          <w:p w:rsidR="006A5F15" w:rsidRPr="00FE0F85" w:rsidRDefault="003A031E" w:rsidP="003A031E">
            <w:pPr>
              <w:numPr>
                <w:ilvl w:val="0"/>
                <w:numId w:val="38"/>
              </w:numPr>
              <w:tabs>
                <w:tab w:val="num" w:pos="252"/>
              </w:tabs>
              <w:snapToGrid w:val="0"/>
              <w:ind w:left="1602" w:hanging="1602"/>
              <w:rPr>
                <w:rFonts w:ascii="Times New Roman" w:hAnsi="Times New Roman" w:cs="Times New Roman"/>
                <w:b/>
                <w:color w:val="FF0000"/>
                <w:sz w:val="16"/>
                <w:szCs w:val="16"/>
                <w:lang w:val="en-US"/>
              </w:rPr>
            </w:pPr>
            <w:r w:rsidRPr="00C941AC">
              <w:rPr>
                <w:rFonts w:ascii="Times New Roman" w:hAnsi="Times New Roman" w:cs="Times New Roman"/>
                <w:b/>
                <w:bCs/>
                <w:sz w:val="16"/>
                <w:szCs w:val="16"/>
                <w:lang w:val="en-US" w:eastAsia="en-US"/>
              </w:rPr>
              <w:t>Box reference</w:t>
            </w:r>
            <w:r w:rsidR="004650EB" w:rsidRPr="00C941AC">
              <w:rPr>
                <w:rFonts w:ascii="Times New Roman" w:hAnsi="Times New Roman" w:cs="Times New Roman"/>
                <w:b/>
                <w:sz w:val="16"/>
                <w:szCs w:val="16"/>
                <w:lang w:val="en-US"/>
              </w:rPr>
              <w:t xml:space="preserve"> 1.15:</w:t>
            </w:r>
            <w:r w:rsidR="004650EB" w:rsidRPr="00C941AC">
              <w:rPr>
                <w:rFonts w:ascii="Times New Roman" w:hAnsi="Times New Roman" w:cs="Times New Roman"/>
                <w:b/>
                <w:color w:val="FF0000"/>
                <w:sz w:val="16"/>
                <w:szCs w:val="16"/>
                <w:lang w:val="en-US"/>
              </w:rPr>
              <w:t xml:space="preserve">  </w:t>
            </w:r>
            <w:r w:rsidR="004650EB" w:rsidRPr="00FE0F85">
              <w:rPr>
                <w:rFonts w:ascii="Times New Roman" w:hAnsi="Times New Roman" w:cs="Times New Roman"/>
                <w:b/>
                <w:sz w:val="16"/>
                <w:szCs w:val="16"/>
                <w:lang w:val="en-US"/>
              </w:rPr>
              <w:t>registration number</w:t>
            </w:r>
            <w:r w:rsidRPr="00C941AC">
              <w:rPr>
                <w:rFonts w:ascii="Times New Roman" w:hAnsi="Times New Roman" w:cs="Times New Roman"/>
                <w:b/>
                <w:sz w:val="16"/>
                <w:szCs w:val="16"/>
                <w:lang w:val="en-US"/>
              </w:rPr>
              <w:t xml:space="preserve"> </w:t>
            </w:r>
            <w:r w:rsidRPr="00FE0F85">
              <w:rPr>
                <w:rFonts w:ascii="Times New Roman" w:hAnsi="Times New Roman" w:cs="Times New Roman"/>
                <w:b/>
                <w:sz w:val="16"/>
                <w:szCs w:val="16"/>
                <w:lang w:val="en-US"/>
              </w:rPr>
              <w:t>(</w:t>
            </w:r>
            <w:r w:rsidR="004650EB" w:rsidRPr="00FE0F85">
              <w:rPr>
                <w:rFonts w:ascii="Times New Roman" w:hAnsi="Times New Roman" w:cs="Times New Roman"/>
                <w:b/>
                <w:sz w:val="16"/>
                <w:szCs w:val="16"/>
                <w:lang w:val="en-US"/>
              </w:rPr>
              <w:t xml:space="preserve">railway wagons </w:t>
            </w:r>
            <w:r w:rsidRPr="00C941AC">
              <w:rPr>
                <w:rFonts w:ascii="Times New Roman" w:hAnsi="Times New Roman" w:cs="Times New Roman"/>
                <w:b/>
                <w:sz w:val="16"/>
                <w:szCs w:val="16"/>
                <w:lang w:val="en-US"/>
              </w:rPr>
              <w:t xml:space="preserve">or container </w:t>
            </w:r>
            <w:r w:rsidRPr="00FE0F85">
              <w:rPr>
                <w:rFonts w:ascii="Times New Roman" w:hAnsi="Times New Roman" w:cs="Times New Roman"/>
                <w:b/>
                <w:sz w:val="16"/>
                <w:szCs w:val="16"/>
                <w:lang w:val="en-US"/>
              </w:rPr>
              <w:t xml:space="preserve">and </w:t>
            </w:r>
            <w:proofErr w:type="gramStart"/>
            <w:r w:rsidRPr="00FE0F85">
              <w:rPr>
                <w:rFonts w:ascii="Times New Roman" w:hAnsi="Times New Roman" w:cs="Times New Roman"/>
                <w:b/>
                <w:sz w:val="16"/>
                <w:szCs w:val="16"/>
                <w:lang w:val="en-US"/>
              </w:rPr>
              <w:t>lorries</w:t>
            </w:r>
            <w:proofErr w:type="gramEnd"/>
            <w:r w:rsidRPr="00C941AC">
              <w:rPr>
                <w:rFonts w:ascii="Times New Roman" w:hAnsi="Times New Roman" w:cs="Times New Roman"/>
                <w:b/>
                <w:sz w:val="16"/>
                <w:szCs w:val="16"/>
                <w:lang w:val="en-US"/>
              </w:rPr>
              <w:t>),</w:t>
            </w:r>
            <w:r w:rsidR="004650EB" w:rsidRPr="00FE0F85">
              <w:rPr>
                <w:rFonts w:ascii="Times New Roman" w:hAnsi="Times New Roman" w:cs="Times New Roman"/>
                <w:b/>
                <w:sz w:val="16"/>
                <w:szCs w:val="16"/>
                <w:lang w:val="en-US"/>
              </w:rPr>
              <w:t xml:space="preserve"> </w:t>
            </w:r>
            <w:r w:rsidRPr="00FE0F85">
              <w:rPr>
                <w:rFonts w:ascii="Times New Roman" w:hAnsi="Times New Roman" w:cs="Times New Roman"/>
                <w:b/>
                <w:sz w:val="16"/>
                <w:szCs w:val="16"/>
                <w:lang w:val="en-US"/>
              </w:rPr>
              <w:t xml:space="preserve">flight numbers </w:t>
            </w:r>
            <w:r w:rsidRPr="00C941AC">
              <w:rPr>
                <w:rFonts w:ascii="Times New Roman" w:hAnsi="Times New Roman" w:cs="Times New Roman"/>
                <w:b/>
                <w:sz w:val="16"/>
                <w:szCs w:val="16"/>
                <w:lang w:val="en-US"/>
              </w:rPr>
              <w:t>(</w:t>
            </w:r>
            <w:r w:rsidRPr="00FE0F85">
              <w:rPr>
                <w:rFonts w:ascii="Times New Roman" w:hAnsi="Times New Roman" w:cs="Times New Roman"/>
                <w:b/>
                <w:sz w:val="16"/>
                <w:szCs w:val="16"/>
                <w:lang w:val="en-US"/>
              </w:rPr>
              <w:t>aircraft</w:t>
            </w:r>
            <w:r w:rsidRPr="00C941AC">
              <w:rPr>
                <w:rFonts w:ascii="Times New Roman" w:hAnsi="Times New Roman" w:cs="Times New Roman"/>
                <w:b/>
                <w:sz w:val="16"/>
                <w:szCs w:val="16"/>
                <w:lang w:val="en-US"/>
              </w:rPr>
              <w:t>)</w:t>
            </w:r>
            <w:r w:rsidRPr="00FE0F85">
              <w:rPr>
                <w:rFonts w:ascii="Times New Roman" w:hAnsi="Times New Roman" w:cs="Times New Roman"/>
                <w:b/>
                <w:sz w:val="16"/>
                <w:szCs w:val="16"/>
                <w:lang w:val="en-US"/>
              </w:rPr>
              <w:t xml:space="preserve"> </w:t>
            </w:r>
            <w:r w:rsidRPr="00C941AC">
              <w:rPr>
                <w:rFonts w:ascii="Times New Roman" w:hAnsi="Times New Roman" w:cs="Times New Roman"/>
                <w:b/>
                <w:sz w:val="16"/>
                <w:szCs w:val="16"/>
                <w:lang w:val="en-US"/>
              </w:rPr>
              <w:t>or</w:t>
            </w:r>
            <w:r w:rsidR="004650EB" w:rsidRPr="00FE0F85">
              <w:rPr>
                <w:rFonts w:ascii="Times New Roman" w:hAnsi="Times New Roman" w:cs="Times New Roman"/>
                <w:b/>
                <w:sz w:val="16"/>
                <w:szCs w:val="16"/>
                <w:lang w:val="en-US"/>
              </w:rPr>
              <w:t xml:space="preserve"> name</w:t>
            </w:r>
            <w:r w:rsidRPr="00C941AC">
              <w:rPr>
                <w:rFonts w:ascii="Times New Roman" w:hAnsi="Times New Roman" w:cs="Times New Roman"/>
                <w:b/>
                <w:sz w:val="16"/>
                <w:szCs w:val="16"/>
                <w:lang w:val="en-US"/>
              </w:rPr>
              <w:t xml:space="preserve"> (</w:t>
            </w:r>
            <w:r w:rsidRPr="00FE0F85">
              <w:rPr>
                <w:rFonts w:ascii="Times New Roman" w:hAnsi="Times New Roman" w:cs="Times New Roman"/>
                <w:b/>
                <w:sz w:val="16"/>
                <w:szCs w:val="16"/>
                <w:lang w:val="en-US"/>
              </w:rPr>
              <w:t>ship</w:t>
            </w:r>
            <w:r w:rsidRPr="00C941AC">
              <w:rPr>
                <w:rFonts w:ascii="Times New Roman" w:hAnsi="Times New Roman" w:cs="Times New Roman"/>
                <w:b/>
                <w:sz w:val="16"/>
                <w:szCs w:val="16"/>
                <w:lang w:val="en-US"/>
              </w:rPr>
              <w:t>)</w:t>
            </w:r>
            <w:r w:rsidR="004650EB" w:rsidRPr="00FE0F85">
              <w:rPr>
                <w:rFonts w:ascii="Times New Roman" w:hAnsi="Times New Roman" w:cs="Times New Roman"/>
                <w:b/>
                <w:sz w:val="16"/>
                <w:szCs w:val="16"/>
                <w:lang w:val="en-US"/>
              </w:rPr>
              <w:t xml:space="preserve"> </w:t>
            </w:r>
            <w:r w:rsidRPr="00C941AC">
              <w:rPr>
                <w:rFonts w:ascii="Times New Roman" w:hAnsi="Times New Roman" w:cs="Times New Roman"/>
                <w:b/>
                <w:bCs/>
                <w:sz w:val="16"/>
                <w:szCs w:val="16"/>
                <w:lang w:val="en-US" w:eastAsia="en-US"/>
              </w:rPr>
              <w:t>is to be provided</w:t>
            </w:r>
            <w:r w:rsidR="004650EB" w:rsidRPr="00FE0F85">
              <w:rPr>
                <w:rFonts w:ascii="Times New Roman" w:hAnsi="Times New Roman" w:cs="Times New Roman"/>
                <w:b/>
                <w:sz w:val="16"/>
                <w:szCs w:val="16"/>
                <w:lang w:val="en-US"/>
              </w:rPr>
              <w:t xml:space="preserve">. In the case of </w:t>
            </w:r>
            <w:r w:rsidR="006A5F15" w:rsidRPr="00C941AC">
              <w:rPr>
                <w:rFonts w:ascii="Times New Roman" w:hAnsi="Times New Roman" w:cs="Times New Roman"/>
                <w:b/>
                <w:bCs/>
                <w:sz w:val="16"/>
                <w:szCs w:val="16"/>
                <w:lang w:val="en-US" w:eastAsia="en-US"/>
              </w:rPr>
              <w:t>unloading and reloading</w:t>
            </w:r>
            <w:r w:rsidR="006A5F15" w:rsidRPr="00FE0F85">
              <w:rPr>
                <w:rFonts w:ascii="Times New Roman" w:hAnsi="Times New Roman" w:cs="Times New Roman"/>
                <w:b/>
                <w:sz w:val="16"/>
                <w:szCs w:val="16"/>
                <w:lang w:val="en-US"/>
              </w:rPr>
              <w:t xml:space="preserve">, </w:t>
            </w:r>
            <w:r w:rsidR="006A5F15" w:rsidRPr="00C941AC">
              <w:rPr>
                <w:rFonts w:ascii="Times New Roman" w:hAnsi="Times New Roman" w:cs="Times New Roman"/>
                <w:b/>
                <w:sz w:val="16"/>
                <w:szCs w:val="16"/>
                <w:lang w:val="en-US"/>
              </w:rPr>
              <w:t>the consignor must inform the BIP of entry into the Albania</w:t>
            </w:r>
          </w:p>
          <w:p w:rsidR="00C44A96" w:rsidRPr="00C941AC" w:rsidRDefault="006A5F15" w:rsidP="006A5F15">
            <w:pPr>
              <w:snapToGrid w:val="0"/>
              <w:ind w:left="1602"/>
              <w:rPr>
                <w:rFonts w:ascii="Times New Roman" w:hAnsi="Times New Roman" w:cs="Times New Roman"/>
                <w:spacing w:val="-1"/>
                <w:sz w:val="16"/>
                <w:szCs w:val="16"/>
                <w:lang w:val="en-US"/>
              </w:rPr>
            </w:pPr>
            <w:proofErr w:type="spellStart"/>
            <w:r w:rsidRPr="00C941AC">
              <w:rPr>
                <w:rFonts w:ascii="Times New Roman" w:hAnsi="Times New Roman" w:cs="Times New Roman"/>
                <w:sz w:val="16"/>
                <w:szCs w:val="16"/>
                <w:lang w:val="en-US" w:eastAsia="en-US"/>
              </w:rPr>
              <w:t>Numri</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i</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regjistrimit</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vagone</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hekurudhor</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ose</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kontenier</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dhe</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kamion</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numri</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i</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fluturimit</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avion</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ose</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emri</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anije</w:t>
            </w:r>
            <w:proofErr w:type="spellEnd"/>
            <w:r w:rsidRPr="00C941AC">
              <w:rPr>
                <w:rFonts w:ascii="Times New Roman" w:hAnsi="Times New Roman" w:cs="Times New Roman"/>
                <w:sz w:val="16"/>
                <w:szCs w:val="16"/>
                <w:lang w:val="en-US" w:eastAsia="en-US"/>
              </w:rPr>
              <w:t>)</w:t>
            </w:r>
            <w:r w:rsidR="004650EB" w:rsidRPr="00FE0F85">
              <w:rPr>
                <w:rFonts w:ascii="Times New Roman" w:hAnsi="Times New Roman" w:cs="Times New Roman"/>
                <w:color w:val="FF0000"/>
                <w:spacing w:val="-1"/>
                <w:sz w:val="16"/>
                <w:szCs w:val="16"/>
                <w:lang w:val="en-US"/>
              </w:rPr>
              <w:t xml:space="preserve">. </w:t>
            </w:r>
            <w:r w:rsidR="004650EB" w:rsidRPr="00C941AC">
              <w:rPr>
                <w:rFonts w:ascii="Times New Roman" w:hAnsi="Times New Roman" w:cs="Times New Roman"/>
                <w:spacing w:val="-1"/>
                <w:sz w:val="16"/>
                <w:szCs w:val="16"/>
                <w:lang w:val="en-US"/>
              </w:rPr>
              <w:t>Ne</w:t>
            </w:r>
            <w:r w:rsidR="004650EB" w:rsidRPr="00FE0F85">
              <w:rPr>
                <w:rFonts w:ascii="Times New Roman" w:hAnsi="Times New Roman" w:cs="Times New Roman"/>
                <w:spacing w:val="-1"/>
                <w:sz w:val="16"/>
                <w:szCs w:val="16"/>
                <w:lang w:val="en-US"/>
              </w:rPr>
              <w:t xml:space="preserve"> </w:t>
            </w:r>
            <w:proofErr w:type="spellStart"/>
            <w:r w:rsidR="004650EB" w:rsidRPr="00C941AC">
              <w:rPr>
                <w:rFonts w:ascii="Times New Roman" w:hAnsi="Times New Roman" w:cs="Times New Roman"/>
                <w:spacing w:val="-1"/>
                <w:sz w:val="16"/>
                <w:szCs w:val="16"/>
                <w:lang w:val="en-US"/>
              </w:rPr>
              <w:t>rast</w:t>
            </w:r>
            <w:proofErr w:type="spellEnd"/>
            <w:r w:rsidR="004650EB" w:rsidRPr="00FE0F85">
              <w:rPr>
                <w:rFonts w:ascii="Times New Roman" w:hAnsi="Times New Roman" w:cs="Times New Roman"/>
                <w:spacing w:val="-1"/>
                <w:sz w:val="16"/>
                <w:szCs w:val="16"/>
                <w:lang w:val="en-US"/>
              </w:rPr>
              <w:t xml:space="preserve"> </w:t>
            </w:r>
            <w:proofErr w:type="spellStart"/>
            <w:r w:rsidRPr="00C941AC">
              <w:rPr>
                <w:rFonts w:ascii="Times New Roman" w:hAnsi="Times New Roman" w:cs="Times New Roman"/>
                <w:spacing w:val="-1"/>
                <w:sz w:val="16"/>
                <w:szCs w:val="16"/>
                <w:lang w:val="en-US"/>
              </w:rPr>
              <w:t>t</w:t>
            </w:r>
            <w:r w:rsidR="004650EB" w:rsidRPr="00C941AC">
              <w:rPr>
                <w:rFonts w:ascii="Times New Roman" w:hAnsi="Times New Roman" w:cs="Times New Roman"/>
                <w:spacing w:val="-1"/>
                <w:sz w:val="16"/>
                <w:szCs w:val="16"/>
                <w:lang w:val="en-US"/>
              </w:rPr>
              <w:t>e</w:t>
            </w:r>
            <w:proofErr w:type="spellEnd"/>
            <w:r w:rsidR="00C44A96" w:rsidRPr="00C941AC">
              <w:rPr>
                <w:rFonts w:ascii="Times New Roman" w:hAnsi="Times New Roman" w:cs="Times New Roman"/>
                <w:spacing w:val="-1"/>
                <w:sz w:val="16"/>
                <w:szCs w:val="16"/>
                <w:lang w:val="en-US"/>
              </w:rPr>
              <w:t xml:space="preserve"> </w:t>
            </w:r>
            <w:proofErr w:type="spellStart"/>
            <w:r w:rsidR="00C44A96" w:rsidRPr="00C941AC">
              <w:rPr>
                <w:rFonts w:ascii="Times New Roman" w:hAnsi="Times New Roman" w:cs="Times New Roman"/>
                <w:spacing w:val="-1"/>
                <w:sz w:val="16"/>
                <w:szCs w:val="16"/>
                <w:lang w:val="en-US"/>
              </w:rPr>
              <w:t>shkarkimit</w:t>
            </w:r>
            <w:proofErr w:type="spellEnd"/>
            <w:r w:rsidR="00C44A96" w:rsidRPr="00C941AC">
              <w:rPr>
                <w:rFonts w:ascii="Times New Roman" w:hAnsi="Times New Roman" w:cs="Times New Roman"/>
                <w:spacing w:val="-1"/>
                <w:sz w:val="16"/>
                <w:szCs w:val="16"/>
                <w:lang w:val="en-US"/>
              </w:rPr>
              <w:t xml:space="preserve"> </w:t>
            </w:r>
            <w:proofErr w:type="spellStart"/>
            <w:r w:rsidR="00C44A96" w:rsidRPr="00C941AC">
              <w:rPr>
                <w:rFonts w:ascii="Times New Roman" w:hAnsi="Times New Roman" w:cs="Times New Roman"/>
                <w:spacing w:val="-1"/>
                <w:sz w:val="16"/>
                <w:szCs w:val="16"/>
                <w:lang w:val="en-US"/>
              </w:rPr>
              <w:t>dhe</w:t>
            </w:r>
            <w:proofErr w:type="spellEnd"/>
            <w:r w:rsidR="00C44A96" w:rsidRPr="00C941AC">
              <w:rPr>
                <w:rFonts w:ascii="Times New Roman" w:hAnsi="Times New Roman" w:cs="Times New Roman"/>
                <w:spacing w:val="-1"/>
                <w:sz w:val="16"/>
                <w:szCs w:val="16"/>
                <w:lang w:val="en-US"/>
              </w:rPr>
              <w:t xml:space="preserve"> </w:t>
            </w:r>
            <w:proofErr w:type="spellStart"/>
            <w:r w:rsidR="00C44A96" w:rsidRPr="00C941AC">
              <w:rPr>
                <w:rFonts w:ascii="Times New Roman" w:hAnsi="Times New Roman" w:cs="Times New Roman"/>
                <w:spacing w:val="-1"/>
                <w:sz w:val="16"/>
                <w:szCs w:val="16"/>
                <w:lang w:val="en-US"/>
              </w:rPr>
              <w:t>ringarkimit</w:t>
            </w:r>
            <w:proofErr w:type="spellEnd"/>
            <w:r w:rsidR="00C44A96" w:rsidRPr="00C941AC">
              <w:rPr>
                <w:rFonts w:ascii="Times New Roman" w:hAnsi="Times New Roman" w:cs="Times New Roman"/>
                <w:spacing w:val="-1"/>
                <w:sz w:val="16"/>
                <w:szCs w:val="16"/>
                <w:lang w:val="en-US"/>
              </w:rPr>
              <w:t xml:space="preserve">, </w:t>
            </w:r>
            <w:proofErr w:type="spellStart"/>
            <w:r w:rsidR="00C44A96" w:rsidRPr="00C941AC">
              <w:rPr>
                <w:rFonts w:ascii="Times New Roman" w:hAnsi="Times New Roman" w:cs="Times New Roman"/>
                <w:spacing w:val="-1"/>
                <w:sz w:val="16"/>
                <w:szCs w:val="16"/>
                <w:lang w:val="en-US"/>
              </w:rPr>
              <w:t>importuesi</w:t>
            </w:r>
            <w:proofErr w:type="spellEnd"/>
            <w:r w:rsidR="00C44A96" w:rsidRPr="00C941AC">
              <w:rPr>
                <w:rFonts w:ascii="Times New Roman" w:hAnsi="Times New Roman" w:cs="Times New Roman"/>
                <w:spacing w:val="-1"/>
                <w:sz w:val="16"/>
                <w:szCs w:val="16"/>
                <w:lang w:val="en-US"/>
              </w:rPr>
              <w:t xml:space="preserve"> </w:t>
            </w:r>
            <w:proofErr w:type="spellStart"/>
            <w:r w:rsidR="00C44A96" w:rsidRPr="00C941AC">
              <w:rPr>
                <w:rFonts w:ascii="Times New Roman" w:hAnsi="Times New Roman" w:cs="Times New Roman"/>
                <w:spacing w:val="-1"/>
                <w:sz w:val="16"/>
                <w:szCs w:val="16"/>
                <w:lang w:val="en-US"/>
              </w:rPr>
              <w:t>duhet</w:t>
            </w:r>
            <w:proofErr w:type="spellEnd"/>
            <w:r w:rsidR="00C44A96" w:rsidRPr="00C941AC">
              <w:rPr>
                <w:rFonts w:ascii="Times New Roman" w:hAnsi="Times New Roman" w:cs="Times New Roman"/>
                <w:spacing w:val="-1"/>
                <w:sz w:val="16"/>
                <w:szCs w:val="16"/>
                <w:lang w:val="en-US"/>
              </w:rPr>
              <w:t xml:space="preserve"> </w:t>
            </w:r>
            <w:proofErr w:type="spellStart"/>
            <w:r w:rsidR="00C44A96" w:rsidRPr="00C941AC">
              <w:rPr>
                <w:rFonts w:ascii="Times New Roman" w:hAnsi="Times New Roman" w:cs="Times New Roman"/>
                <w:spacing w:val="-1"/>
                <w:sz w:val="16"/>
                <w:szCs w:val="16"/>
                <w:lang w:val="en-US"/>
              </w:rPr>
              <w:t>te</w:t>
            </w:r>
            <w:proofErr w:type="spellEnd"/>
            <w:r w:rsidR="00C44A96" w:rsidRPr="00C941AC">
              <w:rPr>
                <w:rFonts w:ascii="Times New Roman" w:hAnsi="Times New Roman" w:cs="Times New Roman"/>
                <w:spacing w:val="-1"/>
                <w:sz w:val="16"/>
                <w:szCs w:val="16"/>
                <w:lang w:val="en-US"/>
              </w:rPr>
              <w:t xml:space="preserve"> </w:t>
            </w:r>
            <w:proofErr w:type="spellStart"/>
            <w:r w:rsidR="00C44A96" w:rsidRPr="00C941AC">
              <w:rPr>
                <w:rFonts w:ascii="Times New Roman" w:hAnsi="Times New Roman" w:cs="Times New Roman"/>
                <w:spacing w:val="-1"/>
                <w:sz w:val="16"/>
                <w:szCs w:val="16"/>
                <w:lang w:val="en-US"/>
              </w:rPr>
              <w:t>lajmeroje</w:t>
            </w:r>
            <w:proofErr w:type="spellEnd"/>
            <w:r w:rsidR="00C44A96" w:rsidRPr="00C941AC">
              <w:rPr>
                <w:rFonts w:ascii="Times New Roman" w:hAnsi="Times New Roman" w:cs="Times New Roman"/>
                <w:spacing w:val="-1"/>
                <w:sz w:val="16"/>
                <w:szCs w:val="16"/>
                <w:lang w:val="en-US"/>
              </w:rPr>
              <w:t xml:space="preserve"> PKK </w:t>
            </w:r>
            <w:proofErr w:type="spellStart"/>
            <w:r w:rsidR="00C44A96" w:rsidRPr="00C941AC">
              <w:rPr>
                <w:rFonts w:ascii="Times New Roman" w:hAnsi="Times New Roman" w:cs="Times New Roman"/>
                <w:spacing w:val="-1"/>
                <w:sz w:val="16"/>
                <w:szCs w:val="16"/>
                <w:lang w:val="en-US"/>
              </w:rPr>
              <w:t>hyrese</w:t>
            </w:r>
            <w:proofErr w:type="spellEnd"/>
            <w:r w:rsidR="00C44A96" w:rsidRPr="00C941AC">
              <w:rPr>
                <w:rFonts w:ascii="Times New Roman" w:hAnsi="Times New Roman" w:cs="Times New Roman"/>
                <w:spacing w:val="-1"/>
                <w:sz w:val="16"/>
                <w:szCs w:val="16"/>
                <w:lang w:val="en-US"/>
              </w:rPr>
              <w:t xml:space="preserve"> ne </w:t>
            </w:r>
            <w:proofErr w:type="spellStart"/>
            <w:r w:rsidR="00C44A96" w:rsidRPr="00C941AC">
              <w:rPr>
                <w:rFonts w:ascii="Times New Roman" w:hAnsi="Times New Roman" w:cs="Times New Roman"/>
                <w:spacing w:val="-1"/>
                <w:sz w:val="16"/>
                <w:szCs w:val="16"/>
                <w:lang w:val="en-US"/>
              </w:rPr>
              <w:t>Shqiperi</w:t>
            </w:r>
            <w:proofErr w:type="spellEnd"/>
          </w:p>
          <w:p w:rsidR="004650EB" w:rsidRPr="00FE0F85" w:rsidRDefault="004650EB" w:rsidP="006A5F15">
            <w:pPr>
              <w:snapToGrid w:val="0"/>
              <w:ind w:left="1602"/>
              <w:rPr>
                <w:rFonts w:ascii="Times New Roman" w:hAnsi="Times New Roman" w:cs="Times New Roman"/>
                <w:b/>
                <w:color w:val="FF0000"/>
                <w:sz w:val="16"/>
                <w:szCs w:val="16"/>
                <w:lang w:val="en-US"/>
              </w:rPr>
            </w:pPr>
            <w:r w:rsidRPr="00FE0F85">
              <w:rPr>
                <w:rFonts w:ascii="Times New Roman" w:hAnsi="Times New Roman" w:cs="Times New Roman"/>
                <w:color w:val="FF0000"/>
                <w:spacing w:val="-1"/>
                <w:sz w:val="16"/>
                <w:szCs w:val="16"/>
                <w:lang w:val="en-US"/>
              </w:rPr>
              <w:t xml:space="preserve"> </w:t>
            </w:r>
          </w:p>
          <w:p w:rsidR="00542F06" w:rsidRPr="00C941AC" w:rsidRDefault="00542F06" w:rsidP="00542F06">
            <w:pPr>
              <w:widowControl/>
              <w:numPr>
                <w:ilvl w:val="0"/>
                <w:numId w:val="38"/>
              </w:numPr>
              <w:ind w:left="252" w:hanging="252"/>
              <w:rPr>
                <w:rFonts w:ascii="Times New Roman" w:hAnsi="Times New Roman" w:cs="Times New Roman"/>
                <w:b/>
                <w:bCs/>
                <w:sz w:val="16"/>
                <w:szCs w:val="16"/>
                <w:lang w:val="en-US" w:eastAsia="en-US"/>
              </w:rPr>
            </w:pPr>
            <w:r w:rsidRPr="00C941AC">
              <w:rPr>
                <w:rFonts w:ascii="Times New Roman" w:hAnsi="Times New Roman" w:cs="Times New Roman"/>
                <w:b/>
                <w:bCs/>
                <w:sz w:val="16"/>
                <w:szCs w:val="16"/>
                <w:lang w:val="en-US" w:eastAsia="en-US"/>
              </w:rPr>
              <w:t xml:space="preserve">Box reference I.23:  for containers or boxes, the container number and the seal number </w:t>
            </w:r>
            <w:proofErr w:type="gramStart"/>
            <w:r w:rsidRPr="00C941AC">
              <w:rPr>
                <w:rFonts w:ascii="Times New Roman" w:hAnsi="Times New Roman" w:cs="Times New Roman"/>
                <w:b/>
                <w:bCs/>
                <w:sz w:val="16"/>
                <w:szCs w:val="16"/>
                <w:lang w:val="en-US" w:eastAsia="en-US"/>
              </w:rPr>
              <w:t xml:space="preserve">( </w:t>
            </w:r>
            <w:r w:rsidR="0017684B" w:rsidRPr="00C941AC">
              <w:rPr>
                <w:rFonts w:ascii="Times New Roman" w:hAnsi="Times New Roman" w:cs="Times New Roman"/>
                <w:b/>
                <w:bCs/>
                <w:sz w:val="16"/>
                <w:szCs w:val="16"/>
                <w:lang w:val="en-US" w:eastAsia="en-US"/>
              </w:rPr>
              <w:t>if</w:t>
            </w:r>
            <w:proofErr w:type="gramEnd"/>
            <w:r w:rsidR="0017684B" w:rsidRPr="00C941AC">
              <w:rPr>
                <w:rFonts w:ascii="Times New Roman" w:hAnsi="Times New Roman" w:cs="Times New Roman"/>
                <w:b/>
                <w:bCs/>
                <w:sz w:val="16"/>
                <w:szCs w:val="16"/>
                <w:lang w:val="en-US" w:eastAsia="en-US"/>
              </w:rPr>
              <w:t xml:space="preserve"> applicable ) should be includ</w:t>
            </w:r>
            <w:r w:rsidRPr="00C941AC">
              <w:rPr>
                <w:rFonts w:ascii="Times New Roman" w:hAnsi="Times New Roman" w:cs="Times New Roman"/>
                <w:b/>
                <w:bCs/>
                <w:sz w:val="16"/>
                <w:szCs w:val="16"/>
                <w:lang w:val="en-US" w:eastAsia="en-US"/>
              </w:rPr>
              <w:t>ed.</w:t>
            </w:r>
          </w:p>
          <w:p w:rsidR="00542F06" w:rsidRPr="00C941AC" w:rsidRDefault="00542F06" w:rsidP="00542F06">
            <w:pPr>
              <w:widowControl/>
              <w:ind w:firstLine="1602"/>
              <w:rPr>
                <w:rFonts w:ascii="Times New Roman" w:hAnsi="Times New Roman" w:cs="Times New Roman"/>
                <w:sz w:val="16"/>
                <w:szCs w:val="16"/>
                <w:lang w:val="en-US" w:eastAsia="en-US"/>
              </w:rPr>
            </w:pPr>
            <w:proofErr w:type="gramStart"/>
            <w:r w:rsidRPr="00C941AC">
              <w:rPr>
                <w:rFonts w:ascii="Times New Roman" w:hAnsi="Times New Roman" w:cs="Times New Roman"/>
                <w:sz w:val="16"/>
                <w:szCs w:val="16"/>
                <w:lang w:val="en-US" w:eastAsia="en-US"/>
              </w:rPr>
              <w:t>per</w:t>
            </w:r>
            <w:proofErr w:type="gram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konteinere</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ose</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kuti</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numri</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i</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konteniereve</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dhe</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numri</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vulave</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nese</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aplikohet</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duhet</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te</w:t>
            </w:r>
            <w:proofErr w:type="spellEnd"/>
            <w:r w:rsidRPr="00C941AC">
              <w:rPr>
                <w:rFonts w:ascii="Times New Roman" w:hAnsi="Times New Roman" w:cs="Times New Roman"/>
                <w:sz w:val="16"/>
                <w:szCs w:val="16"/>
                <w:lang w:val="en-US" w:eastAsia="en-US"/>
              </w:rPr>
              <w:t xml:space="preserve"> </w:t>
            </w:r>
            <w:proofErr w:type="spellStart"/>
            <w:r w:rsidRPr="00C941AC">
              <w:rPr>
                <w:rFonts w:ascii="Times New Roman" w:hAnsi="Times New Roman" w:cs="Times New Roman"/>
                <w:sz w:val="16"/>
                <w:szCs w:val="16"/>
                <w:lang w:val="en-US" w:eastAsia="en-US"/>
              </w:rPr>
              <w:t>perfshihet</w:t>
            </w:r>
            <w:proofErr w:type="spellEnd"/>
            <w:r w:rsidRPr="00C941AC">
              <w:rPr>
                <w:rFonts w:ascii="Times New Roman" w:hAnsi="Times New Roman" w:cs="Times New Roman"/>
                <w:sz w:val="16"/>
                <w:szCs w:val="16"/>
                <w:lang w:val="en-US" w:eastAsia="en-US"/>
              </w:rPr>
              <w:t>.</w:t>
            </w:r>
          </w:p>
          <w:p w:rsidR="00C44A96" w:rsidRPr="00C941AC" w:rsidRDefault="00C44A96" w:rsidP="00542F06">
            <w:pPr>
              <w:widowControl/>
              <w:ind w:firstLine="1602"/>
              <w:rPr>
                <w:rFonts w:ascii="Times New Roman" w:hAnsi="Times New Roman" w:cs="Times New Roman"/>
                <w:sz w:val="16"/>
                <w:szCs w:val="16"/>
                <w:lang w:val="en-US" w:eastAsia="en-US"/>
              </w:rPr>
            </w:pPr>
          </w:p>
          <w:p w:rsidR="006A5F15" w:rsidRPr="00C941AC" w:rsidRDefault="006A4FE6" w:rsidP="006A4FE6">
            <w:pPr>
              <w:numPr>
                <w:ilvl w:val="0"/>
                <w:numId w:val="38"/>
              </w:numPr>
              <w:snapToGrid w:val="0"/>
              <w:ind w:left="252" w:hanging="252"/>
              <w:rPr>
                <w:rFonts w:ascii="Times New Roman" w:hAnsi="Times New Roman" w:cs="Times New Roman"/>
                <w:b/>
                <w:color w:val="FF0000"/>
                <w:sz w:val="16"/>
                <w:szCs w:val="16"/>
                <w:lang w:val="en-US"/>
              </w:rPr>
            </w:pPr>
            <w:r w:rsidRPr="00C941AC">
              <w:rPr>
                <w:rFonts w:ascii="Times New Roman" w:hAnsi="Times New Roman" w:cs="Times New Roman"/>
                <w:b/>
                <w:bCs/>
                <w:sz w:val="16"/>
                <w:szCs w:val="16"/>
                <w:lang w:val="en-US" w:eastAsia="en-US"/>
              </w:rPr>
              <w:t>Box reference I.28:  Identification system: The animal must bear</w:t>
            </w:r>
          </w:p>
          <w:p w:rsidR="006A4FE6" w:rsidRPr="00C941AC" w:rsidRDefault="006A4FE6" w:rsidP="006A4FE6">
            <w:pPr>
              <w:snapToGrid w:val="0"/>
              <w:ind w:left="252" w:firstLine="1350"/>
              <w:rPr>
                <w:rFonts w:ascii="Times New Roman" w:hAnsi="Times New Roman" w:cs="Times New Roman"/>
                <w:color w:val="000000"/>
                <w:spacing w:val="-1"/>
                <w:sz w:val="16"/>
                <w:szCs w:val="16"/>
                <w:lang w:val="sq-AL"/>
              </w:rPr>
            </w:pPr>
            <w:proofErr w:type="spellStart"/>
            <w:r w:rsidRPr="00FE0F85">
              <w:rPr>
                <w:rStyle w:val="hps"/>
                <w:rFonts w:ascii="Times New Roman" w:hAnsi="Times New Roman" w:cs="Times New Roman"/>
                <w:color w:val="000000"/>
                <w:sz w:val="16"/>
                <w:szCs w:val="16"/>
                <w:lang w:val="en-US"/>
              </w:rPr>
              <w:t>Sistemi</w:t>
            </w:r>
            <w:proofErr w:type="spellEnd"/>
            <w:r w:rsidRPr="00FE0F85">
              <w:rPr>
                <w:rStyle w:val="apple-converted-space"/>
                <w:rFonts w:ascii="Times New Roman" w:hAnsi="Times New Roman" w:cs="Times New Roman"/>
                <w:color w:val="000000"/>
                <w:sz w:val="16"/>
                <w:szCs w:val="16"/>
                <w:lang w:val="en-US"/>
              </w:rPr>
              <w:t> </w:t>
            </w:r>
            <w:proofErr w:type="spellStart"/>
            <w:r w:rsidRPr="00FE0F85">
              <w:rPr>
                <w:rStyle w:val="hps"/>
                <w:rFonts w:ascii="Times New Roman" w:hAnsi="Times New Roman" w:cs="Times New Roman"/>
                <w:color w:val="000000"/>
                <w:sz w:val="16"/>
                <w:szCs w:val="16"/>
                <w:lang w:val="en-US"/>
              </w:rPr>
              <w:t>Identifikimi</w:t>
            </w:r>
            <w:r w:rsidRPr="00C941AC">
              <w:rPr>
                <w:rStyle w:val="hps"/>
                <w:rFonts w:ascii="Times New Roman" w:hAnsi="Times New Roman" w:cs="Times New Roman"/>
                <w:color w:val="000000"/>
                <w:sz w:val="16"/>
                <w:szCs w:val="16"/>
                <w:lang w:val="en-US"/>
              </w:rPr>
              <w:t>t</w:t>
            </w:r>
            <w:proofErr w:type="spellEnd"/>
            <w:r w:rsidRPr="00FE0F85">
              <w:rPr>
                <w:rStyle w:val="apple-style-span"/>
                <w:rFonts w:ascii="Times New Roman" w:hAnsi="Times New Roman" w:cs="Times New Roman"/>
                <w:color w:val="000000"/>
                <w:sz w:val="16"/>
                <w:szCs w:val="16"/>
                <w:lang w:val="en-US"/>
              </w:rPr>
              <w:t>:</w:t>
            </w:r>
            <w:r w:rsidRPr="00FE0F85">
              <w:rPr>
                <w:rStyle w:val="apple-converted-space"/>
                <w:color w:val="000000"/>
                <w:lang w:val="en-US"/>
              </w:rPr>
              <w:t> </w:t>
            </w:r>
            <w:r w:rsidRPr="00C941AC">
              <w:rPr>
                <w:rFonts w:ascii="Times New Roman" w:hAnsi="Times New Roman" w:cs="Times New Roman"/>
                <w:color w:val="000000"/>
                <w:spacing w:val="-1"/>
                <w:sz w:val="16"/>
                <w:szCs w:val="16"/>
                <w:lang w:val="sq-AL"/>
              </w:rPr>
              <w:t>Kafshet duhet te kene</w:t>
            </w:r>
          </w:p>
          <w:p w:rsidR="00C44A96" w:rsidRPr="00C941AC" w:rsidRDefault="00C44A96" w:rsidP="006A4FE6">
            <w:pPr>
              <w:snapToGrid w:val="0"/>
              <w:ind w:left="252" w:firstLine="1350"/>
              <w:rPr>
                <w:rFonts w:ascii="Times New Roman" w:hAnsi="Times New Roman" w:cs="Times New Roman"/>
                <w:color w:val="000000"/>
                <w:spacing w:val="-1"/>
                <w:sz w:val="16"/>
                <w:szCs w:val="16"/>
                <w:lang w:val="sq-AL"/>
              </w:rPr>
            </w:pPr>
          </w:p>
          <w:p w:rsidR="006A4FE6" w:rsidRPr="00C941AC" w:rsidRDefault="006A4FE6" w:rsidP="00C45359">
            <w:pPr>
              <w:shd w:val="clear" w:color="auto" w:fill="FFFFFF"/>
              <w:ind w:left="1601"/>
              <w:rPr>
                <w:rFonts w:ascii="Times New Roman" w:hAnsi="Times New Roman" w:cs="Times New Roman"/>
                <w:color w:val="000000"/>
                <w:spacing w:val="-5"/>
                <w:sz w:val="16"/>
                <w:szCs w:val="16"/>
                <w:lang w:val="sq-AL"/>
              </w:rPr>
            </w:pPr>
            <w:r w:rsidRPr="00C941AC">
              <w:rPr>
                <w:rFonts w:ascii="Times New Roman" w:hAnsi="Times New Roman" w:cs="Times New Roman"/>
                <w:b/>
                <w:color w:val="000000"/>
                <w:sz w:val="16"/>
                <w:szCs w:val="16"/>
                <w:lang w:val="sq-AL"/>
              </w:rPr>
              <w:t>an individual number which permits tracing of their premises of origin. Specify the identification system (such as tag, tattoos, brand, chip, transponder)</w:t>
            </w:r>
          </w:p>
          <w:p w:rsidR="006A4FE6" w:rsidRPr="00C941AC" w:rsidRDefault="006A4FE6" w:rsidP="00C45359">
            <w:pPr>
              <w:shd w:val="clear" w:color="auto" w:fill="FFFFFF"/>
              <w:ind w:left="1601"/>
              <w:rPr>
                <w:rFonts w:ascii="Times New Roman" w:hAnsi="Times New Roman" w:cs="Times New Roman"/>
                <w:color w:val="000000"/>
                <w:spacing w:val="-5"/>
                <w:sz w:val="16"/>
                <w:szCs w:val="16"/>
                <w:lang w:val="sq-AL"/>
              </w:rPr>
            </w:pPr>
            <w:r w:rsidRPr="00C941AC">
              <w:rPr>
                <w:rFonts w:ascii="Times New Roman" w:hAnsi="Times New Roman" w:cs="Times New Roman"/>
                <w:color w:val="000000"/>
                <w:sz w:val="16"/>
                <w:szCs w:val="16"/>
                <w:lang w:val="sq-AL"/>
              </w:rPr>
              <w:t>nje numer identifikimi personal, qe lejon te gjurmohet vend-origjina  e tyre.</w:t>
            </w:r>
            <w:r w:rsidR="00AC1963" w:rsidRPr="00C941AC">
              <w:rPr>
                <w:rFonts w:ascii="Times New Roman" w:hAnsi="Times New Roman" w:cs="Times New Roman"/>
                <w:color w:val="000000"/>
                <w:sz w:val="16"/>
                <w:szCs w:val="16"/>
                <w:lang w:val="sq-AL"/>
              </w:rPr>
              <w:t xml:space="preserve"> </w:t>
            </w:r>
            <w:r w:rsidRPr="00C941AC">
              <w:rPr>
                <w:rFonts w:ascii="Times New Roman" w:hAnsi="Times New Roman" w:cs="Times New Roman"/>
                <w:color w:val="000000"/>
                <w:sz w:val="16"/>
                <w:szCs w:val="16"/>
                <w:lang w:val="sq-AL"/>
              </w:rPr>
              <w:t xml:space="preserve">Specifiko sistemin e  identifikimit (te tille si etikete, tatuazh, markim, çip, transponder) </w:t>
            </w:r>
          </w:p>
          <w:p w:rsidR="006A4FE6" w:rsidRPr="00C941AC" w:rsidRDefault="006A4FE6" w:rsidP="00C45359">
            <w:pPr>
              <w:shd w:val="clear" w:color="auto" w:fill="FFFFFF"/>
              <w:ind w:left="1601"/>
              <w:rPr>
                <w:rStyle w:val="apple-style-span"/>
                <w:rFonts w:ascii="Times New Roman" w:hAnsi="Times New Roman" w:cs="Times New Roman"/>
                <w:b/>
                <w:color w:val="000000"/>
                <w:spacing w:val="-6"/>
                <w:sz w:val="16"/>
                <w:szCs w:val="16"/>
                <w:lang w:val="sq-AL"/>
              </w:rPr>
            </w:pPr>
            <w:r w:rsidRPr="00C941AC">
              <w:rPr>
                <w:rFonts w:ascii="Times New Roman" w:hAnsi="Times New Roman" w:cs="Times New Roman"/>
                <w:b/>
                <w:color w:val="000000"/>
                <w:sz w:val="16"/>
                <w:szCs w:val="16"/>
                <w:lang w:val="sq-AL"/>
              </w:rPr>
              <w:t>an ear tag that includes the ISO code of the exporting country.</w:t>
            </w:r>
            <w:r w:rsidR="00AC1963" w:rsidRPr="00C941AC">
              <w:rPr>
                <w:rFonts w:ascii="Times New Roman" w:hAnsi="Times New Roman" w:cs="Times New Roman"/>
                <w:b/>
                <w:color w:val="000000"/>
                <w:sz w:val="16"/>
                <w:szCs w:val="16"/>
                <w:lang w:val="sq-AL"/>
              </w:rPr>
              <w:t xml:space="preserve"> The individual number</w:t>
            </w:r>
            <w:r w:rsidRPr="00C941AC">
              <w:rPr>
                <w:rFonts w:ascii="Times New Roman" w:hAnsi="Times New Roman" w:cs="Times New Roman"/>
                <w:b/>
                <w:color w:val="000000"/>
                <w:sz w:val="16"/>
                <w:szCs w:val="16"/>
                <w:lang w:val="sq-AL"/>
              </w:rPr>
              <w:t xml:space="preserve"> </w:t>
            </w:r>
            <w:r w:rsidR="00AC1963" w:rsidRPr="00C941AC">
              <w:rPr>
                <w:rFonts w:ascii="Times New Roman" w:hAnsi="Times New Roman" w:cs="Times New Roman"/>
                <w:b/>
                <w:color w:val="000000"/>
                <w:sz w:val="16"/>
                <w:szCs w:val="16"/>
                <w:lang w:val="sq-AL"/>
              </w:rPr>
              <w:t>must permit tracing of their premises of origin.</w:t>
            </w:r>
            <w:r w:rsidRPr="00C941AC">
              <w:rPr>
                <w:rFonts w:ascii="Times New Roman" w:hAnsi="Times New Roman" w:cs="Times New Roman"/>
                <w:b/>
                <w:color w:val="000000"/>
                <w:sz w:val="16"/>
                <w:szCs w:val="16"/>
                <w:lang w:val="sq-AL"/>
              </w:rPr>
              <w:t xml:space="preserve">                                                                                                                                                          </w:t>
            </w:r>
            <w:r w:rsidRPr="00C941AC">
              <w:rPr>
                <w:rFonts w:ascii="Times New Roman" w:hAnsi="Times New Roman" w:cs="Times New Roman"/>
                <w:color w:val="000000"/>
                <w:sz w:val="16"/>
                <w:szCs w:val="16"/>
                <w:lang w:val="sq-AL"/>
              </w:rPr>
              <w:t>Nje etikete ne vesh qe perfshin kodin ISO te vendit eksportues</w:t>
            </w:r>
            <w:r w:rsidR="00AC1963" w:rsidRPr="00C941AC">
              <w:rPr>
                <w:rFonts w:ascii="Times New Roman" w:hAnsi="Times New Roman" w:cs="Times New Roman"/>
                <w:color w:val="000000"/>
                <w:sz w:val="16"/>
                <w:szCs w:val="16"/>
                <w:lang w:val="sq-AL"/>
              </w:rPr>
              <w:t xml:space="preserve">. </w:t>
            </w:r>
            <w:r w:rsidR="00AC1963" w:rsidRPr="00FE0F85">
              <w:rPr>
                <w:rStyle w:val="hps"/>
                <w:rFonts w:ascii="Times New Roman" w:hAnsi="Times New Roman" w:cs="Times New Roman"/>
                <w:color w:val="000000"/>
                <w:sz w:val="16"/>
                <w:szCs w:val="16"/>
                <w:lang w:val="en-US"/>
              </w:rPr>
              <w:t>Numri i</w:t>
            </w:r>
            <w:r w:rsidR="00AC1963" w:rsidRPr="00FE0F85">
              <w:rPr>
                <w:rStyle w:val="apple-converted-space"/>
                <w:rFonts w:ascii="Times New Roman" w:hAnsi="Times New Roman" w:cs="Times New Roman"/>
                <w:color w:val="000000"/>
                <w:sz w:val="16"/>
                <w:szCs w:val="16"/>
                <w:lang w:val="en-US"/>
              </w:rPr>
              <w:t> </w:t>
            </w:r>
            <w:r w:rsidR="00AC1963" w:rsidRPr="00FE0F85">
              <w:rPr>
                <w:rStyle w:val="hps"/>
                <w:rFonts w:ascii="Times New Roman" w:hAnsi="Times New Roman" w:cs="Times New Roman"/>
                <w:color w:val="000000"/>
                <w:sz w:val="16"/>
                <w:szCs w:val="16"/>
                <w:lang w:val="en-US"/>
              </w:rPr>
              <w:t>individit</w:t>
            </w:r>
            <w:r w:rsidR="00AC1963" w:rsidRPr="00FE0F85">
              <w:rPr>
                <w:rStyle w:val="apple-converted-space"/>
                <w:rFonts w:ascii="Times New Roman" w:hAnsi="Times New Roman" w:cs="Times New Roman"/>
                <w:color w:val="000000"/>
                <w:sz w:val="16"/>
                <w:szCs w:val="16"/>
                <w:lang w:val="en-US"/>
              </w:rPr>
              <w:t> </w:t>
            </w:r>
            <w:r w:rsidR="00AC1963" w:rsidRPr="00FE0F85">
              <w:rPr>
                <w:rStyle w:val="hps"/>
                <w:rFonts w:ascii="Times New Roman" w:hAnsi="Times New Roman" w:cs="Times New Roman"/>
                <w:color w:val="000000"/>
                <w:sz w:val="16"/>
                <w:szCs w:val="16"/>
                <w:lang w:val="en-US"/>
              </w:rPr>
              <w:t>duhet të</w:t>
            </w:r>
            <w:r w:rsidR="00AC1963" w:rsidRPr="00FE0F85">
              <w:rPr>
                <w:rStyle w:val="apple-converted-space"/>
                <w:rFonts w:ascii="Times New Roman" w:hAnsi="Times New Roman" w:cs="Times New Roman"/>
                <w:color w:val="000000"/>
                <w:sz w:val="16"/>
                <w:szCs w:val="16"/>
                <w:lang w:val="en-US"/>
              </w:rPr>
              <w:t> </w:t>
            </w:r>
            <w:r w:rsidR="00AC1963" w:rsidRPr="00FE0F85">
              <w:rPr>
                <w:rStyle w:val="hps"/>
                <w:rFonts w:ascii="Times New Roman" w:hAnsi="Times New Roman" w:cs="Times New Roman"/>
                <w:color w:val="000000"/>
                <w:sz w:val="16"/>
                <w:szCs w:val="16"/>
                <w:lang w:val="en-US"/>
              </w:rPr>
              <w:t>lejojnë</w:t>
            </w:r>
            <w:r w:rsidR="00AC1963" w:rsidRPr="00FE0F85">
              <w:rPr>
                <w:rStyle w:val="apple-converted-space"/>
                <w:rFonts w:ascii="Times New Roman" w:hAnsi="Times New Roman" w:cs="Times New Roman"/>
                <w:color w:val="000000"/>
                <w:sz w:val="16"/>
                <w:szCs w:val="16"/>
                <w:lang w:val="en-US"/>
              </w:rPr>
              <w:t> </w:t>
            </w:r>
            <w:r w:rsidR="00AC1963" w:rsidRPr="00FE0F85">
              <w:rPr>
                <w:rStyle w:val="hps"/>
                <w:rFonts w:ascii="Times New Roman" w:hAnsi="Times New Roman" w:cs="Times New Roman"/>
                <w:color w:val="000000"/>
                <w:sz w:val="16"/>
                <w:szCs w:val="16"/>
                <w:lang w:val="en-US"/>
              </w:rPr>
              <w:t>gjetjen</w:t>
            </w:r>
            <w:r w:rsidR="00AC1963" w:rsidRPr="00FE0F85">
              <w:rPr>
                <w:rStyle w:val="apple-converted-space"/>
                <w:rFonts w:ascii="Times New Roman" w:hAnsi="Times New Roman" w:cs="Times New Roman"/>
                <w:color w:val="000000"/>
                <w:sz w:val="16"/>
                <w:szCs w:val="16"/>
                <w:lang w:val="en-US"/>
              </w:rPr>
              <w:t> </w:t>
            </w:r>
            <w:r w:rsidR="00AC1963" w:rsidRPr="00FE0F85">
              <w:rPr>
                <w:rStyle w:val="hps"/>
                <w:rFonts w:ascii="Times New Roman" w:hAnsi="Times New Roman" w:cs="Times New Roman"/>
                <w:color w:val="000000"/>
                <w:sz w:val="16"/>
                <w:szCs w:val="16"/>
                <w:lang w:val="en-US"/>
              </w:rPr>
              <w:t>e</w:t>
            </w:r>
            <w:r w:rsidR="00AC1963" w:rsidRPr="00FE0F85">
              <w:rPr>
                <w:rStyle w:val="apple-converted-space"/>
                <w:rFonts w:ascii="Times New Roman" w:hAnsi="Times New Roman" w:cs="Times New Roman"/>
                <w:color w:val="000000"/>
                <w:sz w:val="16"/>
                <w:szCs w:val="16"/>
                <w:lang w:val="en-US"/>
              </w:rPr>
              <w:t> </w:t>
            </w:r>
            <w:r w:rsidR="00AC1963" w:rsidRPr="00FE0F85">
              <w:rPr>
                <w:rStyle w:val="hps"/>
                <w:rFonts w:ascii="Times New Roman" w:hAnsi="Times New Roman" w:cs="Times New Roman"/>
                <w:color w:val="000000"/>
                <w:sz w:val="16"/>
                <w:szCs w:val="16"/>
                <w:lang w:val="en-US"/>
              </w:rPr>
              <w:t>lokaleve</w:t>
            </w:r>
            <w:r w:rsidR="00AC1963" w:rsidRPr="00FE0F85">
              <w:rPr>
                <w:rStyle w:val="apple-converted-space"/>
                <w:rFonts w:ascii="Times New Roman" w:hAnsi="Times New Roman" w:cs="Times New Roman"/>
                <w:color w:val="000000"/>
                <w:sz w:val="16"/>
                <w:szCs w:val="16"/>
                <w:lang w:val="en-US"/>
              </w:rPr>
              <w:t> </w:t>
            </w:r>
            <w:r w:rsidR="00AC1963" w:rsidRPr="00FE0F85">
              <w:rPr>
                <w:rStyle w:val="hps"/>
                <w:rFonts w:ascii="Times New Roman" w:hAnsi="Times New Roman" w:cs="Times New Roman"/>
                <w:color w:val="000000"/>
                <w:sz w:val="16"/>
                <w:szCs w:val="16"/>
                <w:lang w:val="en-US"/>
              </w:rPr>
              <w:t>të tyre</w:t>
            </w:r>
            <w:r w:rsidR="00AC1963" w:rsidRPr="00FE0F85">
              <w:rPr>
                <w:rStyle w:val="apple-converted-space"/>
                <w:rFonts w:ascii="Times New Roman" w:hAnsi="Times New Roman" w:cs="Times New Roman"/>
                <w:color w:val="000000"/>
                <w:sz w:val="16"/>
                <w:szCs w:val="16"/>
                <w:lang w:val="en-US"/>
              </w:rPr>
              <w:t> </w:t>
            </w:r>
            <w:r w:rsidR="00AC1963" w:rsidRPr="00FE0F85">
              <w:rPr>
                <w:rStyle w:val="hps"/>
                <w:rFonts w:ascii="Times New Roman" w:hAnsi="Times New Roman" w:cs="Times New Roman"/>
                <w:color w:val="000000"/>
                <w:sz w:val="16"/>
                <w:szCs w:val="16"/>
                <w:lang w:val="en-US"/>
              </w:rPr>
              <w:t>të</w:t>
            </w:r>
            <w:r w:rsidR="00AC1963" w:rsidRPr="00FE0F85">
              <w:rPr>
                <w:rStyle w:val="apple-converted-space"/>
                <w:rFonts w:ascii="Times New Roman" w:hAnsi="Times New Roman" w:cs="Times New Roman"/>
                <w:color w:val="000000"/>
                <w:sz w:val="16"/>
                <w:szCs w:val="16"/>
                <w:lang w:val="en-US"/>
              </w:rPr>
              <w:t> </w:t>
            </w:r>
            <w:r w:rsidR="00AC1963" w:rsidRPr="00FE0F85">
              <w:rPr>
                <w:rStyle w:val="hps"/>
                <w:rFonts w:ascii="Times New Roman" w:hAnsi="Times New Roman" w:cs="Times New Roman"/>
                <w:color w:val="000000"/>
                <w:sz w:val="16"/>
                <w:szCs w:val="16"/>
                <w:lang w:val="en-US"/>
              </w:rPr>
              <w:t>origjinës</w:t>
            </w:r>
            <w:r w:rsidR="00AC1963" w:rsidRPr="00FE0F85">
              <w:rPr>
                <w:rStyle w:val="apple-style-span"/>
                <w:rFonts w:ascii="Times New Roman" w:hAnsi="Times New Roman" w:cs="Times New Roman"/>
                <w:color w:val="000000"/>
                <w:sz w:val="16"/>
                <w:szCs w:val="16"/>
                <w:lang w:val="en-US"/>
              </w:rPr>
              <w:t>.</w:t>
            </w:r>
          </w:p>
          <w:p w:rsidR="00C44A96" w:rsidRPr="00C941AC" w:rsidRDefault="00C44A96" w:rsidP="00AC360C">
            <w:pPr>
              <w:shd w:val="clear" w:color="auto" w:fill="FFFFFF"/>
              <w:tabs>
                <w:tab w:val="left" w:pos="648"/>
              </w:tabs>
              <w:ind w:left="720"/>
              <w:rPr>
                <w:rFonts w:ascii="Times New Roman" w:hAnsi="Times New Roman" w:cs="Times New Roman"/>
                <w:b/>
                <w:color w:val="000000"/>
                <w:spacing w:val="-6"/>
                <w:sz w:val="16"/>
                <w:szCs w:val="16"/>
                <w:lang w:val="sq-AL"/>
              </w:rPr>
            </w:pPr>
          </w:p>
          <w:p w:rsidR="00AC1963" w:rsidRPr="00C941AC" w:rsidRDefault="00C45359" w:rsidP="00C45359">
            <w:pPr>
              <w:snapToGrid w:val="0"/>
              <w:rPr>
                <w:rFonts w:ascii="Times New Roman" w:hAnsi="Times New Roman" w:cs="Times New Roman"/>
                <w:b/>
                <w:color w:val="FF0000"/>
                <w:sz w:val="16"/>
                <w:szCs w:val="16"/>
                <w:lang w:val="en-US"/>
              </w:rPr>
            </w:pPr>
            <w:r w:rsidRPr="00C941AC">
              <w:rPr>
                <w:rFonts w:ascii="Times New Roman" w:hAnsi="Times New Roman" w:cs="Times New Roman"/>
                <w:b/>
                <w:bCs/>
                <w:sz w:val="16"/>
                <w:szCs w:val="16"/>
                <w:lang w:val="en-US" w:eastAsia="en-US"/>
              </w:rPr>
              <w:t xml:space="preserve">                                         </w:t>
            </w:r>
            <w:r w:rsidR="00AC1963" w:rsidRPr="00C941AC">
              <w:rPr>
                <w:rFonts w:ascii="Times New Roman" w:hAnsi="Times New Roman" w:cs="Times New Roman"/>
                <w:b/>
                <w:i/>
                <w:color w:val="000000"/>
                <w:sz w:val="16"/>
                <w:szCs w:val="16"/>
                <w:lang w:val="sq-AL"/>
              </w:rPr>
              <w:t>Species</w:t>
            </w:r>
            <w:r w:rsidR="00AC1963" w:rsidRPr="00C941AC">
              <w:rPr>
                <w:rFonts w:ascii="Times New Roman" w:hAnsi="Times New Roman" w:cs="Times New Roman"/>
                <w:b/>
                <w:color w:val="000000"/>
                <w:sz w:val="16"/>
                <w:szCs w:val="16"/>
                <w:lang w:val="sq-AL"/>
              </w:rPr>
              <w:t>, Select amongst "</w:t>
            </w:r>
            <w:r w:rsidR="00AC1963" w:rsidRPr="00C941AC">
              <w:rPr>
                <w:rFonts w:ascii="Times New Roman" w:hAnsi="Times New Roman" w:cs="Times New Roman"/>
                <w:b/>
                <w:i/>
                <w:color w:val="000000"/>
                <w:sz w:val="16"/>
                <w:szCs w:val="16"/>
                <w:lang w:val="sq-AL"/>
              </w:rPr>
              <w:t>Bos</w:t>
            </w:r>
            <w:r w:rsidR="00AC1963" w:rsidRPr="00C941AC">
              <w:rPr>
                <w:rFonts w:ascii="Times New Roman" w:hAnsi="Times New Roman" w:cs="Times New Roman"/>
                <w:b/>
                <w:color w:val="000000"/>
                <w:sz w:val="16"/>
                <w:szCs w:val="16"/>
                <w:lang w:val="sq-AL"/>
              </w:rPr>
              <w:t>", "</w:t>
            </w:r>
            <w:r w:rsidR="00AC1963" w:rsidRPr="00C941AC">
              <w:rPr>
                <w:rFonts w:ascii="Times New Roman" w:hAnsi="Times New Roman" w:cs="Times New Roman"/>
                <w:b/>
                <w:i/>
                <w:color w:val="000000"/>
                <w:sz w:val="16"/>
                <w:szCs w:val="16"/>
                <w:lang w:val="sq-AL"/>
              </w:rPr>
              <w:t>Bison</w:t>
            </w:r>
            <w:r w:rsidR="00AC1963" w:rsidRPr="00C941AC">
              <w:rPr>
                <w:rFonts w:ascii="Times New Roman" w:hAnsi="Times New Roman" w:cs="Times New Roman"/>
                <w:b/>
                <w:color w:val="000000"/>
                <w:sz w:val="16"/>
                <w:szCs w:val="16"/>
                <w:lang w:val="sq-AL"/>
              </w:rPr>
              <w:t>" and "</w:t>
            </w:r>
            <w:r w:rsidR="00AC1963" w:rsidRPr="00C941AC">
              <w:rPr>
                <w:rFonts w:ascii="Times New Roman" w:hAnsi="Times New Roman" w:cs="Times New Roman"/>
                <w:b/>
                <w:i/>
                <w:color w:val="000000"/>
                <w:sz w:val="16"/>
                <w:szCs w:val="16"/>
                <w:lang w:val="sq-AL"/>
              </w:rPr>
              <w:t>Bubalus</w:t>
            </w:r>
            <w:r w:rsidR="00AC1963" w:rsidRPr="00C941AC">
              <w:rPr>
                <w:rFonts w:ascii="Times New Roman" w:hAnsi="Times New Roman" w:cs="Times New Roman"/>
                <w:b/>
                <w:color w:val="000000"/>
                <w:sz w:val="16"/>
                <w:szCs w:val="16"/>
                <w:lang w:val="sq-AL"/>
              </w:rPr>
              <w:t>" as appropriate.</w:t>
            </w:r>
          </w:p>
          <w:p w:rsidR="00C44A96" w:rsidRPr="00C941AC" w:rsidRDefault="00AC1963" w:rsidP="00AC1963">
            <w:pPr>
              <w:snapToGrid w:val="0"/>
              <w:ind w:left="252" w:firstLine="1350"/>
              <w:rPr>
                <w:rFonts w:ascii="Times New Roman" w:hAnsi="Times New Roman" w:cs="Times New Roman"/>
                <w:b/>
                <w:color w:val="000000"/>
                <w:sz w:val="16"/>
                <w:szCs w:val="16"/>
                <w:lang w:val="sq-AL"/>
              </w:rPr>
            </w:pPr>
            <w:proofErr w:type="spellStart"/>
            <w:r w:rsidRPr="00C941AC">
              <w:rPr>
                <w:rFonts w:ascii="Times New Roman" w:hAnsi="Times New Roman" w:cs="Times New Roman"/>
                <w:bCs/>
                <w:i/>
                <w:sz w:val="16"/>
                <w:szCs w:val="16"/>
                <w:lang w:val="en-US" w:eastAsia="en-US"/>
              </w:rPr>
              <w:t>Speciet</w:t>
            </w:r>
            <w:proofErr w:type="spellEnd"/>
            <w:r w:rsidRPr="00C941AC">
              <w:rPr>
                <w:rFonts w:ascii="Times New Roman" w:hAnsi="Times New Roman" w:cs="Times New Roman"/>
                <w:bCs/>
                <w:sz w:val="16"/>
                <w:szCs w:val="16"/>
                <w:lang w:val="en-US" w:eastAsia="en-US"/>
              </w:rPr>
              <w:t xml:space="preserve">, </w:t>
            </w:r>
            <w:proofErr w:type="spellStart"/>
            <w:r w:rsidRPr="00C941AC">
              <w:rPr>
                <w:rFonts w:ascii="Times New Roman" w:hAnsi="Times New Roman" w:cs="Times New Roman"/>
                <w:bCs/>
                <w:sz w:val="16"/>
                <w:szCs w:val="16"/>
                <w:lang w:val="en-US" w:eastAsia="en-US"/>
              </w:rPr>
              <w:t>Zgjidh</w:t>
            </w:r>
            <w:proofErr w:type="spellEnd"/>
            <w:r w:rsidRPr="00C941AC">
              <w:rPr>
                <w:rFonts w:ascii="Times New Roman" w:hAnsi="Times New Roman" w:cs="Times New Roman"/>
                <w:bCs/>
                <w:sz w:val="16"/>
                <w:szCs w:val="16"/>
                <w:lang w:val="en-US" w:eastAsia="en-US"/>
              </w:rPr>
              <w:t xml:space="preserve"> </w:t>
            </w:r>
            <w:proofErr w:type="spellStart"/>
            <w:r w:rsidRPr="00C941AC">
              <w:rPr>
                <w:rFonts w:ascii="Times New Roman" w:hAnsi="Times New Roman" w:cs="Times New Roman"/>
                <w:bCs/>
                <w:sz w:val="16"/>
                <w:szCs w:val="16"/>
                <w:lang w:val="en-US" w:eastAsia="en-US"/>
              </w:rPr>
              <w:t>ndermjet</w:t>
            </w:r>
            <w:proofErr w:type="spellEnd"/>
            <w:r w:rsidRPr="00C941AC">
              <w:rPr>
                <w:rFonts w:ascii="Times New Roman" w:hAnsi="Times New Roman" w:cs="Times New Roman"/>
                <w:color w:val="000000"/>
                <w:sz w:val="16"/>
                <w:szCs w:val="16"/>
                <w:lang w:val="sq-AL"/>
              </w:rPr>
              <w:t xml:space="preserve"> "</w:t>
            </w:r>
            <w:r w:rsidRPr="00C941AC">
              <w:rPr>
                <w:rFonts w:ascii="Times New Roman" w:hAnsi="Times New Roman" w:cs="Times New Roman"/>
                <w:i/>
                <w:color w:val="000000"/>
                <w:sz w:val="16"/>
                <w:szCs w:val="16"/>
                <w:lang w:val="sq-AL"/>
              </w:rPr>
              <w:t>Bos</w:t>
            </w:r>
            <w:r w:rsidRPr="00C941AC">
              <w:rPr>
                <w:rFonts w:ascii="Times New Roman" w:hAnsi="Times New Roman" w:cs="Times New Roman"/>
                <w:color w:val="000000"/>
                <w:sz w:val="16"/>
                <w:szCs w:val="16"/>
                <w:lang w:val="sq-AL"/>
              </w:rPr>
              <w:t>", "</w:t>
            </w:r>
            <w:r w:rsidRPr="00C941AC">
              <w:rPr>
                <w:rFonts w:ascii="Times New Roman" w:hAnsi="Times New Roman" w:cs="Times New Roman"/>
                <w:i/>
                <w:color w:val="000000"/>
                <w:sz w:val="16"/>
                <w:szCs w:val="16"/>
                <w:lang w:val="sq-AL"/>
              </w:rPr>
              <w:t>Bison</w:t>
            </w:r>
            <w:r w:rsidRPr="00C941AC">
              <w:rPr>
                <w:rFonts w:ascii="Times New Roman" w:hAnsi="Times New Roman" w:cs="Times New Roman"/>
                <w:color w:val="000000"/>
                <w:sz w:val="16"/>
                <w:szCs w:val="16"/>
                <w:lang w:val="sq-AL"/>
              </w:rPr>
              <w:t>" dhe "</w:t>
            </w:r>
            <w:r w:rsidRPr="00C941AC">
              <w:rPr>
                <w:rFonts w:ascii="Times New Roman" w:hAnsi="Times New Roman" w:cs="Times New Roman"/>
                <w:i/>
                <w:color w:val="000000"/>
                <w:sz w:val="16"/>
                <w:szCs w:val="16"/>
                <w:lang w:val="sq-AL"/>
              </w:rPr>
              <w:t>Buall</w:t>
            </w:r>
            <w:r w:rsidRPr="00C941AC">
              <w:rPr>
                <w:rFonts w:ascii="Times New Roman" w:hAnsi="Times New Roman" w:cs="Times New Roman"/>
                <w:color w:val="000000"/>
                <w:sz w:val="16"/>
                <w:szCs w:val="16"/>
                <w:lang w:val="sq-AL"/>
              </w:rPr>
              <w:t>" sipas perkatesise.</w:t>
            </w:r>
            <w:r w:rsidRPr="00C941AC">
              <w:rPr>
                <w:rFonts w:ascii="Times New Roman" w:hAnsi="Times New Roman" w:cs="Times New Roman"/>
                <w:b/>
                <w:color w:val="000000"/>
                <w:sz w:val="16"/>
                <w:szCs w:val="16"/>
                <w:lang w:val="sq-AL"/>
              </w:rPr>
              <w:t xml:space="preserve"> </w:t>
            </w:r>
          </w:p>
          <w:p w:rsidR="006A4FE6" w:rsidRPr="00C941AC" w:rsidRDefault="00AC1963" w:rsidP="00AC1963">
            <w:pPr>
              <w:snapToGrid w:val="0"/>
              <w:ind w:left="252" w:firstLine="1350"/>
              <w:rPr>
                <w:rFonts w:ascii="Times New Roman" w:hAnsi="Times New Roman" w:cs="Times New Roman"/>
                <w:b/>
                <w:color w:val="FF0000"/>
                <w:sz w:val="16"/>
                <w:szCs w:val="16"/>
                <w:lang w:val="en-US"/>
              </w:rPr>
            </w:pPr>
            <w:r w:rsidRPr="00C941AC">
              <w:rPr>
                <w:rFonts w:ascii="Times New Roman" w:hAnsi="Times New Roman" w:cs="Times New Roman"/>
                <w:b/>
                <w:color w:val="000000"/>
                <w:sz w:val="16"/>
                <w:szCs w:val="16"/>
                <w:lang w:val="sq-AL"/>
              </w:rPr>
              <w:t xml:space="preserve">                                                     </w:t>
            </w:r>
          </w:p>
          <w:p w:rsidR="006A4FE6" w:rsidRPr="00C941AC" w:rsidRDefault="00C45359" w:rsidP="00C45359">
            <w:pPr>
              <w:snapToGrid w:val="0"/>
              <w:rPr>
                <w:rFonts w:ascii="Times New Roman" w:hAnsi="Times New Roman" w:cs="Times New Roman"/>
                <w:b/>
                <w:color w:val="FF0000"/>
                <w:sz w:val="16"/>
                <w:szCs w:val="16"/>
                <w:lang w:val="en-US"/>
              </w:rPr>
            </w:pPr>
            <w:r w:rsidRPr="00C941AC">
              <w:rPr>
                <w:rFonts w:ascii="Times New Roman" w:hAnsi="Times New Roman" w:cs="Times New Roman"/>
                <w:b/>
                <w:bCs/>
                <w:sz w:val="16"/>
                <w:szCs w:val="16"/>
                <w:lang w:val="en-US" w:eastAsia="en-US"/>
              </w:rPr>
              <w:t xml:space="preserve">                                         </w:t>
            </w:r>
            <w:r w:rsidR="00AC1963" w:rsidRPr="00C941AC">
              <w:rPr>
                <w:rFonts w:ascii="Times New Roman" w:hAnsi="Times New Roman" w:cs="Times New Roman"/>
                <w:b/>
                <w:bCs/>
                <w:i/>
                <w:sz w:val="16"/>
                <w:szCs w:val="16"/>
                <w:lang w:val="en-US" w:eastAsia="en-US"/>
              </w:rPr>
              <w:t>Age</w:t>
            </w:r>
            <w:r w:rsidR="00AC1963" w:rsidRPr="00C941AC">
              <w:rPr>
                <w:rFonts w:ascii="Times New Roman" w:hAnsi="Times New Roman" w:cs="Times New Roman"/>
                <w:b/>
                <w:bCs/>
                <w:sz w:val="16"/>
                <w:szCs w:val="16"/>
                <w:lang w:val="en-US" w:eastAsia="en-US"/>
              </w:rPr>
              <w:t xml:space="preserve">: </w:t>
            </w:r>
            <w:r w:rsidR="00AC1963" w:rsidRPr="00C941AC">
              <w:rPr>
                <w:rFonts w:ascii="Times New Roman" w:hAnsi="Times New Roman" w:cs="Times New Roman"/>
                <w:b/>
                <w:color w:val="000000"/>
                <w:sz w:val="16"/>
                <w:szCs w:val="16"/>
                <w:lang w:val="sq-AL"/>
              </w:rPr>
              <w:t>Date of birth ( dd/mm/yy )</w:t>
            </w:r>
          </w:p>
          <w:p w:rsidR="00AC1963" w:rsidRPr="00C941AC" w:rsidRDefault="00AC1963" w:rsidP="00AC1963">
            <w:pPr>
              <w:snapToGrid w:val="0"/>
              <w:ind w:left="252" w:firstLine="1350"/>
              <w:rPr>
                <w:rFonts w:ascii="Times New Roman" w:hAnsi="Times New Roman" w:cs="Times New Roman"/>
                <w:color w:val="000000"/>
                <w:sz w:val="16"/>
                <w:szCs w:val="16"/>
                <w:lang w:val="sq-AL"/>
              </w:rPr>
            </w:pPr>
            <w:r w:rsidRPr="00C941AC">
              <w:rPr>
                <w:rFonts w:ascii="Times New Roman" w:hAnsi="Times New Roman" w:cs="Times New Roman"/>
                <w:i/>
                <w:color w:val="000000"/>
                <w:sz w:val="16"/>
                <w:szCs w:val="16"/>
                <w:lang w:val="sq-AL"/>
              </w:rPr>
              <w:t>Mosha</w:t>
            </w:r>
            <w:r w:rsidRPr="00C941AC">
              <w:rPr>
                <w:rFonts w:ascii="Times New Roman" w:hAnsi="Times New Roman" w:cs="Times New Roman"/>
                <w:color w:val="000000"/>
                <w:sz w:val="16"/>
                <w:szCs w:val="16"/>
                <w:lang w:val="sq-AL"/>
              </w:rPr>
              <w:t>: Data e lindjes (date/muaj/vit)</w:t>
            </w:r>
          </w:p>
          <w:p w:rsidR="00C44A96" w:rsidRPr="00C941AC" w:rsidRDefault="00C44A96" w:rsidP="00AC1963">
            <w:pPr>
              <w:snapToGrid w:val="0"/>
              <w:ind w:left="252" w:firstLine="1350"/>
              <w:rPr>
                <w:rFonts w:ascii="Times New Roman" w:hAnsi="Times New Roman" w:cs="Times New Roman"/>
                <w:b/>
                <w:color w:val="FF0000"/>
                <w:sz w:val="16"/>
                <w:szCs w:val="16"/>
                <w:lang w:val="en-US"/>
              </w:rPr>
            </w:pPr>
          </w:p>
          <w:p w:rsidR="006A4FE6" w:rsidRPr="00C941AC" w:rsidRDefault="00C45359" w:rsidP="00C45359">
            <w:pPr>
              <w:snapToGrid w:val="0"/>
              <w:rPr>
                <w:rFonts w:ascii="Times New Roman" w:hAnsi="Times New Roman" w:cs="Times New Roman"/>
                <w:b/>
                <w:color w:val="FF0000"/>
                <w:sz w:val="16"/>
                <w:szCs w:val="16"/>
                <w:lang w:val="en-US"/>
              </w:rPr>
            </w:pPr>
            <w:r w:rsidRPr="00C941AC">
              <w:rPr>
                <w:rFonts w:ascii="Times New Roman" w:hAnsi="Times New Roman" w:cs="Times New Roman"/>
                <w:b/>
                <w:bCs/>
                <w:sz w:val="16"/>
                <w:szCs w:val="16"/>
                <w:lang w:val="en-US" w:eastAsia="en-US"/>
              </w:rPr>
              <w:t xml:space="preserve">                                        </w:t>
            </w:r>
            <w:r w:rsidR="006A4FE6" w:rsidRPr="00C941AC">
              <w:rPr>
                <w:rFonts w:ascii="Times New Roman" w:hAnsi="Times New Roman" w:cs="Times New Roman"/>
                <w:b/>
                <w:bCs/>
                <w:sz w:val="16"/>
                <w:szCs w:val="16"/>
                <w:lang w:val="en-US" w:eastAsia="en-US"/>
              </w:rPr>
              <w:t xml:space="preserve"> </w:t>
            </w:r>
            <w:r w:rsidR="00AC1963" w:rsidRPr="00C941AC">
              <w:rPr>
                <w:rFonts w:ascii="Times New Roman" w:hAnsi="Times New Roman" w:cs="Times New Roman"/>
                <w:b/>
                <w:i/>
                <w:color w:val="000000"/>
                <w:sz w:val="16"/>
                <w:szCs w:val="16"/>
                <w:lang w:val="sq-AL"/>
              </w:rPr>
              <w:t>Sex</w:t>
            </w:r>
            <w:r w:rsidR="00AC1963" w:rsidRPr="00C941AC">
              <w:rPr>
                <w:rFonts w:ascii="Times New Roman" w:hAnsi="Times New Roman" w:cs="Times New Roman"/>
                <w:b/>
                <w:color w:val="000000"/>
                <w:sz w:val="16"/>
                <w:szCs w:val="16"/>
                <w:lang w:val="sq-AL"/>
              </w:rPr>
              <w:t>: ( M = male, F = female, C = castrated)</w:t>
            </w:r>
          </w:p>
          <w:p w:rsidR="00AC1963" w:rsidRPr="00C941AC" w:rsidRDefault="00AC1963" w:rsidP="00AC1963">
            <w:pPr>
              <w:snapToGrid w:val="0"/>
              <w:ind w:left="252" w:firstLine="1350"/>
              <w:rPr>
                <w:rFonts w:ascii="Times New Roman" w:hAnsi="Times New Roman" w:cs="Times New Roman"/>
                <w:color w:val="000000"/>
                <w:sz w:val="16"/>
                <w:szCs w:val="16"/>
                <w:lang w:val="sq-AL"/>
              </w:rPr>
            </w:pPr>
            <w:r w:rsidRPr="00C941AC">
              <w:rPr>
                <w:rFonts w:ascii="Times New Roman" w:hAnsi="Times New Roman" w:cs="Times New Roman"/>
                <w:i/>
                <w:color w:val="000000"/>
                <w:sz w:val="16"/>
                <w:szCs w:val="16"/>
                <w:lang w:val="sq-AL"/>
              </w:rPr>
              <w:t>Seksi</w:t>
            </w:r>
            <w:r w:rsidRPr="00C941AC">
              <w:rPr>
                <w:rFonts w:ascii="Times New Roman" w:hAnsi="Times New Roman" w:cs="Times New Roman"/>
                <w:color w:val="000000"/>
                <w:sz w:val="16"/>
                <w:szCs w:val="16"/>
                <w:lang w:val="sq-AL"/>
              </w:rPr>
              <w:t>: ( M= mashkull, F= femer, C= kastruar).</w:t>
            </w:r>
          </w:p>
          <w:p w:rsidR="004650EB" w:rsidRPr="00C941AC" w:rsidRDefault="004650EB" w:rsidP="004D5788">
            <w:pPr>
              <w:pStyle w:val="a9"/>
              <w:rPr>
                <w:lang w:val="sq-AL"/>
              </w:rPr>
            </w:pPr>
          </w:p>
          <w:p w:rsidR="004650EB" w:rsidRPr="00C941AC" w:rsidRDefault="004650EB" w:rsidP="004D5788">
            <w:pPr>
              <w:pStyle w:val="a9"/>
              <w:rPr>
                <w:b/>
                <w:sz w:val="18"/>
                <w:szCs w:val="18"/>
                <w:lang w:val="sq-AL"/>
              </w:rPr>
            </w:pPr>
            <w:r w:rsidRPr="00C941AC">
              <w:rPr>
                <w:b/>
                <w:sz w:val="18"/>
                <w:szCs w:val="18"/>
                <w:lang w:val="sq-AL"/>
              </w:rPr>
              <w:t>Part II:</w:t>
            </w:r>
          </w:p>
          <w:p w:rsidR="004650EB" w:rsidRPr="00C941AC" w:rsidRDefault="004650EB" w:rsidP="004D5788">
            <w:pPr>
              <w:pStyle w:val="a9"/>
              <w:rPr>
                <w:sz w:val="18"/>
                <w:szCs w:val="18"/>
                <w:lang w:val="sq-AL"/>
              </w:rPr>
            </w:pPr>
            <w:r w:rsidRPr="00C941AC">
              <w:rPr>
                <w:sz w:val="18"/>
                <w:szCs w:val="18"/>
                <w:lang w:val="sq-AL"/>
              </w:rPr>
              <w:t>Pjesa II:</w:t>
            </w:r>
          </w:p>
          <w:p w:rsidR="004650EB" w:rsidRPr="00C941AC" w:rsidRDefault="004650EB" w:rsidP="004D5788">
            <w:pPr>
              <w:pStyle w:val="a9"/>
              <w:rPr>
                <w:lang w:val="sq-AL"/>
              </w:rPr>
            </w:pPr>
          </w:p>
          <w:p w:rsidR="00C44A96" w:rsidRPr="00C941AC" w:rsidRDefault="00C44A96" w:rsidP="00C44A96">
            <w:pPr>
              <w:shd w:val="clear" w:color="auto" w:fill="FFFFFF"/>
              <w:tabs>
                <w:tab w:val="left" w:pos="365"/>
              </w:tabs>
              <w:spacing w:before="48"/>
              <w:rPr>
                <w:rFonts w:ascii="Times New Roman" w:hAnsi="Times New Roman" w:cs="Times New Roman"/>
                <w:b/>
                <w:color w:val="000000"/>
                <w:spacing w:val="-1"/>
                <w:sz w:val="16"/>
                <w:szCs w:val="16"/>
                <w:lang w:val="sq-AL"/>
              </w:rPr>
            </w:pPr>
            <w:r w:rsidRPr="00C941AC">
              <w:rPr>
                <w:rFonts w:ascii="Times New Roman" w:hAnsi="Times New Roman" w:cs="Times New Roman"/>
                <w:b/>
                <w:color w:val="000000"/>
                <w:spacing w:val="-1"/>
                <w:sz w:val="16"/>
                <w:szCs w:val="16"/>
                <w:lang w:val="sq-AL"/>
              </w:rPr>
              <w:t>(</w:t>
            </w:r>
            <w:r w:rsidRPr="00C941AC">
              <w:rPr>
                <w:rFonts w:ascii="Times New Roman" w:hAnsi="Times New Roman" w:cs="Times New Roman"/>
                <w:b/>
                <w:color w:val="000000"/>
                <w:spacing w:val="-1"/>
                <w:sz w:val="16"/>
                <w:szCs w:val="16"/>
                <w:vertAlign w:val="superscript"/>
                <w:lang w:val="sq-AL"/>
              </w:rPr>
              <w:t>1</w:t>
            </w:r>
            <w:r w:rsidRPr="00C941AC">
              <w:rPr>
                <w:rFonts w:ascii="Times New Roman" w:hAnsi="Times New Roman" w:cs="Times New Roman"/>
                <w:b/>
                <w:color w:val="000000"/>
                <w:spacing w:val="-1"/>
                <w:sz w:val="16"/>
                <w:szCs w:val="16"/>
                <w:lang w:val="sq-AL"/>
              </w:rPr>
              <w:t xml:space="preserve">)    </w:t>
            </w:r>
            <w:r w:rsidR="00C6264A" w:rsidRPr="00C941AC">
              <w:rPr>
                <w:rFonts w:ascii="Times New Roman" w:hAnsi="Times New Roman" w:cs="Times New Roman"/>
                <w:b/>
                <w:color w:val="000000"/>
                <w:spacing w:val="-1"/>
                <w:sz w:val="16"/>
                <w:szCs w:val="16"/>
                <w:lang w:val="sq-AL"/>
              </w:rPr>
              <w:t xml:space="preserve">Keep as appropriate.  </w:t>
            </w:r>
          </w:p>
          <w:p w:rsidR="00AE4B93" w:rsidRPr="00C941AC" w:rsidRDefault="00C6264A" w:rsidP="00AE4B93">
            <w:pPr>
              <w:shd w:val="clear" w:color="auto" w:fill="FFFFFF"/>
              <w:tabs>
                <w:tab w:val="left" w:pos="365"/>
              </w:tabs>
              <w:spacing w:before="48"/>
              <w:ind w:firstLine="342"/>
              <w:rPr>
                <w:rFonts w:ascii="Times New Roman" w:hAnsi="Times New Roman" w:cs="Times New Roman"/>
                <w:color w:val="000000"/>
                <w:spacing w:val="-1"/>
                <w:sz w:val="16"/>
                <w:szCs w:val="16"/>
                <w:lang w:val="sq-AL"/>
              </w:rPr>
            </w:pPr>
            <w:r w:rsidRPr="00C941AC">
              <w:rPr>
                <w:rFonts w:ascii="Times New Roman" w:hAnsi="Times New Roman" w:cs="Times New Roman"/>
                <w:color w:val="000000"/>
                <w:spacing w:val="-1"/>
                <w:sz w:val="16"/>
                <w:szCs w:val="16"/>
                <w:lang w:val="sq-AL"/>
              </w:rPr>
              <w:t>Mbajini si duhet</w:t>
            </w:r>
          </w:p>
          <w:p w:rsidR="00C6264A" w:rsidRPr="00C941AC" w:rsidRDefault="00C44A96" w:rsidP="0018246D">
            <w:pPr>
              <w:shd w:val="clear" w:color="auto" w:fill="FFFFFF"/>
              <w:ind w:left="342" w:hanging="342"/>
              <w:jc w:val="both"/>
              <w:rPr>
                <w:rFonts w:ascii="Times New Roman" w:hAnsi="Times New Roman" w:cs="Times New Roman"/>
                <w:b/>
                <w:color w:val="000000"/>
                <w:sz w:val="16"/>
                <w:szCs w:val="16"/>
                <w:lang w:val="sq-AL"/>
              </w:rPr>
            </w:pPr>
            <w:r w:rsidRPr="00C941AC">
              <w:rPr>
                <w:rFonts w:ascii="Times New Roman" w:hAnsi="Times New Roman" w:cs="Times New Roman"/>
                <w:b/>
                <w:spacing w:val="-1"/>
                <w:sz w:val="16"/>
                <w:szCs w:val="16"/>
                <w:lang w:val="sq-AL"/>
              </w:rPr>
              <w:t>(</w:t>
            </w:r>
            <w:r w:rsidRPr="00C941AC">
              <w:rPr>
                <w:rFonts w:ascii="Times New Roman" w:hAnsi="Times New Roman" w:cs="Times New Roman"/>
                <w:b/>
                <w:spacing w:val="-1"/>
                <w:sz w:val="16"/>
                <w:szCs w:val="16"/>
                <w:vertAlign w:val="superscript"/>
                <w:lang w:val="sq-AL"/>
              </w:rPr>
              <w:t>2</w:t>
            </w:r>
            <w:r w:rsidRPr="00C941AC">
              <w:rPr>
                <w:rFonts w:ascii="Times New Roman" w:hAnsi="Times New Roman" w:cs="Times New Roman"/>
                <w:b/>
                <w:spacing w:val="-1"/>
                <w:sz w:val="16"/>
                <w:szCs w:val="16"/>
                <w:lang w:val="sq-AL"/>
              </w:rPr>
              <w:t>)</w:t>
            </w:r>
            <w:r w:rsidRPr="00C941AC">
              <w:rPr>
                <w:rFonts w:ascii="Times New Roman" w:hAnsi="Times New Roman" w:cs="Times New Roman"/>
                <w:b/>
                <w:color w:val="FF0000"/>
                <w:spacing w:val="-1"/>
                <w:sz w:val="16"/>
                <w:szCs w:val="16"/>
                <w:lang w:val="sq-AL"/>
              </w:rPr>
              <w:t xml:space="preserve">   </w:t>
            </w:r>
            <w:r w:rsidR="0018246D" w:rsidRPr="00C941AC">
              <w:rPr>
                <w:rFonts w:ascii="Times New Roman" w:hAnsi="Times New Roman" w:cs="Times New Roman"/>
                <w:b/>
                <w:spacing w:val="-1"/>
                <w:sz w:val="16"/>
                <w:szCs w:val="16"/>
                <w:lang w:val="sq-AL"/>
              </w:rPr>
              <w:t xml:space="preserve">Only if the animals were born and continuosly reared in a country or region </w:t>
            </w:r>
            <w:r w:rsidR="007E6AE1" w:rsidRPr="00C941AC">
              <w:rPr>
                <w:rFonts w:ascii="Times New Roman" w:hAnsi="Times New Roman" w:cs="Times New Roman"/>
                <w:b/>
                <w:spacing w:val="-1"/>
                <w:sz w:val="16"/>
                <w:szCs w:val="16"/>
                <w:lang w:val="sq-AL"/>
              </w:rPr>
              <w:t xml:space="preserve">or countries or regions classified </w:t>
            </w:r>
            <w:r w:rsidR="0018246D" w:rsidRPr="00C941AC">
              <w:rPr>
                <w:rFonts w:ascii="Times New Roman" w:hAnsi="Times New Roman" w:cs="Times New Roman"/>
                <w:b/>
                <w:spacing w:val="-1"/>
                <w:sz w:val="16"/>
                <w:szCs w:val="16"/>
                <w:lang w:val="sq-AL"/>
              </w:rPr>
              <w:t xml:space="preserve"> in accordance with </w:t>
            </w:r>
            <w:r w:rsidR="007E6AE1" w:rsidRPr="00C941AC">
              <w:rPr>
                <w:rFonts w:ascii="Times New Roman" w:hAnsi="Times New Roman" w:cs="Times New Roman"/>
                <w:b/>
                <w:spacing w:val="-1"/>
                <w:sz w:val="16"/>
                <w:szCs w:val="16"/>
                <w:lang w:val="sq-AL"/>
              </w:rPr>
              <w:t>Decision</w:t>
            </w:r>
            <w:r w:rsidR="0018246D" w:rsidRPr="00C941AC">
              <w:rPr>
                <w:rFonts w:ascii="Times New Roman" w:hAnsi="Times New Roman" w:cs="Times New Roman"/>
                <w:b/>
                <w:color w:val="000000"/>
                <w:sz w:val="16"/>
                <w:szCs w:val="16"/>
                <w:lang w:val="sq-AL"/>
              </w:rPr>
              <w:t xml:space="preserve"> </w:t>
            </w:r>
            <w:r w:rsidR="007E6AE1" w:rsidRPr="00C941AC">
              <w:rPr>
                <w:rFonts w:ascii="Times New Roman" w:hAnsi="Times New Roman" w:cs="Times New Roman"/>
                <w:b/>
                <w:color w:val="000000"/>
                <w:sz w:val="16"/>
                <w:szCs w:val="16"/>
                <w:lang w:val="sq-AL"/>
              </w:rPr>
              <w:t>2007/453  as a countries</w:t>
            </w:r>
            <w:r w:rsidR="0018246D" w:rsidRPr="00C941AC">
              <w:rPr>
                <w:rFonts w:ascii="Times New Roman" w:hAnsi="Times New Roman" w:cs="Times New Roman"/>
                <w:b/>
                <w:color w:val="000000"/>
                <w:sz w:val="16"/>
                <w:szCs w:val="16"/>
                <w:lang w:val="sq-AL"/>
              </w:rPr>
              <w:t xml:space="preserve"> or region</w:t>
            </w:r>
            <w:r w:rsidR="007E6AE1" w:rsidRPr="00C941AC">
              <w:rPr>
                <w:rFonts w:ascii="Times New Roman" w:hAnsi="Times New Roman" w:cs="Times New Roman"/>
                <w:b/>
                <w:color w:val="000000"/>
                <w:sz w:val="16"/>
                <w:szCs w:val="16"/>
                <w:lang w:val="sq-AL"/>
              </w:rPr>
              <w:t>s posing a neglible BSE.</w:t>
            </w:r>
          </w:p>
          <w:p w:rsidR="0018246D" w:rsidRPr="00FE0F85" w:rsidRDefault="0018246D" w:rsidP="00AE4B93">
            <w:pPr>
              <w:pStyle w:val="a9"/>
              <w:ind w:left="342"/>
              <w:rPr>
                <w:szCs w:val="16"/>
                <w:lang w:val="sq-AL"/>
              </w:rPr>
            </w:pPr>
            <w:r w:rsidRPr="00FE0F85">
              <w:rPr>
                <w:rStyle w:val="hps"/>
                <w:szCs w:val="16"/>
                <w:lang w:val="sq-AL"/>
              </w:rPr>
              <w:t>Vetëm</w:t>
            </w:r>
            <w:r w:rsidRPr="00FE0F85">
              <w:rPr>
                <w:rStyle w:val="apple-converted-space"/>
                <w:szCs w:val="16"/>
                <w:lang w:val="sq-AL"/>
              </w:rPr>
              <w:t> </w:t>
            </w:r>
            <w:r w:rsidRPr="00FE0F85">
              <w:rPr>
                <w:rStyle w:val="hps"/>
                <w:szCs w:val="16"/>
                <w:lang w:val="sq-AL"/>
              </w:rPr>
              <w:t>nëse</w:t>
            </w:r>
            <w:r w:rsidRPr="00FE0F85">
              <w:rPr>
                <w:rStyle w:val="apple-converted-space"/>
                <w:szCs w:val="16"/>
                <w:lang w:val="sq-AL"/>
              </w:rPr>
              <w:t> </w:t>
            </w:r>
            <w:r w:rsidRPr="00FE0F85">
              <w:rPr>
                <w:rStyle w:val="hps"/>
                <w:szCs w:val="16"/>
                <w:lang w:val="sq-AL"/>
              </w:rPr>
              <w:t>kafshët</w:t>
            </w:r>
            <w:r w:rsidRPr="00FE0F85">
              <w:rPr>
                <w:rStyle w:val="apple-converted-space"/>
                <w:szCs w:val="16"/>
                <w:lang w:val="sq-AL"/>
              </w:rPr>
              <w:t> </w:t>
            </w:r>
            <w:r w:rsidRPr="00FE0F85">
              <w:rPr>
                <w:rStyle w:val="hps"/>
                <w:szCs w:val="16"/>
                <w:lang w:val="sq-AL"/>
              </w:rPr>
              <w:t>janë lindur</w:t>
            </w:r>
            <w:r w:rsidRPr="00FE0F85">
              <w:rPr>
                <w:rStyle w:val="apple-converted-space"/>
                <w:szCs w:val="16"/>
                <w:lang w:val="sq-AL"/>
              </w:rPr>
              <w:t> </w:t>
            </w:r>
            <w:r w:rsidRPr="00FE0F85">
              <w:rPr>
                <w:rStyle w:val="hps"/>
                <w:szCs w:val="16"/>
                <w:lang w:val="sq-AL"/>
              </w:rPr>
              <w:t>dhe</w:t>
            </w:r>
            <w:r w:rsidRPr="00FE0F85">
              <w:rPr>
                <w:rStyle w:val="apple-converted-space"/>
                <w:szCs w:val="16"/>
                <w:lang w:val="sq-AL"/>
              </w:rPr>
              <w:t> </w:t>
            </w:r>
            <w:r w:rsidRPr="00FE0F85">
              <w:rPr>
                <w:rStyle w:val="hps"/>
                <w:szCs w:val="16"/>
                <w:lang w:val="sq-AL"/>
              </w:rPr>
              <w:t>rriten</w:t>
            </w:r>
            <w:r w:rsidRPr="00FE0F85">
              <w:rPr>
                <w:rStyle w:val="apple-converted-space"/>
                <w:szCs w:val="16"/>
                <w:lang w:val="sq-AL"/>
              </w:rPr>
              <w:t> </w:t>
            </w:r>
            <w:r w:rsidRPr="00FE0F85">
              <w:rPr>
                <w:rStyle w:val="hps"/>
                <w:szCs w:val="16"/>
                <w:lang w:val="sq-AL"/>
              </w:rPr>
              <w:t>në vazhdimësi</w:t>
            </w:r>
            <w:r w:rsidRPr="00FE0F85">
              <w:rPr>
                <w:rStyle w:val="apple-converted-space"/>
                <w:szCs w:val="16"/>
                <w:lang w:val="sq-AL"/>
              </w:rPr>
              <w:t> </w:t>
            </w:r>
            <w:r w:rsidRPr="00FE0F85">
              <w:rPr>
                <w:rStyle w:val="hps"/>
                <w:szCs w:val="16"/>
                <w:lang w:val="sq-AL"/>
              </w:rPr>
              <w:t>në</w:t>
            </w:r>
            <w:r w:rsidRPr="00FE0F85">
              <w:rPr>
                <w:rStyle w:val="apple-converted-space"/>
                <w:szCs w:val="16"/>
                <w:lang w:val="sq-AL"/>
              </w:rPr>
              <w:t> </w:t>
            </w:r>
            <w:r w:rsidRPr="00FE0F85">
              <w:rPr>
                <w:rStyle w:val="hps"/>
                <w:szCs w:val="16"/>
                <w:lang w:val="sq-AL"/>
              </w:rPr>
              <w:t>një</w:t>
            </w:r>
            <w:r w:rsidRPr="00FE0F85">
              <w:rPr>
                <w:rStyle w:val="apple-converted-space"/>
                <w:szCs w:val="16"/>
                <w:lang w:val="sq-AL"/>
              </w:rPr>
              <w:t> </w:t>
            </w:r>
            <w:r w:rsidRPr="00FE0F85">
              <w:rPr>
                <w:rStyle w:val="hps"/>
                <w:szCs w:val="16"/>
                <w:lang w:val="sq-AL"/>
              </w:rPr>
              <w:t>vend</w:t>
            </w:r>
            <w:r w:rsidR="007E6AE1" w:rsidRPr="00FE0F85">
              <w:rPr>
                <w:rStyle w:val="hps"/>
                <w:szCs w:val="16"/>
                <w:lang w:val="sq-AL"/>
              </w:rPr>
              <w:t>/e</w:t>
            </w:r>
            <w:r w:rsidR="00AE4B93" w:rsidRPr="00FE0F85">
              <w:rPr>
                <w:rStyle w:val="hps"/>
                <w:szCs w:val="16"/>
                <w:lang w:val="sq-AL"/>
              </w:rPr>
              <w:t xml:space="preserve"> </w:t>
            </w:r>
            <w:r w:rsidRPr="00FE0F85">
              <w:rPr>
                <w:rStyle w:val="hps"/>
                <w:szCs w:val="16"/>
                <w:lang w:val="sq-AL"/>
              </w:rPr>
              <w:t>apo</w:t>
            </w:r>
            <w:r w:rsidRPr="00FE0F85">
              <w:rPr>
                <w:rStyle w:val="apple-converted-space"/>
                <w:szCs w:val="16"/>
                <w:lang w:val="sq-AL"/>
              </w:rPr>
              <w:t> </w:t>
            </w:r>
            <w:r w:rsidRPr="00FE0F85">
              <w:rPr>
                <w:rStyle w:val="hps"/>
                <w:szCs w:val="16"/>
                <w:lang w:val="sq-AL"/>
              </w:rPr>
              <w:t>rajon</w:t>
            </w:r>
            <w:r w:rsidR="007E6AE1" w:rsidRPr="00FE0F85">
              <w:rPr>
                <w:rStyle w:val="hps"/>
                <w:szCs w:val="16"/>
                <w:lang w:val="sq-AL"/>
              </w:rPr>
              <w:t>/e të</w:t>
            </w:r>
            <w:r w:rsidRPr="00FE0F85">
              <w:rPr>
                <w:rStyle w:val="apple-converted-space"/>
                <w:szCs w:val="16"/>
                <w:lang w:val="sq-AL"/>
              </w:rPr>
              <w:t> </w:t>
            </w:r>
            <w:r w:rsidR="007E6AE1" w:rsidRPr="00FE0F85">
              <w:rPr>
                <w:rStyle w:val="hps"/>
                <w:szCs w:val="16"/>
                <w:lang w:val="sq-AL"/>
              </w:rPr>
              <w:t>klasifikuar</w:t>
            </w:r>
            <w:r w:rsidRPr="00FE0F85">
              <w:rPr>
                <w:rStyle w:val="apple-converted-space"/>
                <w:szCs w:val="16"/>
                <w:lang w:val="sq-AL"/>
              </w:rPr>
              <w:t> </w:t>
            </w:r>
            <w:r w:rsidRPr="00FE0F85">
              <w:rPr>
                <w:rStyle w:val="hps"/>
                <w:szCs w:val="16"/>
                <w:lang w:val="sq-AL"/>
              </w:rPr>
              <w:t>në</w:t>
            </w:r>
            <w:r w:rsidRPr="00FE0F85">
              <w:rPr>
                <w:rStyle w:val="apple-converted-space"/>
                <w:szCs w:val="16"/>
                <w:lang w:val="sq-AL"/>
              </w:rPr>
              <w:t> </w:t>
            </w:r>
            <w:r w:rsidR="00AE4B93" w:rsidRPr="00FE0F85">
              <w:rPr>
                <w:rStyle w:val="hps"/>
                <w:szCs w:val="16"/>
                <w:lang w:val="sq-AL"/>
              </w:rPr>
              <w:t>perputhje</w:t>
            </w:r>
            <w:r w:rsidRPr="00FE0F85">
              <w:rPr>
                <w:rStyle w:val="apple-converted-space"/>
                <w:szCs w:val="16"/>
                <w:lang w:val="sq-AL"/>
              </w:rPr>
              <w:t> </w:t>
            </w:r>
            <w:r w:rsidRPr="00FE0F85">
              <w:rPr>
                <w:rStyle w:val="hps"/>
                <w:szCs w:val="16"/>
                <w:lang w:val="sq-AL"/>
              </w:rPr>
              <w:t>me</w:t>
            </w:r>
            <w:r w:rsidRPr="00FE0F85">
              <w:rPr>
                <w:rStyle w:val="apple-converted-space"/>
                <w:szCs w:val="16"/>
                <w:lang w:val="sq-AL"/>
              </w:rPr>
              <w:t> </w:t>
            </w:r>
            <w:r w:rsidR="007E6AE1" w:rsidRPr="00FE0F85">
              <w:rPr>
                <w:rStyle w:val="hps"/>
                <w:lang w:val="sq-AL"/>
              </w:rPr>
              <w:t>Vendimin</w:t>
            </w:r>
            <w:r w:rsidRPr="00FE0F85">
              <w:rPr>
                <w:rStyle w:val="apple-converted-space"/>
                <w:szCs w:val="16"/>
                <w:lang w:val="sq-AL"/>
              </w:rPr>
              <w:t xml:space="preserve"> </w:t>
            </w:r>
            <w:r w:rsidR="007E6AE1" w:rsidRPr="00FE0F85">
              <w:rPr>
                <w:rStyle w:val="hps"/>
                <w:szCs w:val="16"/>
                <w:lang w:val="sq-AL"/>
              </w:rPr>
              <w:t>2007/453</w:t>
            </w:r>
            <w:r w:rsidRPr="00FE0F85">
              <w:rPr>
                <w:rStyle w:val="apple-converted-space"/>
                <w:szCs w:val="16"/>
                <w:lang w:val="sq-AL"/>
              </w:rPr>
              <w:t> </w:t>
            </w:r>
            <w:r w:rsidRPr="00FE0F85">
              <w:rPr>
                <w:rStyle w:val="hps"/>
                <w:szCs w:val="16"/>
                <w:lang w:val="sq-AL"/>
              </w:rPr>
              <w:t xml:space="preserve"> si</w:t>
            </w:r>
            <w:r w:rsidRPr="00FE0F85">
              <w:rPr>
                <w:rStyle w:val="apple-converted-space"/>
                <w:szCs w:val="16"/>
                <w:lang w:val="sq-AL"/>
              </w:rPr>
              <w:t> </w:t>
            </w:r>
            <w:r w:rsidRPr="00FE0F85">
              <w:rPr>
                <w:rStyle w:val="hps"/>
                <w:szCs w:val="16"/>
                <w:lang w:val="sq-AL"/>
              </w:rPr>
              <w:t>territor</w:t>
            </w:r>
            <w:r w:rsidR="00515721" w:rsidRPr="00FE0F85">
              <w:rPr>
                <w:rStyle w:val="hps"/>
                <w:szCs w:val="16"/>
                <w:lang w:val="sq-AL"/>
              </w:rPr>
              <w:t>e</w:t>
            </w:r>
            <w:r w:rsidRPr="00FE0F85">
              <w:rPr>
                <w:rStyle w:val="apple-converted-space"/>
                <w:szCs w:val="16"/>
                <w:lang w:val="sq-AL"/>
              </w:rPr>
              <w:t> </w:t>
            </w:r>
            <w:r w:rsidRPr="00FE0F85">
              <w:rPr>
                <w:rStyle w:val="hps"/>
                <w:szCs w:val="16"/>
                <w:lang w:val="sq-AL"/>
              </w:rPr>
              <w:t>ose</w:t>
            </w:r>
            <w:r w:rsidRPr="00FE0F85">
              <w:rPr>
                <w:rStyle w:val="apple-converted-space"/>
                <w:szCs w:val="16"/>
                <w:lang w:val="sq-AL"/>
              </w:rPr>
              <w:t> </w:t>
            </w:r>
            <w:r w:rsidRPr="00FE0F85">
              <w:rPr>
                <w:rStyle w:val="hps"/>
                <w:szCs w:val="16"/>
                <w:lang w:val="sq-AL"/>
              </w:rPr>
              <w:t>rajon</w:t>
            </w:r>
            <w:r w:rsidR="00515721" w:rsidRPr="00FE0F85">
              <w:rPr>
                <w:rStyle w:val="hps"/>
                <w:szCs w:val="16"/>
                <w:lang w:val="sq-AL"/>
              </w:rPr>
              <w:t>e</w:t>
            </w:r>
            <w:r w:rsidRPr="00FE0F85">
              <w:rPr>
                <w:rStyle w:val="hps"/>
                <w:szCs w:val="16"/>
                <w:lang w:val="sq-AL"/>
              </w:rPr>
              <w:t xml:space="preserve"> qe</w:t>
            </w:r>
            <w:r w:rsidRPr="00FE0F85">
              <w:rPr>
                <w:rStyle w:val="apple-converted-space"/>
                <w:szCs w:val="16"/>
                <w:lang w:val="sq-AL"/>
              </w:rPr>
              <w:t> </w:t>
            </w:r>
            <w:r w:rsidRPr="00FE0F85">
              <w:rPr>
                <w:rStyle w:val="hps"/>
                <w:szCs w:val="16"/>
                <w:lang w:val="sq-AL"/>
              </w:rPr>
              <w:t>paraqet një rrezik</w:t>
            </w:r>
            <w:r w:rsidRPr="00FE0F85">
              <w:rPr>
                <w:rStyle w:val="apple-converted-space"/>
                <w:szCs w:val="16"/>
                <w:lang w:val="sq-AL"/>
              </w:rPr>
              <w:t> </w:t>
            </w:r>
            <w:r w:rsidRPr="00FE0F85">
              <w:rPr>
                <w:rStyle w:val="hps"/>
                <w:szCs w:val="16"/>
                <w:lang w:val="sq-AL"/>
              </w:rPr>
              <w:t xml:space="preserve">të papërfillshem te </w:t>
            </w:r>
            <w:r w:rsidRPr="00FE0F85">
              <w:rPr>
                <w:rStyle w:val="apple-converted-space"/>
                <w:szCs w:val="16"/>
                <w:lang w:val="sq-AL"/>
              </w:rPr>
              <w:t> </w:t>
            </w:r>
            <w:r w:rsidRPr="00FE0F85">
              <w:rPr>
                <w:rStyle w:val="hps"/>
                <w:szCs w:val="16"/>
                <w:lang w:val="sq-AL"/>
              </w:rPr>
              <w:t>BSE</w:t>
            </w:r>
            <w:r w:rsidR="00515721" w:rsidRPr="00FE0F85">
              <w:rPr>
                <w:rStyle w:val="apple-converted-space"/>
                <w:szCs w:val="16"/>
                <w:lang w:val="sq-AL"/>
              </w:rPr>
              <w:t>.</w:t>
            </w:r>
          </w:p>
          <w:p w:rsidR="0018246D" w:rsidRPr="00C941AC" w:rsidRDefault="00C44A96" w:rsidP="0018246D">
            <w:pPr>
              <w:shd w:val="clear" w:color="auto" w:fill="FFFFFF"/>
              <w:ind w:left="342" w:hanging="342"/>
              <w:jc w:val="both"/>
              <w:rPr>
                <w:rFonts w:ascii="Times New Roman" w:hAnsi="Times New Roman" w:cs="Times New Roman"/>
                <w:b/>
                <w:color w:val="000000"/>
                <w:sz w:val="16"/>
                <w:szCs w:val="16"/>
                <w:lang w:val="sq-AL"/>
              </w:rPr>
            </w:pPr>
            <w:r w:rsidRPr="00C941AC">
              <w:rPr>
                <w:rFonts w:ascii="Times New Roman" w:hAnsi="Times New Roman" w:cs="Times New Roman"/>
                <w:b/>
                <w:spacing w:val="-1"/>
                <w:sz w:val="16"/>
                <w:szCs w:val="16"/>
                <w:lang w:val="sq-AL"/>
              </w:rPr>
              <w:t>(</w:t>
            </w:r>
            <w:r w:rsidR="00AE4B93" w:rsidRPr="00C941AC">
              <w:rPr>
                <w:rFonts w:ascii="Times New Roman" w:hAnsi="Times New Roman" w:cs="Times New Roman"/>
                <w:b/>
                <w:spacing w:val="-1"/>
                <w:sz w:val="16"/>
                <w:szCs w:val="16"/>
                <w:vertAlign w:val="superscript"/>
                <w:lang w:val="sq-AL"/>
              </w:rPr>
              <w:t>3</w:t>
            </w:r>
            <w:r w:rsidRPr="00C941AC">
              <w:rPr>
                <w:rFonts w:ascii="Times New Roman" w:hAnsi="Times New Roman" w:cs="Times New Roman"/>
                <w:b/>
                <w:spacing w:val="-1"/>
                <w:sz w:val="16"/>
                <w:szCs w:val="16"/>
                <w:lang w:val="sq-AL"/>
              </w:rPr>
              <w:t>)</w:t>
            </w:r>
            <w:r w:rsidRPr="00C941AC">
              <w:rPr>
                <w:rFonts w:ascii="Times New Roman" w:hAnsi="Times New Roman" w:cs="Times New Roman"/>
                <w:b/>
                <w:color w:val="FF0000"/>
                <w:spacing w:val="-1"/>
                <w:sz w:val="16"/>
                <w:szCs w:val="16"/>
                <w:lang w:val="sq-AL"/>
              </w:rPr>
              <w:t xml:space="preserve">   </w:t>
            </w:r>
            <w:r w:rsidR="00515721" w:rsidRPr="00C941AC">
              <w:rPr>
                <w:rFonts w:ascii="Times New Roman" w:hAnsi="Times New Roman" w:cs="Times New Roman"/>
                <w:b/>
                <w:spacing w:val="-1"/>
                <w:sz w:val="16"/>
                <w:szCs w:val="16"/>
                <w:lang w:val="sq-AL"/>
              </w:rPr>
              <w:t>Only if the animals were born and continuosly reared in a country or region or countries or regions classified  in accordance with Decision</w:t>
            </w:r>
            <w:r w:rsidR="00515721" w:rsidRPr="00C941AC">
              <w:rPr>
                <w:rFonts w:ascii="Times New Roman" w:hAnsi="Times New Roman" w:cs="Times New Roman"/>
                <w:b/>
                <w:color w:val="000000"/>
                <w:sz w:val="16"/>
                <w:szCs w:val="16"/>
                <w:lang w:val="sq-AL"/>
              </w:rPr>
              <w:t xml:space="preserve"> 2007/453  as a countries or regions</w:t>
            </w:r>
            <w:r w:rsidR="00522A7A" w:rsidRPr="00C941AC">
              <w:rPr>
                <w:rFonts w:ascii="Times New Roman" w:hAnsi="Times New Roman" w:cs="Times New Roman"/>
                <w:b/>
                <w:color w:val="000000"/>
                <w:sz w:val="16"/>
                <w:szCs w:val="16"/>
                <w:lang w:val="sq-AL"/>
              </w:rPr>
              <w:t xml:space="preserve"> posing a controlled</w:t>
            </w:r>
            <w:r w:rsidR="00515721" w:rsidRPr="00C941AC">
              <w:rPr>
                <w:rFonts w:ascii="Times New Roman" w:hAnsi="Times New Roman" w:cs="Times New Roman"/>
                <w:b/>
                <w:color w:val="000000"/>
                <w:sz w:val="16"/>
                <w:szCs w:val="16"/>
                <w:lang w:val="sq-AL"/>
              </w:rPr>
              <w:t xml:space="preserve"> BSE</w:t>
            </w:r>
            <w:r w:rsidR="00522A7A" w:rsidRPr="00C941AC">
              <w:rPr>
                <w:rFonts w:ascii="Times New Roman" w:hAnsi="Times New Roman" w:cs="Times New Roman"/>
                <w:b/>
                <w:color w:val="000000"/>
                <w:sz w:val="16"/>
                <w:szCs w:val="16"/>
                <w:lang w:val="sq-AL"/>
              </w:rPr>
              <w:t xml:space="preserve"> risk </w:t>
            </w:r>
            <w:r w:rsidR="00515721" w:rsidRPr="00C941AC">
              <w:rPr>
                <w:rFonts w:ascii="Times New Roman" w:hAnsi="Times New Roman" w:cs="Times New Roman"/>
                <w:b/>
                <w:color w:val="000000"/>
                <w:sz w:val="16"/>
                <w:szCs w:val="16"/>
                <w:lang w:val="sq-AL"/>
              </w:rPr>
              <w:t>.</w:t>
            </w:r>
          </w:p>
          <w:p w:rsidR="00515721" w:rsidRPr="00FE0F85" w:rsidRDefault="00515721" w:rsidP="00515721">
            <w:pPr>
              <w:pStyle w:val="a9"/>
              <w:ind w:left="342"/>
              <w:rPr>
                <w:szCs w:val="16"/>
                <w:lang w:val="sq-AL"/>
              </w:rPr>
            </w:pPr>
            <w:r w:rsidRPr="00FE0F85">
              <w:rPr>
                <w:rStyle w:val="hps"/>
                <w:szCs w:val="16"/>
                <w:lang w:val="sq-AL"/>
              </w:rPr>
              <w:t>Vetëm</w:t>
            </w:r>
            <w:r w:rsidRPr="00FE0F85">
              <w:rPr>
                <w:rStyle w:val="apple-converted-space"/>
                <w:szCs w:val="16"/>
                <w:lang w:val="sq-AL"/>
              </w:rPr>
              <w:t> </w:t>
            </w:r>
            <w:r w:rsidRPr="00FE0F85">
              <w:rPr>
                <w:rStyle w:val="hps"/>
                <w:szCs w:val="16"/>
                <w:lang w:val="sq-AL"/>
              </w:rPr>
              <w:t>nëse</w:t>
            </w:r>
            <w:r w:rsidRPr="00FE0F85">
              <w:rPr>
                <w:rStyle w:val="apple-converted-space"/>
                <w:szCs w:val="16"/>
                <w:lang w:val="sq-AL"/>
              </w:rPr>
              <w:t> </w:t>
            </w:r>
            <w:r w:rsidRPr="00FE0F85">
              <w:rPr>
                <w:rStyle w:val="hps"/>
                <w:szCs w:val="16"/>
                <w:lang w:val="sq-AL"/>
              </w:rPr>
              <w:t>kafshët</w:t>
            </w:r>
            <w:r w:rsidRPr="00FE0F85">
              <w:rPr>
                <w:rStyle w:val="apple-converted-space"/>
                <w:szCs w:val="16"/>
                <w:lang w:val="sq-AL"/>
              </w:rPr>
              <w:t> </w:t>
            </w:r>
            <w:r w:rsidRPr="00FE0F85">
              <w:rPr>
                <w:rStyle w:val="hps"/>
                <w:szCs w:val="16"/>
                <w:lang w:val="sq-AL"/>
              </w:rPr>
              <w:t>janë lindur</w:t>
            </w:r>
            <w:r w:rsidRPr="00FE0F85">
              <w:rPr>
                <w:rStyle w:val="apple-converted-space"/>
                <w:szCs w:val="16"/>
                <w:lang w:val="sq-AL"/>
              </w:rPr>
              <w:t> </w:t>
            </w:r>
            <w:r w:rsidRPr="00FE0F85">
              <w:rPr>
                <w:rStyle w:val="hps"/>
                <w:szCs w:val="16"/>
                <w:lang w:val="sq-AL"/>
              </w:rPr>
              <w:t>dhe</w:t>
            </w:r>
            <w:r w:rsidRPr="00FE0F85">
              <w:rPr>
                <w:rStyle w:val="apple-converted-space"/>
                <w:szCs w:val="16"/>
                <w:lang w:val="sq-AL"/>
              </w:rPr>
              <w:t> </w:t>
            </w:r>
            <w:r w:rsidRPr="00FE0F85">
              <w:rPr>
                <w:rStyle w:val="hps"/>
                <w:szCs w:val="16"/>
                <w:lang w:val="sq-AL"/>
              </w:rPr>
              <w:t>rriten</w:t>
            </w:r>
            <w:r w:rsidRPr="00FE0F85">
              <w:rPr>
                <w:rStyle w:val="apple-converted-space"/>
                <w:szCs w:val="16"/>
                <w:lang w:val="sq-AL"/>
              </w:rPr>
              <w:t> </w:t>
            </w:r>
            <w:r w:rsidRPr="00FE0F85">
              <w:rPr>
                <w:rStyle w:val="hps"/>
                <w:szCs w:val="16"/>
                <w:lang w:val="sq-AL"/>
              </w:rPr>
              <w:t>në vazhdimësi</w:t>
            </w:r>
            <w:r w:rsidRPr="00FE0F85">
              <w:rPr>
                <w:rStyle w:val="apple-converted-space"/>
                <w:szCs w:val="16"/>
                <w:lang w:val="sq-AL"/>
              </w:rPr>
              <w:t> </w:t>
            </w:r>
            <w:r w:rsidRPr="00FE0F85">
              <w:rPr>
                <w:rStyle w:val="hps"/>
                <w:szCs w:val="16"/>
                <w:lang w:val="sq-AL"/>
              </w:rPr>
              <w:t>në</w:t>
            </w:r>
            <w:r w:rsidRPr="00FE0F85">
              <w:rPr>
                <w:rStyle w:val="apple-converted-space"/>
                <w:szCs w:val="16"/>
                <w:lang w:val="sq-AL"/>
              </w:rPr>
              <w:t> </w:t>
            </w:r>
            <w:r w:rsidRPr="00FE0F85">
              <w:rPr>
                <w:rStyle w:val="hps"/>
                <w:szCs w:val="16"/>
                <w:lang w:val="sq-AL"/>
              </w:rPr>
              <w:t>një</w:t>
            </w:r>
            <w:r w:rsidRPr="00FE0F85">
              <w:rPr>
                <w:rStyle w:val="apple-converted-space"/>
                <w:szCs w:val="16"/>
                <w:lang w:val="sq-AL"/>
              </w:rPr>
              <w:t> </w:t>
            </w:r>
            <w:r w:rsidRPr="00FE0F85">
              <w:rPr>
                <w:rStyle w:val="hps"/>
                <w:szCs w:val="16"/>
                <w:lang w:val="sq-AL"/>
              </w:rPr>
              <w:t>vend/e apo</w:t>
            </w:r>
            <w:r w:rsidRPr="00FE0F85">
              <w:rPr>
                <w:rStyle w:val="apple-converted-space"/>
                <w:szCs w:val="16"/>
                <w:lang w:val="sq-AL"/>
              </w:rPr>
              <w:t> </w:t>
            </w:r>
            <w:r w:rsidRPr="00FE0F85">
              <w:rPr>
                <w:rStyle w:val="hps"/>
                <w:szCs w:val="16"/>
                <w:lang w:val="sq-AL"/>
              </w:rPr>
              <w:t>rajon/e të</w:t>
            </w:r>
            <w:r w:rsidRPr="00FE0F85">
              <w:rPr>
                <w:rStyle w:val="apple-converted-space"/>
                <w:szCs w:val="16"/>
                <w:lang w:val="sq-AL"/>
              </w:rPr>
              <w:t> </w:t>
            </w:r>
            <w:r w:rsidRPr="00FE0F85">
              <w:rPr>
                <w:rStyle w:val="hps"/>
                <w:szCs w:val="16"/>
                <w:lang w:val="sq-AL"/>
              </w:rPr>
              <w:t>klasifikuar</w:t>
            </w:r>
            <w:r w:rsidRPr="00FE0F85">
              <w:rPr>
                <w:rStyle w:val="apple-converted-space"/>
                <w:szCs w:val="16"/>
                <w:lang w:val="sq-AL"/>
              </w:rPr>
              <w:t> </w:t>
            </w:r>
            <w:r w:rsidRPr="00FE0F85">
              <w:rPr>
                <w:rStyle w:val="hps"/>
                <w:szCs w:val="16"/>
                <w:lang w:val="sq-AL"/>
              </w:rPr>
              <w:t>në</w:t>
            </w:r>
            <w:r w:rsidRPr="00FE0F85">
              <w:rPr>
                <w:rStyle w:val="apple-converted-space"/>
                <w:szCs w:val="16"/>
                <w:lang w:val="sq-AL"/>
              </w:rPr>
              <w:t> </w:t>
            </w:r>
            <w:r w:rsidRPr="00FE0F85">
              <w:rPr>
                <w:rStyle w:val="hps"/>
                <w:szCs w:val="16"/>
                <w:lang w:val="sq-AL"/>
              </w:rPr>
              <w:t>perputhje</w:t>
            </w:r>
            <w:r w:rsidRPr="00FE0F85">
              <w:rPr>
                <w:rStyle w:val="apple-converted-space"/>
                <w:szCs w:val="16"/>
                <w:lang w:val="sq-AL"/>
              </w:rPr>
              <w:t> </w:t>
            </w:r>
            <w:r w:rsidRPr="00FE0F85">
              <w:rPr>
                <w:rStyle w:val="hps"/>
                <w:szCs w:val="16"/>
                <w:lang w:val="sq-AL"/>
              </w:rPr>
              <w:t>me</w:t>
            </w:r>
            <w:r w:rsidRPr="00FE0F85">
              <w:rPr>
                <w:rStyle w:val="apple-converted-space"/>
                <w:szCs w:val="16"/>
                <w:lang w:val="sq-AL"/>
              </w:rPr>
              <w:t> </w:t>
            </w:r>
            <w:r w:rsidRPr="00FE0F85">
              <w:rPr>
                <w:rStyle w:val="hps"/>
                <w:lang w:val="sq-AL"/>
              </w:rPr>
              <w:t>Vendimin</w:t>
            </w:r>
            <w:r w:rsidRPr="00FE0F85">
              <w:rPr>
                <w:rStyle w:val="apple-converted-space"/>
                <w:szCs w:val="16"/>
                <w:lang w:val="sq-AL"/>
              </w:rPr>
              <w:t xml:space="preserve"> </w:t>
            </w:r>
            <w:r w:rsidRPr="00FE0F85">
              <w:rPr>
                <w:rStyle w:val="hps"/>
                <w:szCs w:val="16"/>
                <w:lang w:val="sq-AL"/>
              </w:rPr>
              <w:t>2007/453</w:t>
            </w:r>
            <w:r w:rsidRPr="00FE0F85">
              <w:rPr>
                <w:rStyle w:val="apple-converted-space"/>
                <w:szCs w:val="16"/>
                <w:lang w:val="sq-AL"/>
              </w:rPr>
              <w:t> </w:t>
            </w:r>
            <w:r w:rsidRPr="00FE0F85">
              <w:rPr>
                <w:rStyle w:val="hps"/>
                <w:szCs w:val="16"/>
                <w:lang w:val="sq-AL"/>
              </w:rPr>
              <w:t xml:space="preserve"> si</w:t>
            </w:r>
            <w:r w:rsidRPr="00FE0F85">
              <w:rPr>
                <w:rStyle w:val="apple-converted-space"/>
                <w:szCs w:val="16"/>
                <w:lang w:val="sq-AL"/>
              </w:rPr>
              <w:t> </w:t>
            </w:r>
            <w:r w:rsidRPr="00FE0F85">
              <w:rPr>
                <w:rStyle w:val="hps"/>
                <w:szCs w:val="16"/>
                <w:lang w:val="sq-AL"/>
              </w:rPr>
              <w:t>territore</w:t>
            </w:r>
            <w:r w:rsidRPr="00FE0F85">
              <w:rPr>
                <w:rStyle w:val="apple-converted-space"/>
                <w:szCs w:val="16"/>
                <w:lang w:val="sq-AL"/>
              </w:rPr>
              <w:t> </w:t>
            </w:r>
            <w:r w:rsidRPr="00FE0F85">
              <w:rPr>
                <w:rStyle w:val="hps"/>
                <w:szCs w:val="16"/>
                <w:lang w:val="sq-AL"/>
              </w:rPr>
              <w:t>ose</w:t>
            </w:r>
            <w:r w:rsidRPr="00FE0F85">
              <w:rPr>
                <w:rStyle w:val="apple-converted-space"/>
                <w:szCs w:val="16"/>
                <w:lang w:val="sq-AL"/>
              </w:rPr>
              <w:t> </w:t>
            </w:r>
            <w:r w:rsidRPr="00FE0F85">
              <w:rPr>
                <w:rStyle w:val="hps"/>
                <w:szCs w:val="16"/>
                <w:lang w:val="sq-AL"/>
              </w:rPr>
              <w:t>rajone qe</w:t>
            </w:r>
            <w:r w:rsidRPr="00FE0F85">
              <w:rPr>
                <w:rStyle w:val="apple-converted-space"/>
                <w:szCs w:val="16"/>
                <w:lang w:val="sq-AL"/>
              </w:rPr>
              <w:t> </w:t>
            </w:r>
            <w:r w:rsidRPr="00FE0F85">
              <w:rPr>
                <w:rStyle w:val="hps"/>
                <w:szCs w:val="16"/>
                <w:lang w:val="sq-AL"/>
              </w:rPr>
              <w:t>paraqet një rrezik</w:t>
            </w:r>
            <w:r w:rsidRPr="00FE0F85">
              <w:rPr>
                <w:rStyle w:val="apple-converted-space"/>
                <w:szCs w:val="16"/>
                <w:lang w:val="sq-AL"/>
              </w:rPr>
              <w:t> </w:t>
            </w:r>
            <w:r w:rsidR="00C7183C" w:rsidRPr="00FE0F85">
              <w:rPr>
                <w:rStyle w:val="hps"/>
                <w:szCs w:val="16"/>
                <w:lang w:val="sq-AL"/>
              </w:rPr>
              <w:t>të kontrolluar</w:t>
            </w:r>
            <w:r w:rsidRPr="00FE0F85">
              <w:rPr>
                <w:rStyle w:val="hps"/>
                <w:szCs w:val="16"/>
                <w:lang w:val="sq-AL"/>
              </w:rPr>
              <w:t xml:space="preserve"> te </w:t>
            </w:r>
            <w:r w:rsidRPr="00FE0F85">
              <w:rPr>
                <w:rStyle w:val="apple-converted-space"/>
                <w:szCs w:val="16"/>
                <w:lang w:val="sq-AL"/>
              </w:rPr>
              <w:t> </w:t>
            </w:r>
            <w:r w:rsidRPr="00FE0F85">
              <w:rPr>
                <w:rStyle w:val="hps"/>
                <w:szCs w:val="16"/>
                <w:lang w:val="sq-AL"/>
              </w:rPr>
              <w:t>BSE</w:t>
            </w:r>
            <w:r w:rsidRPr="00FE0F85">
              <w:rPr>
                <w:rStyle w:val="apple-converted-space"/>
                <w:szCs w:val="16"/>
                <w:lang w:val="sq-AL"/>
              </w:rPr>
              <w:t>.</w:t>
            </w:r>
          </w:p>
          <w:p w:rsidR="00AE4B93" w:rsidRPr="00C941AC" w:rsidRDefault="00515721" w:rsidP="00515721">
            <w:pPr>
              <w:shd w:val="clear" w:color="auto" w:fill="FFFFFF"/>
              <w:ind w:left="342" w:hanging="342"/>
              <w:jc w:val="both"/>
              <w:rPr>
                <w:rFonts w:ascii="Times New Roman" w:hAnsi="Times New Roman" w:cs="Times New Roman"/>
                <w:b/>
                <w:color w:val="000000"/>
                <w:sz w:val="16"/>
                <w:szCs w:val="16"/>
                <w:lang w:val="sq-AL"/>
              </w:rPr>
            </w:pPr>
            <w:r w:rsidRPr="00C941AC">
              <w:rPr>
                <w:rFonts w:ascii="Times New Roman" w:hAnsi="Times New Roman" w:cs="Times New Roman"/>
                <w:b/>
                <w:spacing w:val="-1"/>
                <w:sz w:val="16"/>
                <w:szCs w:val="16"/>
                <w:lang w:val="sq-AL"/>
              </w:rPr>
              <w:t xml:space="preserve"> </w:t>
            </w:r>
            <w:r w:rsidR="00AE4B93" w:rsidRPr="00C941AC">
              <w:rPr>
                <w:rFonts w:ascii="Times New Roman" w:hAnsi="Times New Roman" w:cs="Times New Roman"/>
                <w:b/>
                <w:spacing w:val="-1"/>
                <w:sz w:val="16"/>
                <w:szCs w:val="16"/>
                <w:lang w:val="sq-AL"/>
              </w:rPr>
              <w:t>(</w:t>
            </w:r>
            <w:r w:rsidR="00AE4B93" w:rsidRPr="00C941AC">
              <w:rPr>
                <w:rFonts w:ascii="Times New Roman" w:hAnsi="Times New Roman" w:cs="Times New Roman"/>
                <w:b/>
                <w:spacing w:val="-1"/>
                <w:sz w:val="16"/>
                <w:szCs w:val="16"/>
                <w:vertAlign w:val="superscript"/>
                <w:lang w:val="sq-AL"/>
              </w:rPr>
              <w:t>4</w:t>
            </w:r>
            <w:r w:rsidR="00AE4B93" w:rsidRPr="00C941AC">
              <w:rPr>
                <w:rFonts w:ascii="Times New Roman" w:hAnsi="Times New Roman" w:cs="Times New Roman"/>
                <w:b/>
                <w:spacing w:val="-1"/>
                <w:sz w:val="16"/>
                <w:szCs w:val="16"/>
                <w:lang w:val="sq-AL"/>
              </w:rPr>
              <w:t>)</w:t>
            </w:r>
            <w:r w:rsidR="00AE4B93" w:rsidRPr="00C941AC">
              <w:rPr>
                <w:rFonts w:ascii="Times New Roman" w:hAnsi="Times New Roman" w:cs="Times New Roman"/>
                <w:b/>
                <w:color w:val="FF0000"/>
                <w:spacing w:val="-1"/>
                <w:sz w:val="16"/>
                <w:szCs w:val="16"/>
                <w:lang w:val="sq-AL"/>
              </w:rPr>
              <w:t xml:space="preserve">   </w:t>
            </w:r>
            <w:r w:rsidR="00522A7A" w:rsidRPr="00C941AC">
              <w:rPr>
                <w:rFonts w:ascii="Times New Roman" w:hAnsi="Times New Roman" w:cs="Times New Roman"/>
                <w:b/>
                <w:spacing w:val="-1"/>
                <w:sz w:val="16"/>
                <w:szCs w:val="16"/>
                <w:lang w:val="sq-AL"/>
              </w:rPr>
              <w:t>Only if the animals were born and continuosly reared in a country or region or countries or regions classified  in accordance with Decision</w:t>
            </w:r>
            <w:r w:rsidR="00522A7A" w:rsidRPr="00C941AC">
              <w:rPr>
                <w:rFonts w:ascii="Times New Roman" w:hAnsi="Times New Roman" w:cs="Times New Roman"/>
                <w:b/>
                <w:color w:val="000000"/>
                <w:sz w:val="16"/>
                <w:szCs w:val="16"/>
                <w:lang w:val="sq-AL"/>
              </w:rPr>
              <w:t xml:space="preserve"> 2007/453  as a countries or regions posing a</w:t>
            </w:r>
            <w:r w:rsidR="00C7183C" w:rsidRPr="00C941AC">
              <w:rPr>
                <w:rFonts w:ascii="Times New Roman" w:hAnsi="Times New Roman" w:cs="Times New Roman"/>
                <w:b/>
                <w:color w:val="000000"/>
                <w:sz w:val="16"/>
                <w:szCs w:val="16"/>
                <w:lang w:val="sq-AL"/>
              </w:rPr>
              <w:t xml:space="preserve"> undertimined</w:t>
            </w:r>
            <w:r w:rsidR="00522A7A" w:rsidRPr="00C941AC">
              <w:rPr>
                <w:rFonts w:ascii="Times New Roman" w:hAnsi="Times New Roman" w:cs="Times New Roman"/>
                <w:b/>
                <w:color w:val="000000"/>
                <w:sz w:val="16"/>
                <w:szCs w:val="16"/>
                <w:lang w:val="sq-AL"/>
              </w:rPr>
              <w:t xml:space="preserve"> BSE risk .</w:t>
            </w:r>
          </w:p>
          <w:p w:rsidR="00522A7A" w:rsidRPr="00C941AC" w:rsidRDefault="00522A7A" w:rsidP="00AE4B93">
            <w:pPr>
              <w:shd w:val="clear" w:color="auto" w:fill="FFFFFF"/>
              <w:tabs>
                <w:tab w:val="left" w:pos="432"/>
              </w:tabs>
              <w:spacing w:before="38"/>
              <w:ind w:left="432" w:right="230" w:hanging="432"/>
              <w:rPr>
                <w:rFonts w:ascii="Times New Roman" w:hAnsi="Times New Roman" w:cs="Times New Roman"/>
                <w:b/>
                <w:color w:val="000000"/>
                <w:spacing w:val="-1"/>
                <w:sz w:val="16"/>
                <w:szCs w:val="16"/>
                <w:lang w:val="sq-AL"/>
              </w:rPr>
            </w:pPr>
            <w:r w:rsidRPr="00C941AC">
              <w:rPr>
                <w:rStyle w:val="hps"/>
                <w:sz w:val="16"/>
                <w:szCs w:val="16"/>
                <w:lang w:val="en-US"/>
              </w:rPr>
              <w:t xml:space="preserve">         </w:t>
            </w:r>
            <w:r w:rsidRPr="00FE0F85">
              <w:rPr>
                <w:rStyle w:val="hps"/>
                <w:rFonts w:ascii="Times New Roman" w:hAnsi="Times New Roman" w:cs="Times New Roman"/>
                <w:sz w:val="16"/>
                <w:szCs w:val="16"/>
                <w:lang w:val="en-US"/>
              </w:rPr>
              <w:t>Vetëm</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nëse</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kafshët</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janë lindur</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dhe</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rriten</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në vazhdimësi</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në</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një</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vend</w:t>
            </w:r>
            <w:r w:rsidRPr="00C941AC">
              <w:rPr>
                <w:rStyle w:val="hps"/>
                <w:rFonts w:ascii="Times New Roman" w:hAnsi="Times New Roman" w:cs="Times New Roman"/>
                <w:sz w:val="16"/>
                <w:szCs w:val="16"/>
                <w:lang w:val="en-US"/>
              </w:rPr>
              <w:t xml:space="preserve">/e </w:t>
            </w:r>
            <w:proofErr w:type="spellStart"/>
            <w:r w:rsidRPr="00FE0F85">
              <w:rPr>
                <w:rStyle w:val="hps"/>
                <w:rFonts w:ascii="Times New Roman" w:hAnsi="Times New Roman" w:cs="Times New Roman"/>
                <w:sz w:val="16"/>
                <w:szCs w:val="16"/>
                <w:lang w:val="en-US"/>
              </w:rPr>
              <w:t>apo</w:t>
            </w:r>
            <w:proofErr w:type="spellEnd"/>
            <w:r w:rsidRPr="00FE0F85">
              <w:rPr>
                <w:rStyle w:val="apple-converted-space"/>
                <w:rFonts w:ascii="Times New Roman" w:hAnsi="Times New Roman" w:cs="Times New Roman"/>
                <w:sz w:val="16"/>
                <w:szCs w:val="16"/>
                <w:lang w:val="en-US"/>
              </w:rPr>
              <w:t> </w:t>
            </w:r>
            <w:proofErr w:type="spellStart"/>
            <w:r w:rsidRPr="00FE0F85">
              <w:rPr>
                <w:rStyle w:val="hps"/>
                <w:rFonts w:ascii="Times New Roman" w:hAnsi="Times New Roman" w:cs="Times New Roman"/>
                <w:sz w:val="16"/>
                <w:szCs w:val="16"/>
                <w:lang w:val="en-US"/>
              </w:rPr>
              <w:t>rajon</w:t>
            </w:r>
            <w:proofErr w:type="spellEnd"/>
            <w:r w:rsidRPr="00C941AC">
              <w:rPr>
                <w:rStyle w:val="hps"/>
                <w:rFonts w:ascii="Times New Roman" w:hAnsi="Times New Roman" w:cs="Times New Roman"/>
                <w:sz w:val="16"/>
                <w:szCs w:val="16"/>
                <w:lang w:val="en-US"/>
              </w:rPr>
              <w:t xml:space="preserve">/e </w:t>
            </w:r>
            <w:proofErr w:type="spellStart"/>
            <w:r w:rsidRPr="00C941AC">
              <w:rPr>
                <w:rStyle w:val="hps"/>
                <w:rFonts w:ascii="Times New Roman" w:hAnsi="Times New Roman" w:cs="Times New Roman"/>
                <w:sz w:val="16"/>
                <w:szCs w:val="16"/>
                <w:lang w:val="en-US"/>
              </w:rPr>
              <w:t>të</w:t>
            </w:r>
            <w:proofErr w:type="spellEnd"/>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klasifikuar</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në</w:t>
            </w:r>
            <w:r w:rsidRPr="00FE0F85">
              <w:rPr>
                <w:rStyle w:val="apple-converted-space"/>
                <w:rFonts w:ascii="Times New Roman" w:hAnsi="Times New Roman" w:cs="Times New Roman"/>
                <w:sz w:val="16"/>
                <w:szCs w:val="16"/>
                <w:lang w:val="en-US"/>
              </w:rPr>
              <w:t> </w:t>
            </w:r>
            <w:proofErr w:type="spellStart"/>
            <w:r w:rsidRPr="00C941AC">
              <w:rPr>
                <w:rStyle w:val="hps"/>
                <w:rFonts w:ascii="Times New Roman" w:hAnsi="Times New Roman" w:cs="Times New Roman"/>
                <w:sz w:val="16"/>
                <w:szCs w:val="16"/>
                <w:lang w:val="en-US"/>
              </w:rPr>
              <w:t>perputhje</w:t>
            </w:r>
            <w:proofErr w:type="spellEnd"/>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me</w:t>
            </w:r>
            <w:r w:rsidRPr="00FE0F85">
              <w:rPr>
                <w:rStyle w:val="apple-converted-space"/>
                <w:rFonts w:ascii="Times New Roman" w:hAnsi="Times New Roman" w:cs="Times New Roman"/>
                <w:sz w:val="16"/>
                <w:szCs w:val="16"/>
                <w:lang w:val="en-US"/>
              </w:rPr>
              <w:t> </w:t>
            </w:r>
            <w:proofErr w:type="spellStart"/>
            <w:r w:rsidRPr="00C941AC">
              <w:rPr>
                <w:rStyle w:val="hps"/>
                <w:rFonts w:ascii="Times New Roman" w:hAnsi="Times New Roman" w:cs="Times New Roman"/>
                <w:sz w:val="16"/>
                <w:szCs w:val="16"/>
                <w:lang w:val="en-US"/>
              </w:rPr>
              <w:t>Vendimin</w:t>
            </w:r>
            <w:proofErr w:type="spellEnd"/>
            <w:r w:rsidRPr="00FE0F85">
              <w:rPr>
                <w:rStyle w:val="apple-converted-space"/>
                <w:rFonts w:ascii="Times New Roman" w:hAnsi="Times New Roman" w:cs="Times New Roman"/>
                <w:sz w:val="16"/>
                <w:szCs w:val="16"/>
                <w:lang w:val="en-US"/>
              </w:rPr>
              <w:t xml:space="preserve"> </w:t>
            </w:r>
            <w:r w:rsidRPr="00FE0F85">
              <w:rPr>
                <w:rStyle w:val="hps"/>
                <w:rFonts w:ascii="Times New Roman" w:hAnsi="Times New Roman" w:cs="Times New Roman"/>
                <w:sz w:val="16"/>
                <w:szCs w:val="16"/>
                <w:lang w:val="en-US"/>
              </w:rPr>
              <w:t>2007/453</w:t>
            </w:r>
            <w:proofErr w:type="gramStart"/>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 xml:space="preserve"> si</w:t>
            </w:r>
            <w:proofErr w:type="gramEnd"/>
            <w:r w:rsidRPr="00FE0F85">
              <w:rPr>
                <w:rStyle w:val="apple-converted-space"/>
                <w:rFonts w:ascii="Times New Roman" w:hAnsi="Times New Roman" w:cs="Times New Roman"/>
                <w:sz w:val="16"/>
                <w:szCs w:val="16"/>
                <w:lang w:val="en-US"/>
              </w:rPr>
              <w:t> </w:t>
            </w:r>
            <w:proofErr w:type="spellStart"/>
            <w:r w:rsidRPr="00C941AC">
              <w:rPr>
                <w:rStyle w:val="hps"/>
                <w:rFonts w:ascii="Times New Roman" w:hAnsi="Times New Roman" w:cs="Times New Roman"/>
                <w:sz w:val="16"/>
                <w:szCs w:val="16"/>
                <w:lang w:val="en-US"/>
              </w:rPr>
              <w:t>territore</w:t>
            </w:r>
            <w:proofErr w:type="spellEnd"/>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ose</w:t>
            </w:r>
            <w:r w:rsidRPr="00FE0F85">
              <w:rPr>
                <w:rStyle w:val="apple-converted-space"/>
                <w:rFonts w:ascii="Times New Roman" w:hAnsi="Times New Roman" w:cs="Times New Roman"/>
                <w:sz w:val="16"/>
                <w:szCs w:val="16"/>
                <w:lang w:val="en-US"/>
              </w:rPr>
              <w:t> </w:t>
            </w:r>
            <w:proofErr w:type="spellStart"/>
            <w:r w:rsidRPr="00FE0F85">
              <w:rPr>
                <w:rStyle w:val="hps"/>
                <w:rFonts w:ascii="Times New Roman" w:hAnsi="Times New Roman" w:cs="Times New Roman"/>
                <w:sz w:val="16"/>
                <w:szCs w:val="16"/>
                <w:lang w:val="en-US"/>
              </w:rPr>
              <w:t>rajon</w:t>
            </w:r>
            <w:r w:rsidRPr="00C941AC">
              <w:rPr>
                <w:rStyle w:val="hps"/>
                <w:rFonts w:ascii="Times New Roman" w:hAnsi="Times New Roman" w:cs="Times New Roman"/>
                <w:sz w:val="16"/>
                <w:szCs w:val="16"/>
                <w:lang w:val="en-US"/>
              </w:rPr>
              <w:t>e</w:t>
            </w:r>
            <w:proofErr w:type="spellEnd"/>
            <w:r w:rsidRPr="00C941AC">
              <w:rPr>
                <w:rStyle w:val="hps"/>
                <w:rFonts w:ascii="Times New Roman" w:hAnsi="Times New Roman" w:cs="Times New Roman"/>
                <w:sz w:val="16"/>
                <w:szCs w:val="16"/>
                <w:lang w:val="en-US"/>
              </w:rPr>
              <w:t xml:space="preserve"> </w:t>
            </w:r>
            <w:proofErr w:type="spellStart"/>
            <w:r w:rsidRPr="00C941AC">
              <w:rPr>
                <w:rStyle w:val="hps"/>
                <w:rFonts w:ascii="Times New Roman" w:hAnsi="Times New Roman" w:cs="Times New Roman"/>
                <w:sz w:val="16"/>
                <w:szCs w:val="16"/>
                <w:lang w:val="en-US"/>
              </w:rPr>
              <w:t>qe</w:t>
            </w:r>
            <w:proofErr w:type="spellEnd"/>
            <w:r w:rsidRPr="00FE0F85">
              <w:rPr>
                <w:rStyle w:val="apple-converted-space"/>
                <w:rFonts w:ascii="Times New Roman" w:hAnsi="Times New Roman" w:cs="Times New Roman"/>
                <w:sz w:val="16"/>
                <w:szCs w:val="16"/>
                <w:lang w:val="en-US"/>
              </w:rPr>
              <w:t> </w:t>
            </w:r>
            <w:proofErr w:type="spellStart"/>
            <w:r w:rsidRPr="00FE0F85">
              <w:rPr>
                <w:rStyle w:val="hps"/>
                <w:rFonts w:ascii="Times New Roman" w:hAnsi="Times New Roman" w:cs="Times New Roman"/>
                <w:sz w:val="16"/>
                <w:szCs w:val="16"/>
                <w:lang w:val="en-US"/>
              </w:rPr>
              <w:t>paraqe</w:t>
            </w:r>
            <w:r w:rsidRPr="00C941AC">
              <w:rPr>
                <w:rStyle w:val="hps"/>
                <w:rFonts w:ascii="Times New Roman" w:hAnsi="Times New Roman" w:cs="Times New Roman"/>
                <w:sz w:val="16"/>
                <w:szCs w:val="16"/>
                <w:lang w:val="en-US"/>
              </w:rPr>
              <w:t>t</w:t>
            </w:r>
            <w:proofErr w:type="spellEnd"/>
            <w:r w:rsidRPr="00FE0F85">
              <w:rPr>
                <w:rStyle w:val="hps"/>
                <w:rFonts w:ascii="Times New Roman" w:hAnsi="Times New Roman" w:cs="Times New Roman"/>
                <w:sz w:val="16"/>
                <w:szCs w:val="16"/>
                <w:lang w:val="en-US"/>
              </w:rPr>
              <w:t xml:space="preserve"> një rrezik</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 xml:space="preserve">të </w:t>
            </w:r>
            <w:proofErr w:type="spellStart"/>
            <w:r w:rsidRPr="00FE0F85">
              <w:rPr>
                <w:rStyle w:val="hps"/>
                <w:rFonts w:ascii="Times New Roman" w:hAnsi="Times New Roman" w:cs="Times New Roman"/>
                <w:sz w:val="16"/>
                <w:szCs w:val="16"/>
                <w:lang w:val="en-US"/>
              </w:rPr>
              <w:t>pap</w:t>
            </w:r>
            <w:r w:rsidRPr="00C941AC">
              <w:rPr>
                <w:rStyle w:val="hps"/>
                <w:rFonts w:ascii="Times New Roman" w:hAnsi="Times New Roman" w:cs="Times New Roman"/>
                <w:sz w:val="16"/>
                <w:szCs w:val="16"/>
                <w:lang w:val="en-US"/>
              </w:rPr>
              <w:t>ëcaktuar</w:t>
            </w:r>
            <w:proofErr w:type="spellEnd"/>
            <w:r w:rsidRPr="00C941AC">
              <w:rPr>
                <w:rStyle w:val="hps"/>
                <w:rFonts w:ascii="Times New Roman" w:hAnsi="Times New Roman" w:cs="Times New Roman"/>
                <w:sz w:val="16"/>
                <w:szCs w:val="16"/>
                <w:lang w:val="en-US"/>
              </w:rPr>
              <w:t xml:space="preserve"> </w:t>
            </w:r>
            <w:proofErr w:type="spellStart"/>
            <w:r w:rsidRPr="00C941AC">
              <w:rPr>
                <w:rStyle w:val="hps"/>
                <w:rFonts w:ascii="Times New Roman" w:hAnsi="Times New Roman" w:cs="Times New Roman"/>
                <w:sz w:val="16"/>
                <w:szCs w:val="16"/>
                <w:lang w:val="en-US"/>
              </w:rPr>
              <w:t>te</w:t>
            </w:r>
            <w:proofErr w:type="spellEnd"/>
            <w:r w:rsidRPr="00C941AC">
              <w:rPr>
                <w:rStyle w:val="hps"/>
                <w:rFonts w:ascii="Times New Roman" w:hAnsi="Times New Roman" w:cs="Times New Roman"/>
                <w:sz w:val="16"/>
                <w:szCs w:val="16"/>
                <w:lang w:val="en-US"/>
              </w:rPr>
              <w:t xml:space="preserve"> </w:t>
            </w:r>
            <w:r w:rsidRPr="00FE0F85">
              <w:rPr>
                <w:rStyle w:val="apple-converted-space"/>
                <w:rFonts w:ascii="Times New Roman" w:hAnsi="Times New Roman" w:cs="Times New Roman"/>
                <w:sz w:val="16"/>
                <w:szCs w:val="16"/>
                <w:lang w:val="en-US"/>
              </w:rPr>
              <w:t> </w:t>
            </w:r>
            <w:r w:rsidRPr="00FE0F85">
              <w:rPr>
                <w:rStyle w:val="hps"/>
                <w:rFonts w:ascii="Times New Roman" w:hAnsi="Times New Roman" w:cs="Times New Roman"/>
                <w:sz w:val="16"/>
                <w:szCs w:val="16"/>
                <w:lang w:val="en-US"/>
              </w:rPr>
              <w:t>BSE</w:t>
            </w:r>
            <w:r w:rsidR="00F810E9" w:rsidRPr="00C941AC">
              <w:rPr>
                <w:rStyle w:val="hps"/>
                <w:rFonts w:ascii="Times New Roman" w:hAnsi="Times New Roman" w:cs="Times New Roman"/>
                <w:sz w:val="16"/>
                <w:szCs w:val="16"/>
                <w:lang w:val="en-US"/>
              </w:rPr>
              <w:t>.</w:t>
            </w:r>
            <w:r w:rsidRPr="00C941AC">
              <w:rPr>
                <w:rFonts w:ascii="Times New Roman" w:hAnsi="Times New Roman" w:cs="Times New Roman"/>
                <w:b/>
                <w:color w:val="000000"/>
                <w:spacing w:val="-1"/>
                <w:sz w:val="16"/>
                <w:szCs w:val="16"/>
                <w:lang w:val="sq-AL"/>
              </w:rPr>
              <w:t xml:space="preserve"> </w:t>
            </w:r>
          </w:p>
          <w:p w:rsidR="00361918" w:rsidRPr="00C941AC" w:rsidRDefault="00361918" w:rsidP="00AE4B93">
            <w:pPr>
              <w:shd w:val="clear" w:color="auto" w:fill="FFFFFF"/>
              <w:tabs>
                <w:tab w:val="left" w:pos="432"/>
              </w:tabs>
              <w:spacing w:before="38"/>
              <w:ind w:left="432" w:right="230" w:hanging="432"/>
              <w:rPr>
                <w:rFonts w:ascii="Times New Roman" w:hAnsi="Times New Roman" w:cs="Times New Roman"/>
                <w:b/>
                <w:sz w:val="16"/>
                <w:szCs w:val="16"/>
                <w:lang w:val="en-GB"/>
              </w:rPr>
            </w:pPr>
            <w:r w:rsidRPr="00C941AC">
              <w:rPr>
                <w:rFonts w:ascii="Times New Roman" w:hAnsi="Times New Roman" w:cs="Times New Roman"/>
                <w:b/>
                <w:color w:val="000000"/>
                <w:spacing w:val="-1"/>
                <w:sz w:val="16"/>
                <w:szCs w:val="16"/>
                <w:lang w:val="sq-AL"/>
              </w:rPr>
              <w:t>(</w:t>
            </w:r>
            <w:r w:rsidRPr="00C941AC">
              <w:rPr>
                <w:rFonts w:ascii="Times New Roman" w:hAnsi="Times New Roman" w:cs="Times New Roman"/>
                <w:b/>
                <w:color w:val="000000"/>
                <w:spacing w:val="-1"/>
                <w:sz w:val="16"/>
                <w:szCs w:val="16"/>
                <w:vertAlign w:val="superscript"/>
                <w:lang w:val="sq-AL"/>
              </w:rPr>
              <w:t>5</w:t>
            </w:r>
            <w:r w:rsidRPr="00C941AC">
              <w:rPr>
                <w:rFonts w:ascii="Times New Roman" w:hAnsi="Times New Roman" w:cs="Times New Roman"/>
                <w:b/>
                <w:color w:val="000000"/>
                <w:spacing w:val="-1"/>
                <w:sz w:val="16"/>
                <w:szCs w:val="16"/>
                <w:lang w:val="sq-AL"/>
              </w:rPr>
              <w:t xml:space="preserve">)     </w:t>
            </w:r>
            <w:r w:rsidR="00AC360C" w:rsidRPr="00C941AC">
              <w:rPr>
                <w:rFonts w:ascii="Times New Roman" w:hAnsi="Times New Roman" w:cs="Times New Roman"/>
                <w:b/>
                <w:sz w:val="16"/>
                <w:szCs w:val="16"/>
                <w:lang w:val="en-GB"/>
              </w:rPr>
              <w:t>C</w:t>
            </w:r>
            <w:r w:rsidRPr="00C941AC">
              <w:rPr>
                <w:rFonts w:ascii="Times New Roman" w:hAnsi="Times New Roman" w:cs="Times New Roman"/>
                <w:b/>
                <w:sz w:val="16"/>
                <w:szCs w:val="16"/>
                <w:lang w:val="en-GB"/>
              </w:rPr>
              <w:t xml:space="preserve">ode of the territory as appearing in Part 1 of Annex I to </w:t>
            </w:r>
            <w:r w:rsidRPr="00C941AC">
              <w:rPr>
                <w:rFonts w:ascii="Times New Roman" w:hAnsi="Times New Roman" w:cs="Times New Roman"/>
                <w:b/>
                <w:color w:val="000000"/>
                <w:sz w:val="16"/>
                <w:szCs w:val="16"/>
                <w:lang w:val="sq-AL"/>
              </w:rPr>
              <w:t>Regulation (EC) No 206/2010</w:t>
            </w:r>
            <w:r w:rsidRPr="00C941AC">
              <w:rPr>
                <w:rFonts w:ascii="Times New Roman" w:hAnsi="Times New Roman" w:cs="Times New Roman"/>
                <w:b/>
                <w:sz w:val="16"/>
                <w:szCs w:val="16"/>
                <w:lang w:val="en-GB"/>
              </w:rPr>
              <w:t xml:space="preserve">. </w:t>
            </w:r>
          </w:p>
          <w:p w:rsidR="00361918" w:rsidRPr="00C941AC" w:rsidRDefault="00AC360C" w:rsidP="00AE4B93">
            <w:pPr>
              <w:shd w:val="clear" w:color="auto" w:fill="FFFFFF"/>
              <w:tabs>
                <w:tab w:val="left" w:pos="432"/>
              </w:tabs>
              <w:spacing w:before="38"/>
              <w:ind w:right="230" w:firstLine="342"/>
              <w:rPr>
                <w:rFonts w:ascii="Times New Roman" w:hAnsi="Times New Roman" w:cs="Times New Roman"/>
                <w:sz w:val="16"/>
                <w:szCs w:val="16"/>
                <w:lang w:val="en-GB"/>
              </w:rPr>
            </w:pPr>
            <w:proofErr w:type="spellStart"/>
            <w:r w:rsidRPr="00C941AC">
              <w:rPr>
                <w:rFonts w:ascii="Times New Roman" w:hAnsi="Times New Roman" w:cs="Times New Roman"/>
                <w:sz w:val="16"/>
                <w:szCs w:val="16"/>
                <w:lang w:val="en-GB"/>
              </w:rPr>
              <w:t>K</w:t>
            </w:r>
            <w:r w:rsidR="00361918" w:rsidRPr="00C941AC">
              <w:rPr>
                <w:rFonts w:ascii="Times New Roman" w:hAnsi="Times New Roman" w:cs="Times New Roman"/>
                <w:sz w:val="16"/>
                <w:szCs w:val="16"/>
                <w:lang w:val="en-GB"/>
              </w:rPr>
              <w:t>odi</w:t>
            </w:r>
            <w:proofErr w:type="spellEnd"/>
            <w:r w:rsidR="00361918" w:rsidRPr="00C941AC">
              <w:rPr>
                <w:rFonts w:ascii="Times New Roman" w:hAnsi="Times New Roman" w:cs="Times New Roman"/>
                <w:sz w:val="16"/>
                <w:szCs w:val="16"/>
                <w:lang w:val="en-GB"/>
              </w:rPr>
              <w:t xml:space="preserve"> </w:t>
            </w:r>
            <w:proofErr w:type="spellStart"/>
            <w:r w:rsidR="00361918" w:rsidRPr="00C941AC">
              <w:rPr>
                <w:rFonts w:ascii="Times New Roman" w:hAnsi="Times New Roman" w:cs="Times New Roman"/>
                <w:sz w:val="16"/>
                <w:szCs w:val="16"/>
                <w:lang w:val="en-GB"/>
              </w:rPr>
              <w:t>i</w:t>
            </w:r>
            <w:proofErr w:type="spellEnd"/>
            <w:r w:rsidR="00361918" w:rsidRPr="00C941AC">
              <w:rPr>
                <w:rFonts w:ascii="Times New Roman" w:hAnsi="Times New Roman" w:cs="Times New Roman"/>
                <w:sz w:val="16"/>
                <w:szCs w:val="16"/>
                <w:lang w:val="en-GB"/>
              </w:rPr>
              <w:t xml:space="preserve"> </w:t>
            </w:r>
            <w:proofErr w:type="spellStart"/>
            <w:r w:rsidR="00361918" w:rsidRPr="00C941AC">
              <w:rPr>
                <w:rFonts w:ascii="Times New Roman" w:hAnsi="Times New Roman" w:cs="Times New Roman"/>
                <w:sz w:val="16"/>
                <w:szCs w:val="16"/>
                <w:lang w:val="en-GB"/>
              </w:rPr>
              <w:t>territorit</w:t>
            </w:r>
            <w:proofErr w:type="spellEnd"/>
            <w:r w:rsidR="00361918" w:rsidRPr="00C941AC">
              <w:rPr>
                <w:rFonts w:ascii="Times New Roman" w:hAnsi="Times New Roman" w:cs="Times New Roman"/>
                <w:sz w:val="16"/>
                <w:szCs w:val="16"/>
                <w:lang w:val="en-GB"/>
              </w:rPr>
              <w:t xml:space="preserve"> </w:t>
            </w:r>
            <w:proofErr w:type="spellStart"/>
            <w:r w:rsidR="00361918" w:rsidRPr="00C941AC">
              <w:rPr>
                <w:rFonts w:ascii="Times New Roman" w:hAnsi="Times New Roman" w:cs="Times New Roman"/>
                <w:sz w:val="16"/>
                <w:szCs w:val="16"/>
                <w:lang w:val="en-GB"/>
              </w:rPr>
              <w:t>te</w:t>
            </w:r>
            <w:proofErr w:type="spellEnd"/>
            <w:r w:rsidR="00361918" w:rsidRPr="00C941AC">
              <w:rPr>
                <w:rFonts w:ascii="Times New Roman" w:hAnsi="Times New Roman" w:cs="Times New Roman"/>
                <w:sz w:val="16"/>
                <w:szCs w:val="16"/>
                <w:lang w:val="en-GB"/>
              </w:rPr>
              <w:t xml:space="preserve"> </w:t>
            </w:r>
            <w:proofErr w:type="spellStart"/>
            <w:r w:rsidR="00361918" w:rsidRPr="00C941AC">
              <w:rPr>
                <w:rFonts w:ascii="Times New Roman" w:hAnsi="Times New Roman" w:cs="Times New Roman"/>
                <w:sz w:val="16"/>
                <w:szCs w:val="16"/>
                <w:lang w:val="en-GB"/>
              </w:rPr>
              <w:t>siç</w:t>
            </w:r>
            <w:proofErr w:type="spellEnd"/>
            <w:r w:rsidR="00361918" w:rsidRPr="00C941AC">
              <w:rPr>
                <w:rFonts w:ascii="Times New Roman" w:hAnsi="Times New Roman" w:cs="Times New Roman"/>
                <w:sz w:val="16"/>
                <w:szCs w:val="16"/>
                <w:lang w:val="en-GB"/>
              </w:rPr>
              <w:t xml:space="preserve"> </w:t>
            </w:r>
            <w:proofErr w:type="spellStart"/>
            <w:r w:rsidR="00361918" w:rsidRPr="00C941AC">
              <w:rPr>
                <w:rFonts w:ascii="Times New Roman" w:hAnsi="Times New Roman" w:cs="Times New Roman"/>
                <w:sz w:val="16"/>
                <w:szCs w:val="16"/>
                <w:lang w:val="en-GB"/>
              </w:rPr>
              <w:t>paraqiten</w:t>
            </w:r>
            <w:proofErr w:type="spellEnd"/>
            <w:r w:rsidR="00361918" w:rsidRPr="00C941AC">
              <w:rPr>
                <w:rFonts w:ascii="Times New Roman" w:hAnsi="Times New Roman" w:cs="Times New Roman"/>
                <w:sz w:val="16"/>
                <w:szCs w:val="16"/>
                <w:lang w:val="en-GB"/>
              </w:rPr>
              <w:t xml:space="preserve"> ne </w:t>
            </w:r>
            <w:proofErr w:type="spellStart"/>
            <w:r w:rsidR="00361918" w:rsidRPr="00C941AC">
              <w:rPr>
                <w:rFonts w:ascii="Times New Roman" w:hAnsi="Times New Roman" w:cs="Times New Roman"/>
                <w:sz w:val="16"/>
                <w:szCs w:val="16"/>
                <w:lang w:val="en-GB"/>
              </w:rPr>
              <w:t>Pjesen</w:t>
            </w:r>
            <w:proofErr w:type="spellEnd"/>
            <w:r w:rsidR="00361918" w:rsidRPr="00C941AC">
              <w:rPr>
                <w:rFonts w:ascii="Times New Roman" w:hAnsi="Times New Roman" w:cs="Times New Roman"/>
                <w:sz w:val="16"/>
                <w:szCs w:val="16"/>
                <w:lang w:val="en-GB"/>
              </w:rPr>
              <w:t xml:space="preserve"> I </w:t>
            </w:r>
            <w:proofErr w:type="spellStart"/>
            <w:r w:rsidR="00361918" w:rsidRPr="00C941AC">
              <w:rPr>
                <w:rFonts w:ascii="Times New Roman" w:hAnsi="Times New Roman" w:cs="Times New Roman"/>
                <w:sz w:val="16"/>
                <w:szCs w:val="16"/>
                <w:lang w:val="en-GB"/>
              </w:rPr>
              <w:t>te</w:t>
            </w:r>
            <w:proofErr w:type="spellEnd"/>
            <w:r w:rsidR="00361918" w:rsidRPr="00C941AC">
              <w:rPr>
                <w:rFonts w:ascii="Times New Roman" w:hAnsi="Times New Roman" w:cs="Times New Roman"/>
                <w:sz w:val="16"/>
                <w:szCs w:val="16"/>
                <w:lang w:val="en-GB"/>
              </w:rPr>
              <w:t xml:space="preserve"> </w:t>
            </w:r>
            <w:proofErr w:type="spellStart"/>
            <w:r w:rsidR="00361918" w:rsidRPr="00C941AC">
              <w:rPr>
                <w:rFonts w:ascii="Times New Roman" w:hAnsi="Times New Roman" w:cs="Times New Roman"/>
                <w:sz w:val="16"/>
                <w:szCs w:val="16"/>
                <w:lang w:val="en-GB"/>
              </w:rPr>
              <w:t>Aneksit</w:t>
            </w:r>
            <w:proofErr w:type="spellEnd"/>
            <w:r w:rsidR="00361918" w:rsidRPr="00C941AC">
              <w:rPr>
                <w:rFonts w:ascii="Times New Roman" w:hAnsi="Times New Roman" w:cs="Times New Roman"/>
                <w:sz w:val="16"/>
                <w:szCs w:val="16"/>
                <w:lang w:val="en-GB"/>
              </w:rPr>
              <w:t xml:space="preserve"> I </w:t>
            </w:r>
            <w:proofErr w:type="spellStart"/>
            <w:r w:rsidR="00361918" w:rsidRPr="00C941AC">
              <w:rPr>
                <w:rFonts w:ascii="Times New Roman" w:hAnsi="Times New Roman" w:cs="Times New Roman"/>
                <w:sz w:val="16"/>
                <w:szCs w:val="16"/>
                <w:lang w:val="en-GB"/>
              </w:rPr>
              <w:t>te</w:t>
            </w:r>
            <w:proofErr w:type="spellEnd"/>
            <w:r w:rsidR="00361918" w:rsidRPr="00C941AC">
              <w:rPr>
                <w:rFonts w:ascii="Times New Roman" w:hAnsi="Times New Roman" w:cs="Times New Roman"/>
                <w:sz w:val="16"/>
                <w:szCs w:val="16"/>
                <w:lang w:val="en-GB"/>
              </w:rPr>
              <w:t xml:space="preserve"> </w:t>
            </w:r>
            <w:r w:rsidR="00361918" w:rsidRPr="00FE0F85">
              <w:rPr>
                <w:rStyle w:val="hps"/>
                <w:rFonts w:ascii="Times New Roman" w:hAnsi="Times New Roman" w:cs="Times New Roman"/>
                <w:color w:val="000000"/>
                <w:sz w:val="16"/>
                <w:szCs w:val="16"/>
                <w:lang w:val="en-US"/>
              </w:rPr>
              <w:t>Rregullores</w:t>
            </w:r>
            <w:r w:rsidR="00361918" w:rsidRPr="00FE0F85">
              <w:rPr>
                <w:rStyle w:val="apple-converted-space"/>
                <w:rFonts w:ascii="Times New Roman" w:hAnsi="Times New Roman" w:cs="Times New Roman"/>
                <w:color w:val="000000"/>
                <w:sz w:val="16"/>
                <w:szCs w:val="16"/>
                <w:lang w:val="en-US"/>
              </w:rPr>
              <w:t> </w:t>
            </w:r>
            <w:r w:rsidR="00361918" w:rsidRPr="00FE0F85">
              <w:rPr>
                <w:rStyle w:val="hps"/>
                <w:rFonts w:ascii="Times New Roman" w:hAnsi="Times New Roman" w:cs="Times New Roman"/>
                <w:color w:val="000000"/>
                <w:sz w:val="16"/>
                <w:szCs w:val="16"/>
                <w:lang w:val="en-US"/>
              </w:rPr>
              <w:t>(</w:t>
            </w:r>
            <w:r w:rsidR="00361918" w:rsidRPr="00FE0F85">
              <w:rPr>
                <w:rStyle w:val="apple-style-span"/>
                <w:rFonts w:ascii="Times New Roman" w:hAnsi="Times New Roman" w:cs="Times New Roman"/>
                <w:color w:val="000000"/>
                <w:sz w:val="16"/>
                <w:szCs w:val="16"/>
                <w:lang w:val="en-US"/>
              </w:rPr>
              <w:t>KE)</w:t>
            </w:r>
            <w:r w:rsidR="00361918" w:rsidRPr="00FE0F85">
              <w:rPr>
                <w:rStyle w:val="apple-converted-space"/>
                <w:rFonts w:ascii="Times New Roman" w:hAnsi="Times New Roman" w:cs="Times New Roman"/>
                <w:color w:val="000000"/>
                <w:sz w:val="16"/>
                <w:szCs w:val="16"/>
                <w:lang w:val="en-US"/>
              </w:rPr>
              <w:t> </w:t>
            </w:r>
            <w:r w:rsidR="00361918" w:rsidRPr="00FE0F85">
              <w:rPr>
                <w:rStyle w:val="hps"/>
                <w:rFonts w:ascii="Times New Roman" w:hAnsi="Times New Roman" w:cs="Times New Roman"/>
                <w:color w:val="000000"/>
                <w:sz w:val="16"/>
                <w:szCs w:val="16"/>
                <w:lang w:val="en-US"/>
              </w:rPr>
              <w:t>Nr</w:t>
            </w:r>
            <w:r w:rsidR="00361918" w:rsidRPr="00C941AC">
              <w:rPr>
                <w:rStyle w:val="hps"/>
                <w:rFonts w:ascii="Times New Roman" w:hAnsi="Times New Roman" w:cs="Times New Roman"/>
                <w:color w:val="000000"/>
                <w:sz w:val="16"/>
                <w:szCs w:val="16"/>
                <w:lang w:val="en-US"/>
              </w:rPr>
              <w:t xml:space="preserve"> </w:t>
            </w:r>
            <w:r w:rsidR="00361918" w:rsidRPr="00FE0F85">
              <w:rPr>
                <w:rStyle w:val="hps"/>
                <w:rFonts w:ascii="Times New Roman" w:hAnsi="Times New Roman" w:cs="Times New Roman"/>
                <w:color w:val="000000"/>
                <w:sz w:val="16"/>
                <w:szCs w:val="16"/>
                <w:lang w:val="en-US"/>
              </w:rPr>
              <w:t>206/2010</w:t>
            </w:r>
          </w:p>
          <w:p w:rsidR="00F81593" w:rsidRPr="00C941AC" w:rsidRDefault="00C44A96" w:rsidP="000B28D8">
            <w:pPr>
              <w:shd w:val="clear" w:color="auto" w:fill="FFFFFF"/>
              <w:spacing w:line="226" w:lineRule="exact"/>
              <w:ind w:left="342" w:hanging="342"/>
              <w:jc w:val="both"/>
              <w:rPr>
                <w:rFonts w:ascii="Times New Roman" w:hAnsi="Times New Roman" w:cs="Times New Roman"/>
                <w:b/>
                <w:color w:val="000000"/>
                <w:sz w:val="16"/>
                <w:szCs w:val="16"/>
                <w:lang w:val="sq-AL"/>
              </w:rPr>
            </w:pPr>
            <w:r w:rsidRPr="00C941AC">
              <w:rPr>
                <w:rFonts w:ascii="Times New Roman" w:hAnsi="Times New Roman" w:cs="Times New Roman"/>
                <w:b/>
                <w:color w:val="000000"/>
                <w:spacing w:val="-1"/>
                <w:sz w:val="16"/>
                <w:szCs w:val="16"/>
                <w:lang w:val="sq-AL"/>
              </w:rPr>
              <w:t>(</w:t>
            </w:r>
            <w:r w:rsidRPr="00C941AC">
              <w:rPr>
                <w:rFonts w:ascii="Times New Roman" w:hAnsi="Times New Roman" w:cs="Times New Roman"/>
                <w:b/>
                <w:color w:val="000000"/>
                <w:spacing w:val="-1"/>
                <w:sz w:val="16"/>
                <w:szCs w:val="16"/>
                <w:vertAlign w:val="superscript"/>
                <w:lang w:val="sq-AL"/>
              </w:rPr>
              <w:t>6</w:t>
            </w:r>
            <w:r w:rsidR="000B28D8" w:rsidRPr="00C941AC">
              <w:rPr>
                <w:rFonts w:ascii="Times New Roman" w:hAnsi="Times New Roman" w:cs="Times New Roman"/>
                <w:b/>
                <w:color w:val="000000"/>
                <w:spacing w:val="-1"/>
                <w:sz w:val="16"/>
                <w:szCs w:val="16"/>
                <w:vertAlign w:val="superscript"/>
                <w:lang w:val="sq-AL"/>
              </w:rPr>
              <w:t>a</w:t>
            </w:r>
            <w:r w:rsidRPr="00C941AC">
              <w:rPr>
                <w:rFonts w:ascii="Times New Roman" w:hAnsi="Times New Roman" w:cs="Times New Roman"/>
                <w:b/>
                <w:color w:val="000000"/>
                <w:spacing w:val="-1"/>
                <w:sz w:val="16"/>
                <w:szCs w:val="16"/>
                <w:lang w:val="sq-AL"/>
              </w:rPr>
              <w:t xml:space="preserve">)    </w:t>
            </w:r>
            <w:r w:rsidR="000B28D8" w:rsidRPr="00C941AC">
              <w:rPr>
                <w:rFonts w:ascii="Times New Roman" w:hAnsi="Times New Roman" w:cs="Times New Roman"/>
                <w:b/>
                <w:color w:val="000000"/>
                <w:sz w:val="16"/>
                <w:szCs w:val="16"/>
                <w:lang w:val="sq-AL"/>
              </w:rPr>
              <w:t>Onl</w:t>
            </w:r>
            <w:r w:rsidR="0081426C" w:rsidRPr="00C941AC">
              <w:rPr>
                <w:rFonts w:ascii="Times New Roman" w:hAnsi="Times New Roman" w:cs="Times New Roman"/>
                <w:b/>
                <w:color w:val="000000"/>
                <w:sz w:val="16"/>
                <w:szCs w:val="16"/>
                <w:lang w:val="sq-AL"/>
              </w:rPr>
              <w:t xml:space="preserve">y for a territory appearing with entry “XII” in column 6 of Part 1 of Annnex I to Regulation (EU) No 206/2010 indicating that bovine herds officially declared tuberculosis free are recognised based on equivalent conditions to those laid down  in paragraphs 1 and 2 of Annex A.I to Directive 64/432/EEC for the </w:t>
            </w:r>
            <w:r w:rsidR="00C941AC">
              <w:rPr>
                <w:rFonts w:ascii="Times New Roman" w:hAnsi="Times New Roman" w:cs="Times New Roman"/>
                <w:b/>
                <w:color w:val="000000"/>
                <w:sz w:val="16"/>
                <w:szCs w:val="16"/>
                <w:lang w:val="sq-AL"/>
              </w:rPr>
              <w:t>purposes of exports to the Albania</w:t>
            </w:r>
            <w:r w:rsidR="0081426C" w:rsidRPr="00C941AC">
              <w:rPr>
                <w:rFonts w:ascii="Times New Roman" w:hAnsi="Times New Roman" w:cs="Times New Roman"/>
                <w:b/>
                <w:color w:val="000000"/>
                <w:sz w:val="16"/>
                <w:szCs w:val="16"/>
                <w:lang w:val="sq-AL"/>
              </w:rPr>
              <w:t xml:space="preserve"> of live animals certified according to the model of veterinary certificate BOV-Y/ </w:t>
            </w:r>
            <w:r w:rsidR="0081426C" w:rsidRPr="00C941AC">
              <w:rPr>
                <w:rFonts w:ascii="Times New Roman" w:hAnsi="Times New Roman" w:cs="Times New Roman"/>
                <w:color w:val="000000"/>
                <w:sz w:val="16"/>
                <w:szCs w:val="16"/>
                <w:lang w:val="sq-AL"/>
              </w:rPr>
              <w:t>Vetëm për një territor që shfaqet me hyrjen "XII" në kolonën 6 të Pjesës 1 të Aneksit I të Rregullores (BE) Nr. 206/2010 që tregon se tufat e gjedhit të deklaruar zyrtarisht të lirë nga tuberkulozi, njihen bazuar në kushte ekuivalente me ato të parashikuara në paragrafët 1 dhe 2 të Aneksit A.I të Direktivës 64/432 / EEC për qëllime të eksporteve në Shqipëri të kafshëve të gjalla të çertifikuara sipas modelit të certifikatës veterinare BOV-Y.</w:t>
            </w:r>
          </w:p>
          <w:p w:rsidR="0081426C" w:rsidRPr="00C941AC" w:rsidRDefault="0081426C" w:rsidP="000B28D8">
            <w:pPr>
              <w:shd w:val="clear" w:color="auto" w:fill="FFFFFF"/>
              <w:spacing w:line="226" w:lineRule="exact"/>
              <w:ind w:left="342" w:hanging="342"/>
              <w:jc w:val="both"/>
              <w:rPr>
                <w:rFonts w:ascii="Times New Roman" w:hAnsi="Times New Roman" w:cs="Times New Roman"/>
                <w:color w:val="000000"/>
                <w:sz w:val="16"/>
                <w:szCs w:val="16"/>
                <w:lang w:val="sq-AL"/>
              </w:rPr>
            </w:pPr>
          </w:p>
          <w:p w:rsidR="004D5788" w:rsidRPr="00C941AC" w:rsidRDefault="00AC360C" w:rsidP="00AE4B93">
            <w:pPr>
              <w:pStyle w:val="a9"/>
              <w:ind w:left="342" w:hanging="342"/>
              <w:rPr>
                <w:b/>
                <w:lang w:val="sq-AL"/>
              </w:rPr>
            </w:pPr>
            <w:r w:rsidRPr="00C941AC">
              <w:rPr>
                <w:b/>
                <w:spacing w:val="-1"/>
                <w:lang w:val="sq-AL"/>
              </w:rPr>
              <w:t xml:space="preserve"> </w:t>
            </w:r>
            <w:r w:rsidR="004D5788" w:rsidRPr="00C941AC">
              <w:rPr>
                <w:b/>
                <w:spacing w:val="-1"/>
                <w:lang w:val="sq-AL"/>
              </w:rPr>
              <w:t>(</w:t>
            </w:r>
            <w:r w:rsidRPr="00C941AC">
              <w:rPr>
                <w:b/>
                <w:spacing w:val="-1"/>
                <w:vertAlign w:val="superscript"/>
                <w:lang w:val="sq-AL"/>
              </w:rPr>
              <w:t>7</w:t>
            </w:r>
            <w:r w:rsidR="004D5788" w:rsidRPr="00C941AC">
              <w:rPr>
                <w:b/>
                <w:spacing w:val="-1"/>
                <w:lang w:val="sq-AL"/>
              </w:rPr>
              <w:t xml:space="preserve">)    </w:t>
            </w:r>
            <w:r w:rsidR="00894B1D" w:rsidRPr="00C941AC">
              <w:rPr>
                <w:b/>
                <w:lang w:val="sq-AL"/>
              </w:rPr>
              <w:t>This mark shall take the form of" L "having 13 cm in the left side and 7 cm in the bottom side with 1 cm of strength in both lines. It shall be applied using the technique known as 'freeze-branding'</w:t>
            </w:r>
            <w:r w:rsidR="004D5788" w:rsidRPr="00C941AC">
              <w:rPr>
                <w:b/>
                <w:lang w:val="sq-AL"/>
              </w:rPr>
              <w:t>.</w:t>
            </w:r>
          </w:p>
          <w:p w:rsidR="00894B1D" w:rsidRPr="00C941AC" w:rsidRDefault="00894B1D" w:rsidP="00AE4B93">
            <w:pPr>
              <w:pStyle w:val="a9"/>
              <w:ind w:left="342"/>
              <w:rPr>
                <w:lang w:val="en-US"/>
              </w:rPr>
            </w:pPr>
            <w:r w:rsidRPr="00FE0F85">
              <w:rPr>
                <w:lang w:val="en-US"/>
              </w:rPr>
              <w:t>Kjo shenje do te marre formen e “L” duke patur 13 cm ne anen e majte dhe 7 cm ne pjesen e poshtme me 1 cm ndermjet dy linjave. Kjo do te aplikohet nepermjet perdorimit te teknikes se njohur si 'freeze-branding'</w:t>
            </w:r>
          </w:p>
          <w:p w:rsidR="001814A2" w:rsidRPr="00C941AC" w:rsidRDefault="001814A2" w:rsidP="001814A2">
            <w:pPr>
              <w:shd w:val="clear" w:color="auto" w:fill="FFFFFF"/>
              <w:tabs>
                <w:tab w:val="left" w:pos="432"/>
              </w:tabs>
              <w:spacing w:before="38"/>
              <w:ind w:left="342" w:hanging="342"/>
              <w:jc w:val="both"/>
              <w:rPr>
                <w:rFonts w:ascii="Times New Roman" w:hAnsi="Times New Roman" w:cs="Times New Roman"/>
                <w:b/>
                <w:color w:val="000000"/>
                <w:sz w:val="16"/>
                <w:szCs w:val="16"/>
                <w:lang w:val="sq-AL"/>
              </w:rPr>
            </w:pPr>
            <w:r w:rsidRPr="00C941AC">
              <w:rPr>
                <w:rFonts w:ascii="Times New Roman" w:hAnsi="Times New Roman" w:cs="Times New Roman"/>
                <w:b/>
                <w:color w:val="000000"/>
                <w:spacing w:val="-1"/>
                <w:sz w:val="16"/>
                <w:szCs w:val="16"/>
                <w:lang w:val="sq-AL"/>
              </w:rPr>
              <w:t>(</w:t>
            </w:r>
            <w:r w:rsidR="00AC360C" w:rsidRPr="00C941AC">
              <w:rPr>
                <w:rFonts w:ascii="Times New Roman" w:hAnsi="Times New Roman" w:cs="Times New Roman"/>
                <w:b/>
                <w:color w:val="000000"/>
                <w:spacing w:val="-1"/>
                <w:sz w:val="16"/>
                <w:szCs w:val="16"/>
                <w:vertAlign w:val="superscript"/>
                <w:lang w:val="sq-AL"/>
              </w:rPr>
              <w:t>8</w:t>
            </w:r>
            <w:r w:rsidRPr="00C941AC">
              <w:rPr>
                <w:rFonts w:ascii="Times New Roman" w:hAnsi="Times New Roman" w:cs="Times New Roman"/>
                <w:b/>
                <w:color w:val="000000"/>
                <w:spacing w:val="-1"/>
                <w:sz w:val="16"/>
                <w:szCs w:val="16"/>
                <w:lang w:val="sq-AL"/>
              </w:rPr>
              <w:t xml:space="preserve">)  </w:t>
            </w:r>
            <w:r w:rsidR="00AC360C" w:rsidRPr="00C941AC">
              <w:rPr>
                <w:rFonts w:ascii="Times New Roman" w:hAnsi="Times New Roman" w:cs="Times New Roman"/>
                <w:b/>
                <w:color w:val="000000"/>
                <w:spacing w:val="-1"/>
                <w:sz w:val="16"/>
                <w:szCs w:val="16"/>
                <w:lang w:val="sq-AL"/>
              </w:rPr>
              <w:t xml:space="preserve"> </w:t>
            </w:r>
            <w:r w:rsidRPr="00C941AC">
              <w:rPr>
                <w:rFonts w:ascii="Times New Roman" w:hAnsi="Times New Roman" w:cs="Times New Roman"/>
                <w:b/>
                <w:color w:val="000000"/>
                <w:spacing w:val="-1"/>
                <w:sz w:val="16"/>
                <w:szCs w:val="16"/>
                <w:lang w:val="sq-AL"/>
              </w:rPr>
              <w:t xml:space="preserve"> </w:t>
            </w:r>
            <w:r w:rsidR="00894B1D" w:rsidRPr="00C941AC">
              <w:rPr>
                <w:rFonts w:ascii="Times New Roman" w:hAnsi="Times New Roman" w:cs="Times New Roman"/>
                <w:b/>
                <w:color w:val="000000"/>
                <w:spacing w:val="-1"/>
                <w:sz w:val="16"/>
                <w:szCs w:val="16"/>
                <w:lang w:val="sq-AL"/>
              </w:rPr>
              <w:t xml:space="preserve">Date of loading. Imports of these animals shall not be allowed when the animals were loaded either prior to the date of authorization for exportation to </w:t>
            </w:r>
            <w:r w:rsidRPr="00C941AC">
              <w:rPr>
                <w:rFonts w:ascii="Times New Roman" w:hAnsi="Times New Roman" w:cs="Times New Roman"/>
                <w:b/>
                <w:color w:val="000000"/>
                <w:spacing w:val="-1"/>
                <w:sz w:val="16"/>
                <w:szCs w:val="16"/>
                <w:lang w:val="sq-AL"/>
              </w:rPr>
              <w:t xml:space="preserve">the </w:t>
            </w:r>
            <w:r w:rsidR="00894B1D" w:rsidRPr="00C941AC">
              <w:rPr>
                <w:rFonts w:ascii="Times New Roman" w:hAnsi="Times New Roman" w:cs="Times New Roman"/>
                <w:b/>
                <w:color w:val="000000"/>
                <w:spacing w:val="-1"/>
                <w:sz w:val="16"/>
                <w:szCs w:val="16"/>
                <w:lang w:val="sq-AL"/>
              </w:rPr>
              <w:t xml:space="preserve">Albania of the territory </w:t>
            </w:r>
            <w:r w:rsidRPr="00C941AC">
              <w:rPr>
                <w:rFonts w:ascii="Times New Roman" w:hAnsi="Times New Roman" w:cs="Times New Roman"/>
                <w:b/>
                <w:color w:val="000000"/>
                <w:spacing w:val="-1"/>
                <w:sz w:val="16"/>
                <w:szCs w:val="16"/>
                <w:lang w:val="sq-AL"/>
              </w:rPr>
              <w:t>refer</w:t>
            </w:r>
            <w:r w:rsidR="00894B1D" w:rsidRPr="00C941AC">
              <w:rPr>
                <w:rFonts w:ascii="Times New Roman" w:hAnsi="Times New Roman" w:cs="Times New Roman"/>
                <w:b/>
                <w:color w:val="000000"/>
                <w:spacing w:val="-1"/>
                <w:sz w:val="16"/>
                <w:szCs w:val="16"/>
                <w:lang w:val="sq-AL"/>
              </w:rPr>
              <w:t>ed</w:t>
            </w:r>
            <w:r w:rsidRPr="00C941AC">
              <w:rPr>
                <w:rFonts w:ascii="Times New Roman" w:hAnsi="Times New Roman" w:cs="Times New Roman"/>
                <w:b/>
                <w:color w:val="000000"/>
                <w:spacing w:val="-1"/>
                <w:sz w:val="16"/>
                <w:szCs w:val="16"/>
                <w:lang w:val="sq-AL"/>
              </w:rPr>
              <w:t xml:space="preserve"> in Box I.7 and I.8,</w:t>
            </w:r>
            <w:r w:rsidR="00894B1D" w:rsidRPr="00C941AC">
              <w:rPr>
                <w:rFonts w:ascii="Times New Roman" w:hAnsi="Times New Roman" w:cs="Times New Roman"/>
                <w:b/>
                <w:color w:val="000000"/>
                <w:sz w:val="16"/>
                <w:szCs w:val="16"/>
                <w:lang w:val="sq-AL"/>
              </w:rPr>
              <w:t xml:space="preserve">, or during a period where restrictive measures have been adopted by the </w:t>
            </w:r>
            <w:r w:rsidRPr="00C941AC">
              <w:rPr>
                <w:rFonts w:ascii="Times New Roman" w:hAnsi="Times New Roman" w:cs="Times New Roman"/>
                <w:b/>
                <w:color w:val="000000"/>
                <w:sz w:val="16"/>
                <w:szCs w:val="16"/>
                <w:lang w:val="sq-AL"/>
              </w:rPr>
              <w:t>Albania</w:t>
            </w:r>
            <w:r w:rsidR="00894B1D" w:rsidRPr="00C941AC">
              <w:rPr>
                <w:rFonts w:ascii="Times New Roman" w:hAnsi="Times New Roman" w:cs="Times New Roman"/>
                <w:b/>
                <w:color w:val="000000"/>
                <w:sz w:val="16"/>
                <w:szCs w:val="16"/>
                <w:lang w:val="sq-AL"/>
              </w:rPr>
              <w:t xml:space="preserve"> against imports of these animals from this territory.</w:t>
            </w:r>
          </w:p>
          <w:p w:rsidR="00894B1D" w:rsidRPr="00C941AC" w:rsidRDefault="00894B1D" w:rsidP="00AE4B93">
            <w:pPr>
              <w:shd w:val="clear" w:color="auto" w:fill="FFFFFF"/>
              <w:tabs>
                <w:tab w:val="left" w:pos="432"/>
              </w:tabs>
              <w:spacing w:before="38"/>
              <w:ind w:left="342"/>
              <w:jc w:val="both"/>
              <w:rPr>
                <w:rFonts w:ascii="Times New Roman" w:hAnsi="Times New Roman" w:cs="Times New Roman"/>
                <w:color w:val="000000"/>
                <w:sz w:val="16"/>
                <w:szCs w:val="16"/>
                <w:lang w:val="sq-AL"/>
              </w:rPr>
            </w:pPr>
            <w:r w:rsidRPr="00C941AC">
              <w:rPr>
                <w:rFonts w:ascii="Times New Roman" w:hAnsi="Times New Roman" w:cs="Times New Roman"/>
                <w:color w:val="000000"/>
                <w:sz w:val="16"/>
                <w:szCs w:val="16"/>
                <w:lang w:val="sq-AL"/>
              </w:rPr>
              <w:t>Data e ngarkimit.</w:t>
            </w:r>
            <w:r w:rsidR="001814A2" w:rsidRPr="00C941AC">
              <w:rPr>
                <w:rFonts w:ascii="Times New Roman" w:hAnsi="Times New Roman" w:cs="Times New Roman"/>
                <w:color w:val="000000"/>
                <w:sz w:val="16"/>
                <w:szCs w:val="16"/>
                <w:lang w:val="sq-AL"/>
              </w:rPr>
              <w:t xml:space="preserve"> </w:t>
            </w:r>
            <w:r w:rsidRPr="00C941AC">
              <w:rPr>
                <w:rFonts w:ascii="Times New Roman" w:hAnsi="Times New Roman" w:cs="Times New Roman"/>
                <w:color w:val="000000"/>
                <w:sz w:val="16"/>
                <w:szCs w:val="16"/>
                <w:lang w:val="sq-AL"/>
              </w:rPr>
              <w:t xml:space="preserve">Importimi i ketyre kafsheve nuk lejohet kur kafshet ngarkohen ose para dates se autorizimit per eksportim te Shqiperise per territoret e </w:t>
            </w:r>
            <w:r w:rsidR="001814A2" w:rsidRPr="00C941AC">
              <w:rPr>
                <w:rFonts w:ascii="Times New Roman" w:hAnsi="Times New Roman" w:cs="Times New Roman"/>
                <w:color w:val="000000"/>
                <w:sz w:val="16"/>
                <w:szCs w:val="16"/>
                <w:lang w:val="sq-AL"/>
              </w:rPr>
              <w:t>referuar ne Kutine I.7 dhe Kutine I.8</w:t>
            </w:r>
            <w:r w:rsidRPr="00C941AC">
              <w:rPr>
                <w:rFonts w:ascii="Times New Roman" w:hAnsi="Times New Roman" w:cs="Times New Roman"/>
                <w:color w:val="000000"/>
                <w:sz w:val="16"/>
                <w:szCs w:val="16"/>
                <w:lang w:val="sq-AL"/>
              </w:rPr>
              <w:t xml:space="preserve">, ose gjate nje periudhe kur masat kufizuese jane pershtatur nga </w:t>
            </w:r>
            <w:r w:rsidR="001814A2" w:rsidRPr="00C941AC">
              <w:rPr>
                <w:rFonts w:ascii="Times New Roman" w:hAnsi="Times New Roman" w:cs="Times New Roman"/>
                <w:color w:val="000000"/>
                <w:sz w:val="16"/>
                <w:szCs w:val="16"/>
                <w:lang w:val="sq-AL"/>
              </w:rPr>
              <w:t>Shqiperia</w:t>
            </w:r>
            <w:r w:rsidRPr="00C941AC">
              <w:rPr>
                <w:rFonts w:ascii="Times New Roman" w:hAnsi="Times New Roman" w:cs="Times New Roman"/>
                <w:color w:val="000000"/>
                <w:sz w:val="16"/>
                <w:szCs w:val="16"/>
                <w:lang w:val="sq-AL"/>
              </w:rPr>
              <w:t xml:space="preserve"> kunder importit te ketyre kafsheve nga ky territor</w:t>
            </w:r>
            <w:r w:rsidR="001814A2" w:rsidRPr="00C941AC">
              <w:rPr>
                <w:rFonts w:ascii="Times New Roman" w:hAnsi="Times New Roman" w:cs="Times New Roman"/>
                <w:color w:val="000000"/>
                <w:sz w:val="16"/>
                <w:szCs w:val="16"/>
                <w:lang w:val="sq-AL"/>
              </w:rPr>
              <w:t>.</w:t>
            </w:r>
          </w:p>
          <w:p w:rsidR="00AE4B93" w:rsidRDefault="0081426C" w:rsidP="0081426C">
            <w:pPr>
              <w:shd w:val="clear" w:color="auto" w:fill="FFFFFF"/>
              <w:tabs>
                <w:tab w:val="left" w:pos="432"/>
              </w:tabs>
              <w:spacing w:before="38"/>
              <w:jc w:val="both"/>
              <w:rPr>
                <w:rFonts w:ascii="Times New Roman" w:hAnsi="Times New Roman" w:cs="Times New Roman"/>
                <w:b/>
                <w:color w:val="000000"/>
                <w:sz w:val="16"/>
                <w:szCs w:val="16"/>
                <w:lang w:val="sq-AL"/>
              </w:rPr>
            </w:pPr>
            <w:r w:rsidRPr="00C941AC">
              <w:rPr>
                <w:rFonts w:ascii="Times New Roman" w:hAnsi="Times New Roman" w:cs="Times New Roman"/>
                <w:b/>
                <w:color w:val="000000"/>
                <w:sz w:val="16"/>
                <w:szCs w:val="16"/>
                <w:lang w:val="sq-AL"/>
              </w:rPr>
              <w:t>(</w:t>
            </w:r>
            <w:r w:rsidRPr="00C941AC">
              <w:rPr>
                <w:rFonts w:ascii="Times New Roman" w:hAnsi="Times New Roman" w:cs="Times New Roman"/>
                <w:b/>
                <w:color w:val="000000"/>
                <w:sz w:val="16"/>
                <w:szCs w:val="16"/>
                <w:vertAlign w:val="superscript"/>
                <w:lang w:val="sq-AL"/>
              </w:rPr>
              <w:t>9</w:t>
            </w:r>
            <w:r w:rsidRPr="00C941AC">
              <w:rPr>
                <w:rFonts w:ascii="Times New Roman" w:hAnsi="Times New Roman" w:cs="Times New Roman"/>
                <w:b/>
                <w:color w:val="000000"/>
                <w:sz w:val="16"/>
                <w:szCs w:val="16"/>
                <w:lang w:val="sq-AL"/>
              </w:rPr>
              <w:t xml:space="preserve">)     Surveillance programme as laid down in Annex I to Commission Regulation (EC) No. 1266/2007 (OJ L 283 27.10.2007, P. 37) / </w:t>
            </w:r>
            <w:r w:rsidRPr="00C941AC">
              <w:rPr>
                <w:rFonts w:ascii="Times New Roman" w:hAnsi="Times New Roman" w:cs="Times New Roman"/>
                <w:color w:val="000000"/>
                <w:sz w:val="16"/>
                <w:szCs w:val="16"/>
                <w:lang w:val="sq-AL"/>
              </w:rPr>
              <w:t>Programi i survejancës siç përcaktohet në Aneksin I të Rregullores së Komisionit (KE) Nr. 1266/2007 (OJ L 283 27.10.2007, P. 37)</w:t>
            </w:r>
            <w:r>
              <w:rPr>
                <w:rFonts w:ascii="Times New Roman" w:hAnsi="Times New Roman" w:cs="Times New Roman"/>
                <w:b/>
                <w:color w:val="000000"/>
                <w:sz w:val="16"/>
                <w:szCs w:val="16"/>
                <w:lang w:val="sq-AL"/>
              </w:rPr>
              <w:t xml:space="preserve"> </w:t>
            </w:r>
          </w:p>
          <w:p w:rsidR="0081426C" w:rsidRDefault="0081426C" w:rsidP="0081426C">
            <w:pPr>
              <w:shd w:val="clear" w:color="auto" w:fill="FFFFFF"/>
              <w:tabs>
                <w:tab w:val="left" w:pos="432"/>
              </w:tabs>
              <w:spacing w:before="38"/>
              <w:jc w:val="both"/>
              <w:rPr>
                <w:rFonts w:ascii="Times New Roman" w:hAnsi="Times New Roman" w:cs="Times New Roman"/>
                <w:b/>
                <w:color w:val="000000"/>
                <w:sz w:val="16"/>
                <w:szCs w:val="16"/>
                <w:lang w:val="sq-AL"/>
              </w:rPr>
            </w:pPr>
          </w:p>
          <w:p w:rsidR="0081426C" w:rsidRDefault="0081426C" w:rsidP="0081426C">
            <w:pPr>
              <w:shd w:val="clear" w:color="auto" w:fill="FFFFFF"/>
              <w:tabs>
                <w:tab w:val="left" w:pos="432"/>
              </w:tabs>
              <w:spacing w:before="38"/>
              <w:jc w:val="both"/>
              <w:rPr>
                <w:rFonts w:ascii="Times New Roman" w:hAnsi="Times New Roman" w:cs="Times New Roman"/>
                <w:b/>
                <w:color w:val="000000"/>
                <w:sz w:val="16"/>
                <w:szCs w:val="16"/>
                <w:lang w:val="sq-AL"/>
              </w:rPr>
            </w:pPr>
          </w:p>
          <w:p w:rsidR="0081426C" w:rsidRPr="0081426C" w:rsidRDefault="0081426C" w:rsidP="0081426C">
            <w:pPr>
              <w:shd w:val="clear" w:color="auto" w:fill="FFFFFF"/>
              <w:tabs>
                <w:tab w:val="left" w:pos="432"/>
              </w:tabs>
              <w:spacing w:before="38"/>
              <w:jc w:val="both"/>
              <w:rPr>
                <w:rFonts w:ascii="Times New Roman" w:hAnsi="Times New Roman" w:cs="Times New Roman"/>
                <w:b/>
                <w:color w:val="000000"/>
                <w:sz w:val="16"/>
                <w:szCs w:val="16"/>
                <w:lang w:val="sq-AL"/>
              </w:rPr>
            </w:pPr>
          </w:p>
          <w:p w:rsidR="00AE4B93" w:rsidRPr="00AE4B93" w:rsidRDefault="00AE4B93" w:rsidP="00AE4B93">
            <w:pPr>
              <w:shd w:val="clear" w:color="auto" w:fill="FFFFFF"/>
              <w:tabs>
                <w:tab w:val="left" w:pos="432"/>
              </w:tabs>
              <w:spacing w:before="38"/>
              <w:ind w:left="342"/>
              <w:jc w:val="both"/>
              <w:rPr>
                <w:rFonts w:ascii="Times New Roman" w:hAnsi="Times New Roman" w:cs="Times New Roman"/>
                <w:color w:val="000000"/>
                <w:sz w:val="16"/>
                <w:szCs w:val="16"/>
                <w:lang w:val="sq-AL"/>
              </w:rPr>
            </w:pPr>
          </w:p>
        </w:tc>
      </w:tr>
      <w:tr w:rsidR="00C6264A" w:rsidRPr="00FE0F85" w:rsidTr="00894B1D">
        <w:trPr>
          <w:trHeight w:val="3643"/>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4399"/>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3020"/>
        </w:trPr>
        <w:tc>
          <w:tcPr>
            <w:tcW w:w="540" w:type="dxa"/>
            <w:tcBorders>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5389"/>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3020"/>
        </w:trPr>
        <w:tc>
          <w:tcPr>
            <w:tcW w:w="540" w:type="dxa"/>
            <w:tcBorders>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5209"/>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3020"/>
        </w:trPr>
        <w:tc>
          <w:tcPr>
            <w:tcW w:w="540" w:type="dxa"/>
            <w:tcBorders>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FE0F85" w:rsidTr="00894B1D">
        <w:trPr>
          <w:trHeight w:val="3020"/>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436ECD" w:rsidRPr="001E2583" w:rsidTr="001835F3">
        <w:tc>
          <w:tcPr>
            <w:tcW w:w="5686" w:type="dxa"/>
            <w:gridSpan w:val="2"/>
            <w:tcBorders>
              <w:right w:val="nil"/>
            </w:tcBorders>
          </w:tcPr>
          <w:p w:rsidR="00AE4B93" w:rsidRDefault="00AE4B93" w:rsidP="00436ECD">
            <w:pPr>
              <w:shd w:val="clear" w:color="auto" w:fill="FFFFFF"/>
              <w:rPr>
                <w:b/>
                <w:color w:val="000000"/>
                <w:spacing w:val="-1"/>
                <w:sz w:val="16"/>
                <w:szCs w:val="16"/>
                <w:lang w:val="sq-AL"/>
              </w:rPr>
            </w:pPr>
          </w:p>
          <w:p w:rsidR="00436ECD" w:rsidRPr="001E2583" w:rsidRDefault="00436ECD" w:rsidP="00436ECD">
            <w:pPr>
              <w:shd w:val="clear" w:color="auto" w:fill="FFFFFF"/>
              <w:rPr>
                <w:b/>
                <w:sz w:val="16"/>
                <w:szCs w:val="16"/>
                <w:lang w:val="sq-AL"/>
              </w:rPr>
            </w:pPr>
            <w:r w:rsidRPr="001E2583">
              <w:rPr>
                <w:b/>
                <w:color w:val="000000"/>
                <w:spacing w:val="-1"/>
                <w:sz w:val="16"/>
                <w:szCs w:val="16"/>
                <w:lang w:val="sq-AL"/>
              </w:rPr>
              <w:t xml:space="preserve">Official veterinarian </w:t>
            </w:r>
          </w:p>
          <w:p w:rsidR="00436ECD" w:rsidRDefault="00436ECD" w:rsidP="00436ECD">
            <w:pPr>
              <w:shd w:val="clear" w:color="auto" w:fill="FFFFFF"/>
              <w:rPr>
                <w:color w:val="000000"/>
                <w:spacing w:val="-1"/>
                <w:sz w:val="16"/>
                <w:szCs w:val="16"/>
                <w:lang w:val="sq-AL"/>
              </w:rPr>
            </w:pPr>
            <w:r w:rsidRPr="001E2583">
              <w:rPr>
                <w:color w:val="000000"/>
                <w:spacing w:val="-1"/>
                <w:sz w:val="16"/>
                <w:szCs w:val="16"/>
                <w:lang w:val="sq-AL"/>
              </w:rPr>
              <w:t xml:space="preserve">Veterineri zyrtar </w:t>
            </w:r>
          </w:p>
          <w:p w:rsidR="00361918" w:rsidRPr="001E2583" w:rsidRDefault="00361918" w:rsidP="00436ECD">
            <w:pPr>
              <w:shd w:val="clear" w:color="auto" w:fill="FFFFFF"/>
              <w:rPr>
                <w:color w:val="000000"/>
                <w:spacing w:val="-1"/>
                <w:sz w:val="16"/>
                <w:szCs w:val="16"/>
                <w:lang w:val="sq-AL"/>
              </w:rPr>
            </w:pPr>
          </w:p>
          <w:p w:rsidR="00436ECD" w:rsidRPr="001E2583" w:rsidRDefault="00436ECD" w:rsidP="00436ECD">
            <w:pPr>
              <w:shd w:val="clear" w:color="auto" w:fill="FFFFFF"/>
              <w:rPr>
                <w:b/>
                <w:color w:val="000000"/>
                <w:spacing w:val="-1"/>
                <w:sz w:val="16"/>
                <w:szCs w:val="16"/>
                <w:lang w:val="sq-AL"/>
              </w:rPr>
            </w:pPr>
            <w:r w:rsidRPr="001E2583">
              <w:rPr>
                <w:b/>
                <w:color w:val="000000"/>
                <w:spacing w:val="-1"/>
                <w:sz w:val="16"/>
                <w:szCs w:val="16"/>
                <w:lang w:val="sq-AL"/>
              </w:rPr>
              <w:t>Name (in Capital</w:t>
            </w:r>
            <w:r w:rsidR="00361918">
              <w:rPr>
                <w:b/>
                <w:color w:val="000000"/>
                <w:spacing w:val="-1"/>
                <w:sz w:val="16"/>
                <w:szCs w:val="16"/>
                <w:lang w:val="sq-AL"/>
              </w:rPr>
              <w:t xml:space="preserve"> letters</w:t>
            </w:r>
            <w:r w:rsidRPr="001E2583">
              <w:rPr>
                <w:b/>
                <w:color w:val="000000"/>
                <w:spacing w:val="-1"/>
                <w:sz w:val="16"/>
                <w:szCs w:val="16"/>
                <w:lang w:val="sq-AL"/>
              </w:rPr>
              <w:t>):</w:t>
            </w:r>
          </w:p>
          <w:p w:rsidR="00436ECD" w:rsidRPr="001E2583" w:rsidRDefault="00436ECD" w:rsidP="00436ECD">
            <w:pPr>
              <w:shd w:val="clear" w:color="auto" w:fill="FFFFFF"/>
              <w:rPr>
                <w:color w:val="000000"/>
                <w:spacing w:val="-1"/>
                <w:sz w:val="16"/>
                <w:szCs w:val="16"/>
                <w:lang w:val="sq-AL"/>
              </w:rPr>
            </w:pPr>
            <w:r w:rsidRPr="001E2583">
              <w:rPr>
                <w:color w:val="000000"/>
                <w:spacing w:val="-1"/>
                <w:sz w:val="16"/>
                <w:szCs w:val="16"/>
                <w:lang w:val="sq-AL"/>
              </w:rPr>
              <w:t xml:space="preserve">Emri (me </w:t>
            </w:r>
            <w:r w:rsidR="00361918">
              <w:rPr>
                <w:color w:val="000000"/>
                <w:spacing w:val="-1"/>
                <w:sz w:val="16"/>
                <w:szCs w:val="16"/>
                <w:lang w:val="sq-AL"/>
              </w:rPr>
              <w:t>germa k</w:t>
            </w:r>
            <w:r w:rsidRPr="001E2583">
              <w:rPr>
                <w:color w:val="000000"/>
                <w:spacing w:val="-1"/>
                <w:sz w:val="16"/>
                <w:szCs w:val="16"/>
                <w:lang w:val="sq-AL"/>
              </w:rPr>
              <w:t>apitale)</w:t>
            </w:r>
          </w:p>
          <w:p w:rsidR="00436ECD" w:rsidRPr="001E2583" w:rsidRDefault="00436ECD" w:rsidP="00361918">
            <w:pPr>
              <w:shd w:val="clear" w:color="auto" w:fill="FFFFFF"/>
              <w:rPr>
                <w:color w:val="000000"/>
                <w:spacing w:val="-2"/>
                <w:sz w:val="16"/>
                <w:szCs w:val="16"/>
                <w:lang w:val="sq-AL"/>
              </w:rPr>
            </w:pPr>
            <w:r w:rsidRPr="001E2583">
              <w:rPr>
                <w:b/>
                <w:color w:val="000000"/>
                <w:spacing w:val="-1"/>
                <w:sz w:val="16"/>
                <w:szCs w:val="16"/>
                <w:lang w:val="sq-AL"/>
              </w:rPr>
              <w:t xml:space="preserve"> </w:t>
            </w:r>
          </w:p>
          <w:p w:rsidR="00436ECD" w:rsidRDefault="00436ECD" w:rsidP="00436ECD">
            <w:pPr>
              <w:shd w:val="clear" w:color="auto" w:fill="FFFFFF"/>
              <w:rPr>
                <w:color w:val="000000"/>
                <w:spacing w:val="-4"/>
                <w:sz w:val="16"/>
                <w:szCs w:val="16"/>
                <w:lang w:val="sq-AL"/>
              </w:rPr>
            </w:pPr>
            <w:r w:rsidRPr="001E2583">
              <w:rPr>
                <w:b/>
                <w:color w:val="000000"/>
                <w:spacing w:val="-4"/>
                <w:sz w:val="16"/>
                <w:szCs w:val="16"/>
                <w:lang w:val="sq-AL"/>
              </w:rPr>
              <w:t xml:space="preserve">Date:                                                                                                                                   </w:t>
            </w:r>
            <w:r w:rsidRPr="001E2583">
              <w:rPr>
                <w:color w:val="000000"/>
                <w:spacing w:val="-4"/>
                <w:sz w:val="16"/>
                <w:szCs w:val="16"/>
                <w:lang w:val="sq-AL"/>
              </w:rPr>
              <w:t>Data</w:t>
            </w:r>
          </w:p>
          <w:p w:rsidR="0081426C" w:rsidRPr="001E2583" w:rsidRDefault="0081426C" w:rsidP="00436ECD">
            <w:pPr>
              <w:shd w:val="clear" w:color="auto" w:fill="FFFFFF"/>
              <w:rPr>
                <w:b/>
                <w:color w:val="000000"/>
                <w:spacing w:val="-4"/>
                <w:sz w:val="16"/>
                <w:szCs w:val="16"/>
                <w:lang w:val="sq-AL"/>
              </w:rPr>
            </w:pPr>
          </w:p>
          <w:p w:rsidR="00436ECD" w:rsidRPr="001E2583" w:rsidRDefault="00436ECD" w:rsidP="00436ECD">
            <w:pPr>
              <w:shd w:val="clear" w:color="auto" w:fill="FFFFFF"/>
              <w:rPr>
                <w:b/>
                <w:sz w:val="16"/>
                <w:szCs w:val="16"/>
                <w:lang w:val="sq-AL"/>
              </w:rPr>
            </w:pPr>
            <w:r w:rsidRPr="001E2583">
              <w:rPr>
                <w:b/>
                <w:color w:val="000000"/>
                <w:spacing w:val="-3"/>
                <w:sz w:val="16"/>
                <w:szCs w:val="16"/>
                <w:lang w:val="sq-AL"/>
              </w:rPr>
              <w:t>Stamp</w:t>
            </w:r>
            <w:r w:rsidRPr="001E2583">
              <w:rPr>
                <w:b/>
                <w:sz w:val="16"/>
                <w:szCs w:val="16"/>
                <w:lang w:val="sq-AL"/>
              </w:rPr>
              <w:br w:type="column"/>
              <w:t xml:space="preserve">                                                                                                                      </w:t>
            </w:r>
            <w:r w:rsidRPr="001E2583">
              <w:rPr>
                <w:sz w:val="16"/>
                <w:szCs w:val="16"/>
                <w:lang w:val="sq-AL"/>
              </w:rPr>
              <w:t>Vula</w:t>
            </w:r>
          </w:p>
          <w:p w:rsidR="00436ECD" w:rsidRDefault="00436ECD" w:rsidP="001A0D47">
            <w:pPr>
              <w:shd w:val="clear" w:color="auto" w:fill="FFFFFF"/>
              <w:rPr>
                <w:b/>
                <w:color w:val="000000"/>
                <w:spacing w:val="-1"/>
                <w:sz w:val="16"/>
                <w:szCs w:val="16"/>
                <w:lang w:val="sq-AL"/>
              </w:rPr>
            </w:pPr>
          </w:p>
        </w:tc>
        <w:tc>
          <w:tcPr>
            <w:tcW w:w="5474" w:type="dxa"/>
            <w:tcBorders>
              <w:left w:val="nil"/>
            </w:tcBorders>
          </w:tcPr>
          <w:p w:rsidR="00436ECD" w:rsidRPr="001E2583" w:rsidRDefault="00436ECD" w:rsidP="00436ECD">
            <w:pPr>
              <w:shd w:val="clear" w:color="auto" w:fill="FFFFFF"/>
              <w:spacing w:before="355" w:line="226" w:lineRule="exact"/>
              <w:rPr>
                <w:b/>
                <w:sz w:val="16"/>
                <w:szCs w:val="16"/>
                <w:lang w:val="sq-AL"/>
              </w:rPr>
            </w:pPr>
            <w:r w:rsidRPr="001E2583">
              <w:rPr>
                <w:b/>
                <w:color w:val="000000"/>
                <w:spacing w:val="-2"/>
                <w:sz w:val="16"/>
                <w:szCs w:val="16"/>
                <w:lang w:val="sq-AL"/>
              </w:rPr>
              <w:t xml:space="preserve">Qualification and title:                                                                                              </w:t>
            </w:r>
            <w:r w:rsidRPr="001E2583">
              <w:rPr>
                <w:color w:val="000000"/>
                <w:spacing w:val="-2"/>
                <w:sz w:val="16"/>
                <w:szCs w:val="16"/>
                <w:lang w:val="sq-AL"/>
              </w:rPr>
              <w:t>Kualifikimi dhe titulli</w:t>
            </w:r>
          </w:p>
          <w:p w:rsidR="00436ECD" w:rsidRPr="001E2583" w:rsidRDefault="00436ECD" w:rsidP="00436ECD">
            <w:pPr>
              <w:shd w:val="clear" w:color="auto" w:fill="FFFFFF"/>
              <w:spacing w:line="226" w:lineRule="exact"/>
              <w:rPr>
                <w:b/>
                <w:color w:val="000000"/>
                <w:spacing w:val="-2"/>
                <w:sz w:val="16"/>
                <w:szCs w:val="16"/>
                <w:lang w:val="sq-AL"/>
              </w:rPr>
            </w:pPr>
          </w:p>
          <w:p w:rsidR="00436ECD" w:rsidRPr="001E2583" w:rsidRDefault="00436ECD" w:rsidP="00436ECD">
            <w:pPr>
              <w:shd w:val="clear" w:color="auto" w:fill="FFFFFF"/>
              <w:spacing w:line="226" w:lineRule="exact"/>
              <w:rPr>
                <w:b/>
                <w:sz w:val="16"/>
                <w:szCs w:val="16"/>
                <w:lang w:val="sq-AL"/>
              </w:rPr>
            </w:pPr>
            <w:r w:rsidRPr="001E2583">
              <w:rPr>
                <w:b/>
                <w:color w:val="000000"/>
                <w:spacing w:val="-2"/>
                <w:sz w:val="16"/>
                <w:szCs w:val="16"/>
                <w:lang w:val="sq-AL"/>
              </w:rPr>
              <w:t xml:space="preserve">Signature:                                                                                                                    </w:t>
            </w:r>
            <w:r w:rsidRPr="001E2583">
              <w:rPr>
                <w:color w:val="000000"/>
                <w:spacing w:val="-2"/>
                <w:sz w:val="16"/>
                <w:szCs w:val="16"/>
                <w:lang w:val="sq-AL"/>
              </w:rPr>
              <w:t>Firma</w:t>
            </w:r>
            <w:r w:rsidRPr="001E2583">
              <w:rPr>
                <w:b/>
                <w:sz w:val="16"/>
                <w:szCs w:val="16"/>
                <w:lang w:val="sq-AL"/>
              </w:rPr>
              <w:t xml:space="preserve"> </w:t>
            </w:r>
            <w:r w:rsidRPr="001E2583">
              <w:rPr>
                <w:color w:val="000000"/>
                <w:spacing w:val="-2"/>
                <w:sz w:val="12"/>
                <w:szCs w:val="12"/>
                <w:lang w:val="sq-AL"/>
              </w:rPr>
              <w:t>:</w:t>
            </w:r>
          </w:p>
          <w:p w:rsidR="00436ECD" w:rsidRPr="001E2583" w:rsidRDefault="00436ECD" w:rsidP="001A0D47">
            <w:pPr>
              <w:shd w:val="clear" w:color="auto" w:fill="FFFFFF"/>
              <w:spacing w:before="355" w:line="226" w:lineRule="exact"/>
              <w:rPr>
                <w:b/>
                <w:color w:val="000000"/>
                <w:spacing w:val="-2"/>
                <w:sz w:val="16"/>
                <w:szCs w:val="16"/>
                <w:lang w:val="sq-AL"/>
              </w:rPr>
            </w:pPr>
          </w:p>
        </w:tc>
      </w:tr>
    </w:tbl>
    <w:p w:rsidR="00537F07" w:rsidRPr="008C2ED6" w:rsidRDefault="00537F07">
      <w:pPr>
        <w:tabs>
          <w:tab w:val="left" w:pos="2720"/>
        </w:tabs>
        <w:rPr>
          <w:b/>
          <w:lang w:val="sq-AL"/>
        </w:rPr>
      </w:pPr>
    </w:p>
    <w:sectPr w:rsidR="00537F07" w:rsidRPr="008C2ED6" w:rsidSect="00525F9F">
      <w:headerReference w:type="default" r:id="rId15"/>
      <w:pgSz w:w="11906" w:h="16838"/>
      <w:pgMar w:top="181" w:right="566" w:bottom="0" w:left="12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AA6" w:rsidRDefault="00AA5AA6">
      <w:r>
        <w:separator/>
      </w:r>
    </w:p>
  </w:endnote>
  <w:endnote w:type="continuationSeparator" w:id="0">
    <w:p w:rsidR="00AA5AA6" w:rsidRDefault="00AA5A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4A2" w:rsidRDefault="00525F9F">
    <w:pPr>
      <w:pStyle w:val="a5"/>
      <w:framePr w:wrap="around" w:vAnchor="text" w:hAnchor="margin" w:xAlign="right" w:y="1"/>
      <w:rPr>
        <w:rStyle w:val="a6"/>
      </w:rPr>
    </w:pPr>
    <w:r>
      <w:rPr>
        <w:rStyle w:val="a6"/>
      </w:rPr>
      <w:fldChar w:fldCharType="begin"/>
    </w:r>
    <w:r w:rsidR="001814A2">
      <w:rPr>
        <w:rStyle w:val="a6"/>
      </w:rPr>
      <w:instrText xml:space="preserve">PAGE  </w:instrText>
    </w:r>
    <w:r>
      <w:rPr>
        <w:rStyle w:val="a6"/>
      </w:rPr>
      <w:fldChar w:fldCharType="separate"/>
    </w:r>
    <w:r w:rsidR="00FE0F85">
      <w:rPr>
        <w:rStyle w:val="a6"/>
        <w:noProof/>
      </w:rPr>
      <w:t>2</w:t>
    </w:r>
    <w:r>
      <w:rPr>
        <w:rStyle w:val="a6"/>
      </w:rPr>
      <w:fldChar w:fldCharType="end"/>
    </w:r>
  </w:p>
  <w:p w:rsidR="001814A2" w:rsidRDefault="001814A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4A2" w:rsidRDefault="00525F9F">
    <w:pPr>
      <w:pStyle w:val="a5"/>
      <w:framePr w:wrap="around" w:vAnchor="text" w:hAnchor="margin" w:xAlign="right" w:y="1"/>
      <w:rPr>
        <w:rStyle w:val="a6"/>
      </w:rPr>
    </w:pPr>
    <w:r>
      <w:rPr>
        <w:rStyle w:val="a6"/>
      </w:rPr>
      <w:fldChar w:fldCharType="begin"/>
    </w:r>
    <w:r w:rsidR="001814A2">
      <w:rPr>
        <w:rStyle w:val="a6"/>
      </w:rPr>
      <w:instrText xml:space="preserve">PAGE  </w:instrText>
    </w:r>
    <w:r>
      <w:rPr>
        <w:rStyle w:val="a6"/>
      </w:rPr>
      <w:fldChar w:fldCharType="separate"/>
    </w:r>
    <w:r w:rsidR="00FE0F85">
      <w:rPr>
        <w:rStyle w:val="a6"/>
        <w:noProof/>
      </w:rPr>
      <w:t>5</w:t>
    </w:r>
    <w:r>
      <w:rPr>
        <w:rStyle w:val="a6"/>
      </w:rPr>
      <w:fldChar w:fldCharType="end"/>
    </w:r>
  </w:p>
  <w:p w:rsidR="001814A2" w:rsidRPr="00E6700D" w:rsidRDefault="001814A2">
    <w:pPr>
      <w:pStyle w:val="a5"/>
      <w:ind w:right="360"/>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85" w:rsidRDefault="00FE0F8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AA6" w:rsidRDefault="00AA5AA6">
      <w:r>
        <w:separator/>
      </w:r>
    </w:p>
  </w:footnote>
  <w:footnote w:type="continuationSeparator" w:id="0">
    <w:p w:rsidR="00AA5AA6" w:rsidRDefault="00AA5A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85" w:rsidRDefault="00FE0F8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4A2" w:rsidRDefault="001814A2" w:rsidP="009225DC">
    <w:pPr>
      <w:pStyle w:val="a4"/>
      <w:tabs>
        <w:tab w:val="clear" w:pos="4153"/>
        <w:tab w:val="clear" w:pos="8306"/>
        <w:tab w:val="left" w:pos="6225"/>
      </w:tabs>
      <w:jc w:val="center"/>
      <w:rPr>
        <w:rFonts w:ascii="Times New Roman" w:hAnsi="Times New Roman" w:cs="Times New Roman"/>
        <w:b/>
        <w:bCs/>
        <w:iCs/>
        <w:sz w:val="24"/>
        <w:szCs w:val="24"/>
        <w:lang w:val="en-US"/>
      </w:rPr>
    </w:pPr>
  </w:p>
  <w:p w:rsidR="0062416C" w:rsidRDefault="007525E2" w:rsidP="0062416C">
    <w:pPr>
      <w:pStyle w:val="a4"/>
      <w:tabs>
        <w:tab w:val="clear" w:pos="4153"/>
        <w:tab w:val="clear" w:pos="8306"/>
        <w:tab w:val="left" w:pos="0"/>
        <w:tab w:val="left" w:pos="6225"/>
      </w:tabs>
      <w:ind w:right="-1620"/>
      <w:rPr>
        <w:rFonts w:ascii="Times New Roman" w:hAnsi="Times New Roman" w:cs="Times New Roman"/>
        <w:b/>
        <w:bCs/>
        <w:iCs/>
        <w:sz w:val="24"/>
        <w:szCs w:val="24"/>
        <w:lang w:val="en-US"/>
      </w:rPr>
    </w:pPr>
    <w:r>
      <w:rPr>
        <w:rFonts w:ascii="Times New Roman" w:hAnsi="Times New Roman"/>
        <w:noProof/>
        <w:sz w:val="24"/>
      </w:rPr>
      <w:drawing>
        <wp:inline distT="0" distB="0" distL="0" distR="0">
          <wp:extent cx="5547995" cy="798195"/>
          <wp:effectExtent l="19050" t="0" r="0" b="0"/>
          <wp:docPr id="8" name="Picture 1" descr="C:\Users\arjani\Desktop\Shkresa 2\pa ngjyra.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arjani\Desktop\Shkresa 2\pa ngjyra.png"/>
                  <pic:cNvPicPr>
                    <a:picLocks noChangeArrowheads="1"/>
                  </pic:cNvPicPr>
                </pic:nvPicPr>
                <pic:blipFill>
                  <a:blip r:embed="rId1"/>
                  <a:srcRect/>
                  <a:stretch>
                    <a:fillRect/>
                  </a:stretch>
                </pic:blipFill>
                <pic:spPr bwMode="auto">
                  <a:xfrm>
                    <a:off x="0" y="0"/>
                    <a:ext cx="5547995" cy="798195"/>
                  </a:xfrm>
                  <a:prstGeom prst="rect">
                    <a:avLst/>
                  </a:prstGeom>
                  <a:noFill/>
                  <a:ln w="9525">
                    <a:noFill/>
                    <a:miter lim="800000"/>
                    <a:headEnd/>
                    <a:tailEnd/>
                  </a:ln>
                </pic:spPr>
              </pic:pic>
            </a:graphicData>
          </a:graphic>
        </wp:inline>
      </w:drawing>
    </w:r>
  </w:p>
  <w:p w:rsidR="0062416C" w:rsidRPr="0062416C" w:rsidRDefault="0062416C" w:rsidP="0062416C">
    <w:pPr>
      <w:pStyle w:val="aa"/>
      <w:ind w:left="0"/>
      <w:jc w:val="center"/>
      <w:rPr>
        <w:rFonts w:ascii="Times New Roman" w:hAnsi="Times New Roman"/>
        <w:b/>
        <w:sz w:val="20"/>
        <w:szCs w:val="20"/>
        <w:lang w:val="sq-AL"/>
      </w:rPr>
    </w:pPr>
    <w:r w:rsidRPr="0062416C">
      <w:rPr>
        <w:rFonts w:ascii="Times New Roman" w:hAnsi="Times New Roman"/>
        <w:b/>
        <w:sz w:val="20"/>
        <w:szCs w:val="20"/>
        <w:lang w:val="sq-AL"/>
      </w:rPr>
      <w:t>MINISTRIA E BUJQËSISË DHE ZHVILLIMIT RURAL</w:t>
    </w:r>
  </w:p>
  <w:p w:rsidR="0062416C" w:rsidRPr="0062416C" w:rsidRDefault="0062416C" w:rsidP="0062416C">
    <w:pPr>
      <w:pStyle w:val="aa"/>
      <w:ind w:left="0"/>
      <w:jc w:val="center"/>
      <w:rPr>
        <w:rFonts w:ascii="Times New Roman" w:hAnsi="Times New Roman"/>
        <w:sz w:val="20"/>
        <w:szCs w:val="20"/>
        <w:lang w:val="sq-AL"/>
      </w:rPr>
    </w:pPr>
    <w:r w:rsidRPr="0062416C">
      <w:rPr>
        <w:rFonts w:ascii="Times New Roman" w:hAnsi="Times New Roman"/>
        <w:sz w:val="20"/>
        <w:szCs w:val="20"/>
        <w:lang w:val="sq-AL"/>
      </w:rPr>
      <w:t>MINISTRY OF AGRICULTURE AND RURAL DEVELOPMENT</w:t>
    </w:r>
  </w:p>
  <w:p w:rsidR="0062416C" w:rsidRDefault="001814A2" w:rsidP="0062416C">
    <w:pPr>
      <w:pStyle w:val="aa"/>
      <w:ind w:left="-1620"/>
      <w:jc w:val="center"/>
      <w:rPr>
        <w:rFonts w:ascii="Times New Roman" w:hAnsi="Times New Roman"/>
        <w:bCs/>
        <w:iCs/>
        <w:sz w:val="24"/>
        <w:szCs w:val="24"/>
        <w:lang w:val="it-IT"/>
      </w:rPr>
    </w:pPr>
    <w:r w:rsidRPr="00FE0F85">
      <w:rPr>
        <w:rFonts w:ascii="Times New Roman" w:hAnsi="Times New Roman"/>
        <w:b/>
        <w:bCs/>
        <w:iCs/>
        <w:sz w:val="24"/>
        <w:szCs w:val="24"/>
        <w:lang w:val="sq-AL"/>
      </w:rPr>
      <w:t>Modeli BOV-</w:t>
    </w:r>
    <w:r w:rsidR="00470F9B" w:rsidRPr="00FE0F85">
      <w:rPr>
        <w:rFonts w:ascii="Times New Roman" w:hAnsi="Times New Roman"/>
        <w:b/>
        <w:bCs/>
        <w:iCs/>
        <w:sz w:val="24"/>
        <w:szCs w:val="24"/>
        <w:lang w:val="sq-AL"/>
      </w:rPr>
      <w:t>Y</w:t>
    </w:r>
    <w:r w:rsidR="0062416C" w:rsidRPr="00FE0F85">
      <w:rPr>
        <w:rFonts w:ascii="Times New Roman" w:hAnsi="Times New Roman"/>
        <w:b/>
        <w:bCs/>
        <w:iCs/>
        <w:sz w:val="24"/>
        <w:szCs w:val="24"/>
        <w:lang w:val="sq-AL"/>
      </w:rPr>
      <w:t xml:space="preserve">        </w:t>
    </w:r>
    <w:r w:rsidR="0073390F" w:rsidRPr="0062416C">
      <w:rPr>
        <w:rFonts w:ascii="Times New Roman" w:hAnsi="Times New Roman"/>
        <w:b/>
        <w:bCs/>
        <w:iCs/>
        <w:sz w:val="24"/>
        <w:szCs w:val="24"/>
        <w:lang w:val="it-IT"/>
      </w:rPr>
      <w:t>Çertifikata shëndetësore për importin në Republikën e Shqipërisë të kafshëve të llojit gjedh për therje të menjëhershme pas importit</w:t>
    </w:r>
    <w:r w:rsidR="0062416C">
      <w:rPr>
        <w:rFonts w:ascii="Times New Roman" w:hAnsi="Times New Roman"/>
        <w:b/>
        <w:bCs/>
        <w:iCs/>
        <w:sz w:val="24"/>
        <w:szCs w:val="24"/>
        <w:lang w:val="it-IT"/>
      </w:rPr>
      <w:t>/</w:t>
    </w:r>
    <w:r w:rsidR="0062416C" w:rsidRPr="0062416C">
      <w:rPr>
        <w:rFonts w:ascii="Times New Roman" w:hAnsi="Times New Roman"/>
        <w:bCs/>
        <w:iCs/>
        <w:sz w:val="24"/>
        <w:szCs w:val="24"/>
        <w:lang w:val="it-IT"/>
      </w:rPr>
      <w:t xml:space="preserve"> </w:t>
    </w:r>
  </w:p>
  <w:p w:rsidR="0062416C" w:rsidRPr="0062416C" w:rsidRDefault="0062416C" w:rsidP="0062416C">
    <w:pPr>
      <w:pStyle w:val="aa"/>
      <w:ind w:left="-1620"/>
      <w:jc w:val="center"/>
      <w:rPr>
        <w:rFonts w:ascii="Times New Roman" w:hAnsi="Times New Roman"/>
        <w:bCs/>
        <w:iCs/>
        <w:sz w:val="24"/>
        <w:szCs w:val="24"/>
        <w:lang w:val="it-IT"/>
      </w:rPr>
    </w:pPr>
    <w:r w:rsidRPr="00FE0F85">
      <w:rPr>
        <w:rFonts w:ascii="Times New Roman" w:hAnsi="Times New Roman"/>
        <w:bCs/>
        <w:iCs/>
        <w:sz w:val="24"/>
        <w:szCs w:val="24"/>
        <w:lang w:val="sq-AL"/>
      </w:rPr>
      <w:t xml:space="preserve"> </w:t>
    </w:r>
    <w:r w:rsidRPr="0062416C">
      <w:rPr>
        <w:rFonts w:ascii="Times New Roman" w:hAnsi="Times New Roman"/>
        <w:bCs/>
        <w:iCs/>
        <w:sz w:val="24"/>
        <w:szCs w:val="24"/>
      </w:rPr>
      <w:t xml:space="preserve">Model BOV-Y        </w:t>
    </w:r>
    <w:r w:rsidRPr="0062416C">
      <w:rPr>
        <w:rFonts w:ascii="Times New Roman" w:hAnsi="Times New Roman"/>
        <w:bCs/>
        <w:i/>
        <w:iCs/>
        <w:sz w:val="24"/>
        <w:szCs w:val="24"/>
      </w:rPr>
      <w:t xml:space="preserve">      </w:t>
    </w:r>
    <w:r w:rsidRPr="0062416C">
      <w:rPr>
        <w:rFonts w:ascii="Times New Roman" w:hAnsi="Times New Roman"/>
        <w:bCs/>
        <w:iCs/>
        <w:sz w:val="24"/>
        <w:szCs w:val="24"/>
      </w:rPr>
      <w:t>Health veterinary certificate for import of bovine animals for immediate slaughter in the Republic of Albania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92B" w:rsidRDefault="00FE0F85" w:rsidP="00FE0F85">
    <w:pPr>
      <w:pStyle w:val="a4"/>
      <w:tabs>
        <w:tab w:val="clear" w:pos="4153"/>
        <w:tab w:val="clear" w:pos="8306"/>
        <w:tab w:val="left" w:pos="0"/>
        <w:tab w:val="left" w:pos="6225"/>
      </w:tabs>
      <w:ind w:right="-1620"/>
      <w:rPr>
        <w:rFonts w:ascii="Times New Roman" w:hAnsi="Times New Roman" w:cs="Times New Roman"/>
        <w:b/>
        <w:bCs/>
        <w:iCs/>
        <w:sz w:val="24"/>
        <w:szCs w:val="24"/>
        <w:lang w:val="en-US"/>
      </w:rPr>
    </w:pPr>
    <w:bookmarkStart w:id="0" w:name="_Toc168249506"/>
    <w:r>
      <w:rPr>
        <w:rFonts w:ascii="Times New Roman" w:hAnsi="Times New Roman" w:cs="Times New Roman"/>
        <w:b/>
        <w:bCs/>
        <w:iCs/>
        <w:sz w:val="24"/>
        <w:szCs w:val="24"/>
        <w:lang w:val="en-US"/>
      </w:rPr>
      <w:t xml:space="preserve">                                                                 </w:t>
    </w:r>
    <w:r w:rsidRPr="00FE0F85">
      <w:rPr>
        <w:rFonts w:ascii="Times New Roman" w:hAnsi="Times New Roman"/>
        <w:noProof/>
        <w:sz w:val="24"/>
      </w:rPr>
      <w:drawing>
        <wp:inline distT="0" distB="0" distL="0" distR="0">
          <wp:extent cx="457200" cy="457200"/>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457200" cy="457200"/>
                  </a:xfrm>
                  <a:prstGeom prst="rect">
                    <a:avLst/>
                  </a:prstGeom>
                  <a:solidFill>
                    <a:srgbClr val="FFFFFF"/>
                  </a:solidFill>
                  <a:ln w="9525">
                    <a:noFill/>
                    <a:miter lim="800000"/>
                    <a:headEnd/>
                    <a:tailEnd/>
                  </a:ln>
                </pic:spPr>
              </pic:pic>
            </a:graphicData>
          </a:graphic>
        </wp:inline>
      </w:drawing>
    </w:r>
    <w:bookmarkEnd w:id="0"/>
  </w:p>
  <w:p w:rsidR="00EA402E" w:rsidRDefault="00EA402E" w:rsidP="00EA402E">
    <w:pPr>
      <w:pStyle w:val="aa"/>
      <w:ind w:left="0"/>
      <w:jc w:val="center"/>
      <w:rPr>
        <w:rFonts w:ascii="Times New Roman" w:hAnsi="Times New Roman"/>
        <w:sz w:val="20"/>
        <w:szCs w:val="20"/>
        <w:lang w:val="sq-AL"/>
      </w:rPr>
    </w:pPr>
  </w:p>
  <w:p w:rsidR="003A092B" w:rsidRPr="00EA402E" w:rsidRDefault="00DC6666" w:rsidP="00EA402E">
    <w:pPr>
      <w:pStyle w:val="aa"/>
      <w:ind w:left="0"/>
      <w:jc w:val="center"/>
      <w:rPr>
        <w:rFonts w:ascii="Times New Roman" w:hAnsi="Times New Roman"/>
        <w:sz w:val="20"/>
        <w:szCs w:val="20"/>
        <w:lang w:val="sq-AL"/>
      </w:rPr>
    </w:pPr>
    <w:r w:rsidRPr="00DC6666">
      <w:rPr>
        <w:rFonts w:ascii="Times New Roman" w:hAnsi="Times New Roman"/>
        <w:b/>
        <w:bCs/>
        <w:iCs/>
        <w:lang w:val="it-IT"/>
      </w:rPr>
      <w:t>Çertifikata shëndetësore për importin në Republikën e Shqipërisë të kafshëve të llojit gjedh për therje të menjëhershme pas importit</w:t>
    </w:r>
  </w:p>
  <w:p w:rsidR="00EA402E" w:rsidRPr="00EA402E" w:rsidRDefault="003A092B" w:rsidP="00EA402E">
    <w:pPr>
      <w:pStyle w:val="aa"/>
      <w:ind w:left="90"/>
      <w:jc w:val="center"/>
      <w:rPr>
        <w:rFonts w:ascii="Times New Roman" w:hAnsi="Times New Roman"/>
        <w:bCs/>
        <w:iCs/>
        <w:sz w:val="24"/>
        <w:szCs w:val="24"/>
      </w:rPr>
    </w:pPr>
    <w:r w:rsidRPr="0062416C">
      <w:rPr>
        <w:rFonts w:ascii="Times New Roman" w:hAnsi="Times New Roman"/>
        <w:bCs/>
        <w:iCs/>
        <w:sz w:val="24"/>
        <w:szCs w:val="24"/>
      </w:rPr>
      <w:t>Health veterinary certificate for import of bovine animals for immediate slaughter in the Republic of Albania</w:t>
    </w:r>
  </w:p>
  <w:p w:rsidR="003A092B" w:rsidRPr="00EA402E" w:rsidRDefault="00EA402E">
    <w:pPr>
      <w:pStyle w:val="a4"/>
    </w:pPr>
    <w:r>
      <w:rPr>
        <w:rFonts w:ascii="Times New Roman" w:hAnsi="Times New Roman" w:cs="Times New Roman"/>
        <w:b/>
        <w:bCs/>
        <w:iCs/>
        <w:sz w:val="24"/>
        <w:szCs w:val="24"/>
        <w:lang w:val="en-US"/>
      </w:rPr>
      <w:t xml:space="preserve">                                                                                                 </w:t>
    </w:r>
    <w:proofErr w:type="spellStart"/>
    <w:r w:rsidRPr="00EA402E">
      <w:rPr>
        <w:rFonts w:ascii="Times New Roman" w:hAnsi="Times New Roman" w:cs="Times New Roman"/>
        <w:b/>
        <w:bCs/>
        <w:iCs/>
        <w:lang w:val="en-US"/>
      </w:rPr>
      <w:t>Modeli</w:t>
    </w:r>
    <w:proofErr w:type="spellEnd"/>
    <w:r w:rsidRPr="00EA402E">
      <w:rPr>
        <w:rFonts w:ascii="Times New Roman" w:hAnsi="Times New Roman" w:cs="Times New Roman"/>
        <w:b/>
        <w:bCs/>
        <w:iCs/>
        <w:lang w:val="en-US"/>
      </w:rPr>
      <w:t xml:space="preserve"> BOV-Y</w:t>
    </w:r>
    <w:r w:rsidRPr="00EA402E">
      <w:rPr>
        <w:rFonts w:ascii="Times New Roman" w:hAnsi="Times New Roman"/>
        <w:b/>
        <w:bCs/>
        <w:iCs/>
      </w:rPr>
      <w:t xml:space="preserve">   </w:t>
    </w:r>
    <w:r w:rsidRPr="00EA402E">
      <w:rPr>
        <w:rFonts w:ascii="Times New Roman" w:hAnsi="Times New Roman"/>
        <w:b/>
        <w:bCs/>
        <w:iCs/>
        <w:lang w:val="en-US"/>
      </w:rPr>
      <w:t xml:space="preserve">/ </w:t>
    </w:r>
    <w:r w:rsidRPr="00EA402E">
      <w:rPr>
        <w:rFonts w:ascii="Times New Roman" w:hAnsi="Times New Roman"/>
        <w:b/>
        <w:bCs/>
        <w:iCs/>
      </w:rPr>
      <w:t xml:space="preserve">   </w:t>
    </w:r>
    <w:proofErr w:type="spellStart"/>
    <w:r w:rsidRPr="00EA402E">
      <w:rPr>
        <w:rFonts w:ascii="Times New Roman" w:hAnsi="Times New Roman"/>
        <w:bCs/>
        <w:iCs/>
      </w:rPr>
      <w:t>Model</w:t>
    </w:r>
    <w:proofErr w:type="spellEnd"/>
    <w:r w:rsidRPr="00EA402E">
      <w:rPr>
        <w:rFonts w:ascii="Times New Roman" w:hAnsi="Times New Roman"/>
        <w:bCs/>
        <w:iCs/>
      </w:rPr>
      <w:t xml:space="preserve"> BOV-Y   </w:t>
    </w:r>
    <w:r w:rsidRPr="00EA402E">
      <w:rPr>
        <w:rFonts w:ascii="Times New Roman" w:hAnsi="Times New Roman"/>
        <w:bCs/>
        <w:i/>
        <w:iCs/>
      </w:rPr>
      <w:t xml:space="preserve">  </w:t>
    </w:r>
    <w:r w:rsidRPr="00EA402E">
      <w:rPr>
        <w:rFonts w:ascii="Times New Roman" w:hAnsi="Times New Roman"/>
        <w:b/>
        <w:bCs/>
        <w:iCs/>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90F" w:rsidRDefault="001814A2" w:rsidP="0073390F">
    <w:pPr>
      <w:pStyle w:val="a4"/>
      <w:tabs>
        <w:tab w:val="clear" w:pos="4153"/>
        <w:tab w:val="clear" w:pos="8306"/>
        <w:tab w:val="left" w:pos="6225"/>
      </w:tabs>
      <w:ind w:left="2250" w:hanging="2250"/>
      <w:rPr>
        <w:rFonts w:ascii="Times New Roman" w:hAnsi="Times New Roman" w:cs="Times New Roman"/>
        <w:bCs/>
        <w:i/>
        <w:iCs/>
        <w:lang w:val="it-IT"/>
      </w:rPr>
    </w:pPr>
    <w:proofErr w:type="spellStart"/>
    <w:r w:rsidRPr="00861F8B">
      <w:rPr>
        <w:rFonts w:ascii="Times New Roman" w:hAnsi="Times New Roman" w:cs="Times New Roman"/>
        <w:b/>
        <w:bCs/>
        <w:iCs/>
        <w:sz w:val="22"/>
        <w:szCs w:val="22"/>
        <w:lang w:val="en-US"/>
      </w:rPr>
      <w:t>Modeli</w:t>
    </w:r>
    <w:proofErr w:type="spellEnd"/>
    <w:r w:rsidRPr="00861F8B">
      <w:rPr>
        <w:rFonts w:ascii="Times New Roman" w:hAnsi="Times New Roman" w:cs="Times New Roman"/>
        <w:b/>
        <w:bCs/>
        <w:iCs/>
        <w:sz w:val="22"/>
        <w:szCs w:val="22"/>
        <w:lang w:val="en-US"/>
      </w:rPr>
      <w:t xml:space="preserve"> BOV-</w:t>
    </w:r>
    <w:r w:rsidR="00470F9B">
      <w:rPr>
        <w:rFonts w:ascii="Times New Roman" w:hAnsi="Times New Roman" w:cs="Times New Roman"/>
        <w:b/>
        <w:bCs/>
        <w:iCs/>
        <w:sz w:val="22"/>
        <w:szCs w:val="22"/>
        <w:lang w:val="en-US"/>
      </w:rPr>
      <w:t>Y</w:t>
    </w:r>
    <w:r>
      <w:rPr>
        <w:rFonts w:ascii="Times New Roman" w:hAnsi="Times New Roman" w:cs="Times New Roman"/>
        <w:b/>
        <w:bCs/>
        <w:iCs/>
        <w:sz w:val="24"/>
        <w:szCs w:val="24"/>
        <w:lang w:val="en-US"/>
      </w:rPr>
      <w:t xml:space="preserve">                                  </w:t>
    </w:r>
    <w:r w:rsidR="0073390F" w:rsidRPr="0073390F">
      <w:rPr>
        <w:rFonts w:ascii="Times New Roman" w:hAnsi="Times New Roman" w:cs="Times New Roman"/>
        <w:bCs/>
        <w:i/>
        <w:iCs/>
        <w:lang w:val="it-IT"/>
      </w:rPr>
      <w:t xml:space="preserve">Çertifikata shëndetësore për importin në Republikën e Shqipërisë </w:t>
    </w:r>
  </w:p>
  <w:p w:rsidR="001814A2" w:rsidRPr="00470F9B" w:rsidRDefault="0073390F" w:rsidP="0073390F">
    <w:pPr>
      <w:pStyle w:val="a4"/>
      <w:tabs>
        <w:tab w:val="clear" w:pos="4153"/>
        <w:tab w:val="clear" w:pos="8306"/>
        <w:tab w:val="left" w:pos="6225"/>
      </w:tabs>
      <w:ind w:left="2250" w:firstLine="1260"/>
      <w:rPr>
        <w:rFonts w:ascii="Times New Roman" w:hAnsi="Times New Roman" w:cs="Times New Roman"/>
        <w:b/>
        <w:bCs/>
        <w:iCs/>
        <w:lang w:val="en-US"/>
      </w:rPr>
    </w:pPr>
    <w:r w:rsidRPr="0073390F">
      <w:rPr>
        <w:rFonts w:ascii="Times New Roman" w:hAnsi="Times New Roman" w:cs="Times New Roman"/>
        <w:bCs/>
        <w:i/>
        <w:iCs/>
        <w:lang w:val="it-IT"/>
      </w:rPr>
      <w:t>të kafshëve të llojit gjedh për therje të menjëhershme pas importit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2pt;height:10.2pt" o:bullet="t">
        <v:imagedata r:id="rId1" o:title=""/>
      </v:shape>
    </w:pict>
  </w:numPicBullet>
  <w:abstractNum w:abstractNumId="0">
    <w:nsid w:val="00C53452"/>
    <w:multiLevelType w:val="singleLevel"/>
    <w:tmpl w:val="88187B02"/>
    <w:lvl w:ilvl="0">
      <w:start w:val="1"/>
      <w:numFmt w:val="lowerLetter"/>
      <w:lvlText w:val="(%1)"/>
      <w:lvlJc w:val="left"/>
      <w:pPr>
        <w:ind w:left="720" w:hanging="360"/>
      </w:pPr>
      <w:rPr>
        <w:rFonts w:ascii="Times New Roman" w:hAnsi="Times New Roman" w:cs="Times New Roman" w:hint="default"/>
        <w:b/>
      </w:rPr>
    </w:lvl>
  </w:abstractNum>
  <w:abstractNum w:abstractNumId="1">
    <w:nsid w:val="03BD1DF3"/>
    <w:multiLevelType w:val="hybridMultilevel"/>
    <w:tmpl w:val="82EE8BBA"/>
    <w:lvl w:ilvl="0" w:tplc="326CD568">
      <w:start w:val="1"/>
      <w:numFmt w:val="lowerRoman"/>
      <w:lvlText w:val="(%1)"/>
      <w:lvlJc w:val="left"/>
      <w:pPr>
        <w:ind w:left="2698" w:hanging="720"/>
      </w:pPr>
      <w:rPr>
        <w:rFonts w:hint="default"/>
      </w:rPr>
    </w:lvl>
    <w:lvl w:ilvl="1" w:tplc="04090019" w:tentative="1">
      <w:start w:val="1"/>
      <w:numFmt w:val="lowerLetter"/>
      <w:lvlText w:val="%2."/>
      <w:lvlJc w:val="left"/>
      <w:pPr>
        <w:ind w:left="3058" w:hanging="360"/>
      </w:pPr>
    </w:lvl>
    <w:lvl w:ilvl="2" w:tplc="0409001B" w:tentative="1">
      <w:start w:val="1"/>
      <w:numFmt w:val="lowerRoman"/>
      <w:lvlText w:val="%3."/>
      <w:lvlJc w:val="right"/>
      <w:pPr>
        <w:ind w:left="3778" w:hanging="180"/>
      </w:pPr>
    </w:lvl>
    <w:lvl w:ilvl="3" w:tplc="0409000F" w:tentative="1">
      <w:start w:val="1"/>
      <w:numFmt w:val="decimal"/>
      <w:lvlText w:val="%4."/>
      <w:lvlJc w:val="left"/>
      <w:pPr>
        <w:ind w:left="4498" w:hanging="360"/>
      </w:pPr>
    </w:lvl>
    <w:lvl w:ilvl="4" w:tplc="04090019" w:tentative="1">
      <w:start w:val="1"/>
      <w:numFmt w:val="lowerLetter"/>
      <w:lvlText w:val="%5."/>
      <w:lvlJc w:val="left"/>
      <w:pPr>
        <w:ind w:left="5218" w:hanging="360"/>
      </w:pPr>
    </w:lvl>
    <w:lvl w:ilvl="5" w:tplc="0409001B" w:tentative="1">
      <w:start w:val="1"/>
      <w:numFmt w:val="lowerRoman"/>
      <w:lvlText w:val="%6."/>
      <w:lvlJc w:val="right"/>
      <w:pPr>
        <w:ind w:left="5938" w:hanging="180"/>
      </w:pPr>
    </w:lvl>
    <w:lvl w:ilvl="6" w:tplc="0409000F" w:tentative="1">
      <w:start w:val="1"/>
      <w:numFmt w:val="decimal"/>
      <w:lvlText w:val="%7."/>
      <w:lvlJc w:val="left"/>
      <w:pPr>
        <w:ind w:left="6658" w:hanging="360"/>
      </w:pPr>
    </w:lvl>
    <w:lvl w:ilvl="7" w:tplc="04090019" w:tentative="1">
      <w:start w:val="1"/>
      <w:numFmt w:val="lowerLetter"/>
      <w:lvlText w:val="%8."/>
      <w:lvlJc w:val="left"/>
      <w:pPr>
        <w:ind w:left="7378" w:hanging="360"/>
      </w:pPr>
    </w:lvl>
    <w:lvl w:ilvl="8" w:tplc="0409001B" w:tentative="1">
      <w:start w:val="1"/>
      <w:numFmt w:val="lowerRoman"/>
      <w:lvlText w:val="%9."/>
      <w:lvlJc w:val="right"/>
      <w:pPr>
        <w:ind w:left="8098" w:hanging="180"/>
      </w:pPr>
    </w:lvl>
  </w:abstractNum>
  <w:abstractNum w:abstractNumId="2">
    <w:nsid w:val="03DC3CC6"/>
    <w:multiLevelType w:val="hybridMultilevel"/>
    <w:tmpl w:val="50CE65E2"/>
    <w:lvl w:ilvl="0" w:tplc="2D7C6CB4">
      <w:start w:val="1"/>
      <w:numFmt w:val="decimal"/>
      <w:lvlText w:val="VI.  %1."/>
      <w:lvlJc w:val="left"/>
      <w:pPr>
        <w:ind w:left="917" w:hanging="360"/>
      </w:pPr>
      <w:rPr>
        <w:rFonts w:hint="default"/>
        <w:b/>
      </w:rPr>
    </w:lvl>
    <w:lvl w:ilvl="1" w:tplc="04090019" w:tentative="1">
      <w:start w:val="1"/>
      <w:numFmt w:val="lowerLetter"/>
      <w:lvlText w:val="%2."/>
      <w:lvlJc w:val="left"/>
      <w:pPr>
        <w:ind w:left="1637" w:hanging="360"/>
      </w:pPr>
    </w:lvl>
    <w:lvl w:ilvl="2" w:tplc="0409001B" w:tentative="1">
      <w:start w:val="1"/>
      <w:numFmt w:val="lowerRoman"/>
      <w:lvlText w:val="%3."/>
      <w:lvlJc w:val="right"/>
      <w:pPr>
        <w:ind w:left="2357" w:hanging="180"/>
      </w:pPr>
    </w:lvl>
    <w:lvl w:ilvl="3" w:tplc="0409000F" w:tentative="1">
      <w:start w:val="1"/>
      <w:numFmt w:val="decimal"/>
      <w:lvlText w:val="%4."/>
      <w:lvlJc w:val="left"/>
      <w:pPr>
        <w:ind w:left="3077" w:hanging="360"/>
      </w:pPr>
    </w:lvl>
    <w:lvl w:ilvl="4" w:tplc="04090019" w:tentative="1">
      <w:start w:val="1"/>
      <w:numFmt w:val="lowerLetter"/>
      <w:lvlText w:val="%5."/>
      <w:lvlJc w:val="left"/>
      <w:pPr>
        <w:ind w:left="3797" w:hanging="360"/>
      </w:pPr>
    </w:lvl>
    <w:lvl w:ilvl="5" w:tplc="0409001B" w:tentative="1">
      <w:start w:val="1"/>
      <w:numFmt w:val="lowerRoman"/>
      <w:lvlText w:val="%6."/>
      <w:lvlJc w:val="right"/>
      <w:pPr>
        <w:ind w:left="4517" w:hanging="180"/>
      </w:pPr>
    </w:lvl>
    <w:lvl w:ilvl="6" w:tplc="0409000F" w:tentative="1">
      <w:start w:val="1"/>
      <w:numFmt w:val="decimal"/>
      <w:lvlText w:val="%7."/>
      <w:lvlJc w:val="left"/>
      <w:pPr>
        <w:ind w:left="5237" w:hanging="360"/>
      </w:pPr>
    </w:lvl>
    <w:lvl w:ilvl="7" w:tplc="04090019" w:tentative="1">
      <w:start w:val="1"/>
      <w:numFmt w:val="lowerLetter"/>
      <w:lvlText w:val="%8."/>
      <w:lvlJc w:val="left"/>
      <w:pPr>
        <w:ind w:left="5957" w:hanging="360"/>
      </w:pPr>
    </w:lvl>
    <w:lvl w:ilvl="8" w:tplc="0409001B" w:tentative="1">
      <w:start w:val="1"/>
      <w:numFmt w:val="lowerRoman"/>
      <w:lvlText w:val="%9."/>
      <w:lvlJc w:val="right"/>
      <w:pPr>
        <w:ind w:left="6677" w:hanging="180"/>
      </w:pPr>
    </w:lvl>
  </w:abstractNum>
  <w:abstractNum w:abstractNumId="3">
    <w:nsid w:val="054A1427"/>
    <w:multiLevelType w:val="hybridMultilevel"/>
    <w:tmpl w:val="9978198C"/>
    <w:lvl w:ilvl="0" w:tplc="03960D50">
      <w:start w:val="10"/>
      <w:numFmt w:val="decimal"/>
      <w:lvlText w:val="(%1)"/>
      <w:lvlJc w:val="left"/>
      <w:pPr>
        <w:tabs>
          <w:tab w:val="num" w:pos="0"/>
        </w:tabs>
        <w:ind w:left="0" w:firstLine="0"/>
      </w:pPr>
      <w:rPr>
        <w:rFonts w:ascii="Times New Roman" w:hAnsi="Times New Roman" w:cs="Times New Roman" w:hint="default"/>
        <w:b/>
        <w:color w:val="auto"/>
      </w:rPr>
    </w:lvl>
    <w:lvl w:ilvl="1" w:tplc="52A4E218">
      <w:start w:val="12"/>
      <w:numFmt w:val="decimal"/>
      <w:lvlText w:val="(%2)"/>
      <w:lvlJc w:val="left"/>
      <w:pPr>
        <w:tabs>
          <w:tab w:val="num" w:pos="1080"/>
        </w:tabs>
        <w:ind w:left="1080" w:firstLine="0"/>
      </w:pPr>
      <w:rPr>
        <w:rFonts w:ascii="Times New Roman" w:hAnsi="Times New Roman" w:cs="Times New Roman" w:hint="default"/>
        <w:b/>
        <w:color w:val="auto"/>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3E56A1"/>
    <w:multiLevelType w:val="multilevel"/>
    <w:tmpl w:val="9938A924"/>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569"/>
        </w:tabs>
        <w:ind w:left="1569" w:hanging="72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495"/>
        </w:tabs>
        <w:ind w:left="2495" w:hanging="1080"/>
      </w:pPr>
      <w:rPr>
        <w:rFonts w:hint="default"/>
      </w:rPr>
    </w:lvl>
    <w:lvl w:ilvl="6">
      <w:start w:val="1"/>
      <w:numFmt w:val="decimal"/>
      <w:isLgl/>
      <w:lvlText w:val="%1.%2.%3.%4.%5.%6.%7."/>
      <w:lvlJc w:val="left"/>
      <w:pPr>
        <w:tabs>
          <w:tab w:val="num" w:pos="3138"/>
        </w:tabs>
        <w:ind w:left="3138" w:hanging="1440"/>
      </w:pPr>
      <w:rPr>
        <w:rFonts w:hint="default"/>
      </w:rPr>
    </w:lvl>
    <w:lvl w:ilvl="7">
      <w:start w:val="1"/>
      <w:numFmt w:val="decimal"/>
      <w:isLgl/>
      <w:lvlText w:val="%1.%2.%3.%4.%5.%6.%7.%8."/>
      <w:lvlJc w:val="left"/>
      <w:pPr>
        <w:tabs>
          <w:tab w:val="num" w:pos="3421"/>
        </w:tabs>
        <w:ind w:left="3421" w:hanging="1440"/>
      </w:pPr>
      <w:rPr>
        <w:rFonts w:hint="default"/>
      </w:rPr>
    </w:lvl>
    <w:lvl w:ilvl="8">
      <w:start w:val="1"/>
      <w:numFmt w:val="decimal"/>
      <w:isLgl/>
      <w:lvlText w:val="%1.%2.%3.%4.%5.%6.%7.%8.%9."/>
      <w:lvlJc w:val="left"/>
      <w:pPr>
        <w:tabs>
          <w:tab w:val="num" w:pos="4064"/>
        </w:tabs>
        <w:ind w:left="4064" w:hanging="1800"/>
      </w:pPr>
      <w:rPr>
        <w:rFonts w:hint="default"/>
      </w:rPr>
    </w:lvl>
  </w:abstractNum>
  <w:abstractNum w:abstractNumId="5">
    <w:nsid w:val="14F64815"/>
    <w:multiLevelType w:val="multilevel"/>
    <w:tmpl w:val="5D6EDE88"/>
    <w:lvl w:ilvl="0">
      <w:start w:val="2"/>
      <w:numFmt w:val="decimal"/>
      <w:lvlText w:val="%1."/>
      <w:lvlJc w:val="left"/>
      <w:pPr>
        <w:tabs>
          <w:tab w:val="num" w:pos="1015"/>
        </w:tabs>
        <w:ind w:left="1015" w:hanging="360"/>
      </w:pPr>
      <w:rPr>
        <w:rFonts w:hint="default"/>
        <w:b/>
      </w:rPr>
    </w:lvl>
    <w:lvl w:ilvl="1">
      <w:start w:val="1"/>
      <w:numFmt w:val="lowerLetter"/>
      <w:lvlText w:val="%2."/>
      <w:lvlJc w:val="left"/>
      <w:pPr>
        <w:tabs>
          <w:tab w:val="num" w:pos="1735"/>
        </w:tabs>
        <w:ind w:left="1735" w:hanging="360"/>
      </w:pPr>
    </w:lvl>
    <w:lvl w:ilvl="2">
      <w:start w:val="1"/>
      <w:numFmt w:val="lowerRoman"/>
      <w:lvlText w:val="%3."/>
      <w:lvlJc w:val="right"/>
      <w:pPr>
        <w:tabs>
          <w:tab w:val="num" w:pos="2455"/>
        </w:tabs>
        <w:ind w:left="2455" w:hanging="180"/>
      </w:pPr>
    </w:lvl>
    <w:lvl w:ilvl="3">
      <w:start w:val="1"/>
      <w:numFmt w:val="decimal"/>
      <w:lvlText w:val="%4."/>
      <w:lvlJc w:val="left"/>
      <w:pPr>
        <w:tabs>
          <w:tab w:val="num" w:pos="3175"/>
        </w:tabs>
        <w:ind w:left="3175" w:hanging="360"/>
      </w:pPr>
    </w:lvl>
    <w:lvl w:ilvl="4">
      <w:start w:val="1"/>
      <w:numFmt w:val="lowerLetter"/>
      <w:lvlText w:val="%5."/>
      <w:lvlJc w:val="left"/>
      <w:pPr>
        <w:tabs>
          <w:tab w:val="num" w:pos="3895"/>
        </w:tabs>
        <w:ind w:left="3895" w:hanging="360"/>
      </w:pPr>
    </w:lvl>
    <w:lvl w:ilvl="5">
      <w:start w:val="1"/>
      <w:numFmt w:val="lowerRoman"/>
      <w:lvlText w:val="%6."/>
      <w:lvlJc w:val="right"/>
      <w:pPr>
        <w:tabs>
          <w:tab w:val="num" w:pos="4615"/>
        </w:tabs>
        <w:ind w:left="4615" w:hanging="180"/>
      </w:pPr>
    </w:lvl>
    <w:lvl w:ilvl="6">
      <w:start w:val="1"/>
      <w:numFmt w:val="decimal"/>
      <w:lvlText w:val="%7."/>
      <w:lvlJc w:val="left"/>
      <w:pPr>
        <w:tabs>
          <w:tab w:val="num" w:pos="5335"/>
        </w:tabs>
        <w:ind w:left="5335" w:hanging="360"/>
      </w:pPr>
    </w:lvl>
    <w:lvl w:ilvl="7">
      <w:start w:val="1"/>
      <w:numFmt w:val="lowerLetter"/>
      <w:lvlText w:val="%8."/>
      <w:lvlJc w:val="left"/>
      <w:pPr>
        <w:tabs>
          <w:tab w:val="num" w:pos="6055"/>
        </w:tabs>
        <w:ind w:left="6055" w:hanging="360"/>
      </w:pPr>
    </w:lvl>
    <w:lvl w:ilvl="8">
      <w:start w:val="1"/>
      <w:numFmt w:val="lowerRoman"/>
      <w:lvlText w:val="%9."/>
      <w:lvlJc w:val="right"/>
      <w:pPr>
        <w:tabs>
          <w:tab w:val="num" w:pos="6775"/>
        </w:tabs>
        <w:ind w:left="6775" w:hanging="180"/>
      </w:pPr>
    </w:lvl>
  </w:abstractNum>
  <w:abstractNum w:abstractNumId="6">
    <w:nsid w:val="16991235"/>
    <w:multiLevelType w:val="multilevel"/>
    <w:tmpl w:val="D4F690D6"/>
    <w:lvl w:ilvl="0">
      <w:start w:val="2"/>
      <w:numFmt w:val="lowerLetter"/>
      <w:lvlText w:val="(%1)"/>
      <w:lvlJc w:val="left"/>
      <w:pPr>
        <w:tabs>
          <w:tab w:val="num" w:pos="720"/>
        </w:tabs>
        <w:ind w:left="720" w:hanging="360"/>
      </w:pPr>
      <w:rPr>
        <w:rFonts w:ascii="Times New Roman" w:hAnsi="Times New Roman" w:cs="Times New Roman" w:hint="default"/>
        <w:color w:val="000000"/>
        <w:sz w:val="1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A146D1"/>
    <w:multiLevelType w:val="singleLevel"/>
    <w:tmpl w:val="F2E4C46E"/>
    <w:lvl w:ilvl="0">
      <w:start w:val="1"/>
      <w:numFmt w:val="decimal"/>
      <w:lvlText w:val="4.%1."/>
      <w:legacy w:legacy="1" w:legacySpace="0" w:legacyIndent="278"/>
      <w:lvlJc w:val="left"/>
      <w:rPr>
        <w:rFonts w:ascii="Times New Roman" w:hAnsi="Times New Roman" w:cs="Times New Roman" w:hint="default"/>
      </w:rPr>
    </w:lvl>
  </w:abstractNum>
  <w:abstractNum w:abstractNumId="8">
    <w:nsid w:val="1D2B25A8"/>
    <w:multiLevelType w:val="hybridMultilevel"/>
    <w:tmpl w:val="A9664B86"/>
    <w:lvl w:ilvl="0" w:tplc="12E42608">
      <w:start w:val="4"/>
      <w:numFmt w:val="bullet"/>
      <w:lvlText w:val="-"/>
      <w:lvlJc w:val="left"/>
      <w:pPr>
        <w:tabs>
          <w:tab w:val="num" w:pos="655"/>
        </w:tabs>
        <w:ind w:left="655" w:hanging="360"/>
      </w:pPr>
      <w:rPr>
        <w:rFonts w:ascii="Times New Roman" w:eastAsia="Times New Roman" w:hAnsi="Times New Roman" w:cs="Times New Roman" w:hint="default"/>
        <w:b/>
      </w:rPr>
    </w:lvl>
    <w:lvl w:ilvl="1" w:tplc="04090003" w:tentative="1">
      <w:start w:val="1"/>
      <w:numFmt w:val="bullet"/>
      <w:lvlText w:val="o"/>
      <w:lvlJc w:val="left"/>
      <w:pPr>
        <w:tabs>
          <w:tab w:val="num" w:pos="-245"/>
        </w:tabs>
        <w:ind w:left="-245" w:hanging="360"/>
      </w:pPr>
      <w:rPr>
        <w:rFonts w:ascii="Courier New" w:hAnsi="Courier New" w:cs="Courier New" w:hint="default"/>
      </w:rPr>
    </w:lvl>
    <w:lvl w:ilvl="2" w:tplc="04090005" w:tentative="1">
      <w:start w:val="1"/>
      <w:numFmt w:val="bullet"/>
      <w:lvlText w:val=""/>
      <w:lvlJc w:val="left"/>
      <w:pPr>
        <w:tabs>
          <w:tab w:val="num" w:pos="475"/>
        </w:tabs>
        <w:ind w:left="475" w:hanging="360"/>
      </w:pPr>
      <w:rPr>
        <w:rFonts w:ascii="Wingdings" w:hAnsi="Wingdings" w:hint="default"/>
      </w:rPr>
    </w:lvl>
    <w:lvl w:ilvl="3" w:tplc="04090001" w:tentative="1">
      <w:start w:val="1"/>
      <w:numFmt w:val="bullet"/>
      <w:lvlText w:val=""/>
      <w:lvlJc w:val="left"/>
      <w:pPr>
        <w:tabs>
          <w:tab w:val="num" w:pos="1195"/>
        </w:tabs>
        <w:ind w:left="1195" w:hanging="360"/>
      </w:pPr>
      <w:rPr>
        <w:rFonts w:ascii="Symbol" w:hAnsi="Symbol" w:hint="default"/>
      </w:rPr>
    </w:lvl>
    <w:lvl w:ilvl="4" w:tplc="04090003" w:tentative="1">
      <w:start w:val="1"/>
      <w:numFmt w:val="bullet"/>
      <w:lvlText w:val="o"/>
      <w:lvlJc w:val="left"/>
      <w:pPr>
        <w:tabs>
          <w:tab w:val="num" w:pos="1915"/>
        </w:tabs>
        <w:ind w:left="1915" w:hanging="360"/>
      </w:pPr>
      <w:rPr>
        <w:rFonts w:ascii="Courier New" w:hAnsi="Courier New" w:cs="Courier New" w:hint="default"/>
      </w:rPr>
    </w:lvl>
    <w:lvl w:ilvl="5" w:tplc="04090005" w:tentative="1">
      <w:start w:val="1"/>
      <w:numFmt w:val="bullet"/>
      <w:lvlText w:val=""/>
      <w:lvlJc w:val="left"/>
      <w:pPr>
        <w:tabs>
          <w:tab w:val="num" w:pos="2635"/>
        </w:tabs>
        <w:ind w:left="2635" w:hanging="360"/>
      </w:pPr>
      <w:rPr>
        <w:rFonts w:ascii="Wingdings" w:hAnsi="Wingdings" w:hint="default"/>
      </w:rPr>
    </w:lvl>
    <w:lvl w:ilvl="6" w:tplc="04090001" w:tentative="1">
      <w:start w:val="1"/>
      <w:numFmt w:val="bullet"/>
      <w:lvlText w:val=""/>
      <w:lvlJc w:val="left"/>
      <w:pPr>
        <w:tabs>
          <w:tab w:val="num" w:pos="3355"/>
        </w:tabs>
        <w:ind w:left="3355" w:hanging="360"/>
      </w:pPr>
      <w:rPr>
        <w:rFonts w:ascii="Symbol" w:hAnsi="Symbol" w:hint="default"/>
      </w:rPr>
    </w:lvl>
    <w:lvl w:ilvl="7" w:tplc="04090003" w:tentative="1">
      <w:start w:val="1"/>
      <w:numFmt w:val="bullet"/>
      <w:lvlText w:val="o"/>
      <w:lvlJc w:val="left"/>
      <w:pPr>
        <w:tabs>
          <w:tab w:val="num" w:pos="4075"/>
        </w:tabs>
        <w:ind w:left="4075" w:hanging="360"/>
      </w:pPr>
      <w:rPr>
        <w:rFonts w:ascii="Courier New" w:hAnsi="Courier New" w:cs="Courier New" w:hint="default"/>
      </w:rPr>
    </w:lvl>
    <w:lvl w:ilvl="8" w:tplc="04090005" w:tentative="1">
      <w:start w:val="1"/>
      <w:numFmt w:val="bullet"/>
      <w:lvlText w:val=""/>
      <w:lvlJc w:val="left"/>
      <w:pPr>
        <w:tabs>
          <w:tab w:val="num" w:pos="4795"/>
        </w:tabs>
        <w:ind w:left="4795" w:hanging="360"/>
      </w:pPr>
      <w:rPr>
        <w:rFonts w:ascii="Wingdings" w:hAnsi="Wingdings" w:hint="default"/>
      </w:rPr>
    </w:lvl>
  </w:abstractNum>
  <w:abstractNum w:abstractNumId="9">
    <w:nsid w:val="1F245133"/>
    <w:multiLevelType w:val="singleLevel"/>
    <w:tmpl w:val="C6288C2A"/>
    <w:lvl w:ilvl="0">
      <w:start w:val="1"/>
      <w:numFmt w:val="decimal"/>
      <w:lvlText w:val="1.%1."/>
      <w:legacy w:legacy="1" w:legacySpace="0" w:legacyIndent="269"/>
      <w:lvlJc w:val="left"/>
      <w:rPr>
        <w:rFonts w:ascii="Times New Roman" w:hAnsi="Times New Roman" w:cs="Times New Roman" w:hint="default"/>
      </w:rPr>
    </w:lvl>
  </w:abstractNum>
  <w:abstractNum w:abstractNumId="10">
    <w:nsid w:val="1FBA5371"/>
    <w:multiLevelType w:val="singleLevel"/>
    <w:tmpl w:val="D1BA8DC0"/>
    <w:lvl w:ilvl="0">
      <w:start w:val="1"/>
      <w:numFmt w:val="decimal"/>
      <w:lvlText w:val="(%1)"/>
      <w:legacy w:legacy="1" w:legacySpace="0" w:legacyIndent="278"/>
      <w:lvlJc w:val="left"/>
      <w:rPr>
        <w:rFonts w:ascii="Times New Roman" w:hAnsi="Times New Roman" w:cs="Times New Roman" w:hint="default"/>
        <w:b/>
        <w:color w:val="auto"/>
      </w:rPr>
    </w:lvl>
  </w:abstractNum>
  <w:abstractNum w:abstractNumId="11">
    <w:nsid w:val="2089681F"/>
    <w:multiLevelType w:val="multilevel"/>
    <w:tmpl w:val="297A8E4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rFonts w:hint="default"/>
        <w:b/>
      </w:rPr>
    </w:lvl>
    <w:lvl w:ilvl="2">
      <w:start w:val="4"/>
      <w:numFmt w:val="bullet"/>
      <w:lvlText w:val="-"/>
      <w:lvlJc w:val="left"/>
      <w:pPr>
        <w:tabs>
          <w:tab w:val="num" w:pos="2340"/>
        </w:tabs>
        <w:ind w:left="2340" w:hanging="360"/>
      </w:pPr>
      <w:rPr>
        <w:rFonts w:ascii="Times New Roman" w:eastAsia="Times New Roman" w:hAnsi="Times New Roman" w:cs="Times New Roman" w:hint="default"/>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80E5BA2"/>
    <w:multiLevelType w:val="hybridMultilevel"/>
    <w:tmpl w:val="226E559E"/>
    <w:lvl w:ilvl="0" w:tplc="B0F682DA">
      <w:start w:val="13"/>
      <w:numFmt w:val="decimal"/>
      <w:lvlText w:val="(%1)"/>
      <w:lvlJc w:val="left"/>
      <w:pPr>
        <w:tabs>
          <w:tab w:val="num" w:pos="0"/>
        </w:tabs>
        <w:ind w:left="0" w:firstLine="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5B3C50"/>
    <w:multiLevelType w:val="hybridMultilevel"/>
    <w:tmpl w:val="D988DC92"/>
    <w:lvl w:ilvl="0" w:tplc="41364A32">
      <w:start w:val="1"/>
      <w:numFmt w:val="decimal"/>
      <w:lvlText w:val="(%1)"/>
      <w:lvlJc w:val="left"/>
      <w:pPr>
        <w:ind w:left="1063" w:hanging="360"/>
      </w:pPr>
      <w:rPr>
        <w:rFonts w:hint="default"/>
      </w:rPr>
    </w:lvl>
    <w:lvl w:ilvl="1" w:tplc="04090019" w:tentative="1">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14">
    <w:nsid w:val="2D717AB3"/>
    <w:multiLevelType w:val="singleLevel"/>
    <w:tmpl w:val="E146C242"/>
    <w:lvl w:ilvl="0">
      <w:start w:val="2"/>
      <w:numFmt w:val="decimal"/>
      <w:lvlText w:val="2.%1."/>
      <w:legacy w:legacy="1" w:legacySpace="0" w:legacyIndent="278"/>
      <w:lvlJc w:val="left"/>
      <w:rPr>
        <w:rFonts w:ascii="Times New Roman" w:hAnsi="Times New Roman" w:cs="Times New Roman" w:hint="default"/>
      </w:rPr>
    </w:lvl>
  </w:abstractNum>
  <w:abstractNum w:abstractNumId="15">
    <w:nsid w:val="35677E70"/>
    <w:multiLevelType w:val="hybridMultilevel"/>
    <w:tmpl w:val="01464FAC"/>
    <w:lvl w:ilvl="0" w:tplc="FBB863CE">
      <w:start w:val="4"/>
      <w:numFmt w:val="bullet"/>
      <w:lvlText w:val=""/>
      <w:lvlJc w:val="left"/>
      <w:pPr>
        <w:ind w:left="1375" w:hanging="360"/>
      </w:pPr>
      <w:rPr>
        <w:rFonts w:ascii="Symbol" w:eastAsia="Times New Roman" w:hAnsi="Symbol" w:cs="Times New Roman" w:hint="default"/>
        <w:b/>
        <w:color w:val="auto"/>
      </w:rPr>
    </w:lvl>
    <w:lvl w:ilvl="1" w:tplc="04090003" w:tentative="1">
      <w:start w:val="1"/>
      <w:numFmt w:val="bullet"/>
      <w:lvlText w:val="o"/>
      <w:lvlJc w:val="left"/>
      <w:pPr>
        <w:ind w:left="2095" w:hanging="360"/>
      </w:pPr>
      <w:rPr>
        <w:rFonts w:ascii="Courier New" w:hAnsi="Courier New" w:cs="Courier New" w:hint="default"/>
      </w:rPr>
    </w:lvl>
    <w:lvl w:ilvl="2" w:tplc="04090005" w:tentative="1">
      <w:start w:val="1"/>
      <w:numFmt w:val="bullet"/>
      <w:lvlText w:val=""/>
      <w:lvlJc w:val="left"/>
      <w:pPr>
        <w:ind w:left="2815" w:hanging="360"/>
      </w:pPr>
      <w:rPr>
        <w:rFonts w:ascii="Wingdings" w:hAnsi="Wingdings" w:hint="default"/>
      </w:rPr>
    </w:lvl>
    <w:lvl w:ilvl="3" w:tplc="04090001" w:tentative="1">
      <w:start w:val="1"/>
      <w:numFmt w:val="bullet"/>
      <w:lvlText w:val=""/>
      <w:lvlJc w:val="left"/>
      <w:pPr>
        <w:ind w:left="3535" w:hanging="360"/>
      </w:pPr>
      <w:rPr>
        <w:rFonts w:ascii="Symbol" w:hAnsi="Symbol" w:hint="default"/>
      </w:rPr>
    </w:lvl>
    <w:lvl w:ilvl="4" w:tplc="04090003" w:tentative="1">
      <w:start w:val="1"/>
      <w:numFmt w:val="bullet"/>
      <w:lvlText w:val="o"/>
      <w:lvlJc w:val="left"/>
      <w:pPr>
        <w:ind w:left="4255" w:hanging="360"/>
      </w:pPr>
      <w:rPr>
        <w:rFonts w:ascii="Courier New" w:hAnsi="Courier New" w:cs="Courier New" w:hint="default"/>
      </w:rPr>
    </w:lvl>
    <w:lvl w:ilvl="5" w:tplc="04090005" w:tentative="1">
      <w:start w:val="1"/>
      <w:numFmt w:val="bullet"/>
      <w:lvlText w:val=""/>
      <w:lvlJc w:val="left"/>
      <w:pPr>
        <w:ind w:left="4975" w:hanging="360"/>
      </w:pPr>
      <w:rPr>
        <w:rFonts w:ascii="Wingdings" w:hAnsi="Wingdings" w:hint="default"/>
      </w:rPr>
    </w:lvl>
    <w:lvl w:ilvl="6" w:tplc="04090001" w:tentative="1">
      <w:start w:val="1"/>
      <w:numFmt w:val="bullet"/>
      <w:lvlText w:val=""/>
      <w:lvlJc w:val="left"/>
      <w:pPr>
        <w:ind w:left="5695" w:hanging="360"/>
      </w:pPr>
      <w:rPr>
        <w:rFonts w:ascii="Symbol" w:hAnsi="Symbol" w:hint="default"/>
      </w:rPr>
    </w:lvl>
    <w:lvl w:ilvl="7" w:tplc="04090003" w:tentative="1">
      <w:start w:val="1"/>
      <w:numFmt w:val="bullet"/>
      <w:lvlText w:val="o"/>
      <w:lvlJc w:val="left"/>
      <w:pPr>
        <w:ind w:left="6415" w:hanging="360"/>
      </w:pPr>
      <w:rPr>
        <w:rFonts w:ascii="Courier New" w:hAnsi="Courier New" w:cs="Courier New" w:hint="default"/>
      </w:rPr>
    </w:lvl>
    <w:lvl w:ilvl="8" w:tplc="04090005" w:tentative="1">
      <w:start w:val="1"/>
      <w:numFmt w:val="bullet"/>
      <w:lvlText w:val=""/>
      <w:lvlJc w:val="left"/>
      <w:pPr>
        <w:ind w:left="7135" w:hanging="360"/>
      </w:pPr>
      <w:rPr>
        <w:rFonts w:ascii="Wingdings" w:hAnsi="Wingdings" w:hint="default"/>
      </w:rPr>
    </w:lvl>
  </w:abstractNum>
  <w:abstractNum w:abstractNumId="16">
    <w:nsid w:val="35D14807"/>
    <w:multiLevelType w:val="singleLevel"/>
    <w:tmpl w:val="8A8238A2"/>
    <w:lvl w:ilvl="0">
      <w:start w:val="1"/>
      <w:numFmt w:val="lowerLetter"/>
      <w:lvlText w:val="(%1)"/>
      <w:legacy w:legacy="1" w:legacySpace="0" w:legacyIndent="332"/>
      <w:lvlJc w:val="left"/>
      <w:rPr>
        <w:rFonts w:ascii="Times New Roman" w:hAnsi="Times New Roman" w:cs="Times New Roman" w:hint="default"/>
      </w:rPr>
    </w:lvl>
  </w:abstractNum>
  <w:abstractNum w:abstractNumId="17">
    <w:nsid w:val="387B7309"/>
    <w:multiLevelType w:val="hybridMultilevel"/>
    <w:tmpl w:val="D4B831B0"/>
    <w:lvl w:ilvl="0" w:tplc="F24CE702">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8D049D3"/>
    <w:multiLevelType w:val="hybridMultilevel"/>
    <w:tmpl w:val="C9067D76"/>
    <w:lvl w:ilvl="0" w:tplc="D60ADD12">
      <w:start w:val="2"/>
      <w:numFmt w:val="decimal"/>
      <w:lvlText w:val="%1."/>
      <w:lvlJc w:val="left"/>
      <w:pPr>
        <w:tabs>
          <w:tab w:val="num" w:pos="1015"/>
        </w:tabs>
        <w:ind w:left="1015" w:hanging="360"/>
      </w:pPr>
      <w:rPr>
        <w:rFonts w:hint="default"/>
        <w:b/>
      </w:rPr>
    </w:lvl>
    <w:lvl w:ilvl="1" w:tplc="04090019" w:tentative="1">
      <w:start w:val="1"/>
      <w:numFmt w:val="lowerLetter"/>
      <w:lvlText w:val="%2."/>
      <w:lvlJc w:val="left"/>
      <w:pPr>
        <w:tabs>
          <w:tab w:val="num" w:pos="1735"/>
        </w:tabs>
        <w:ind w:left="1735" w:hanging="360"/>
      </w:pPr>
    </w:lvl>
    <w:lvl w:ilvl="2" w:tplc="12E42608">
      <w:start w:val="4"/>
      <w:numFmt w:val="bullet"/>
      <w:lvlText w:val="-"/>
      <w:lvlJc w:val="left"/>
      <w:pPr>
        <w:tabs>
          <w:tab w:val="num" w:pos="2340"/>
        </w:tabs>
        <w:ind w:left="2340" w:hanging="360"/>
      </w:pPr>
      <w:rPr>
        <w:rFonts w:ascii="Times New Roman" w:eastAsia="Times New Roman" w:hAnsi="Times New Roman" w:cs="Times New Roman" w:hint="default"/>
        <w:b/>
      </w:rPr>
    </w:lvl>
    <w:lvl w:ilvl="3" w:tplc="0409000F" w:tentative="1">
      <w:start w:val="1"/>
      <w:numFmt w:val="decimal"/>
      <w:lvlText w:val="%4."/>
      <w:lvlJc w:val="left"/>
      <w:pPr>
        <w:tabs>
          <w:tab w:val="num" w:pos="3175"/>
        </w:tabs>
        <w:ind w:left="3175" w:hanging="360"/>
      </w:pPr>
    </w:lvl>
    <w:lvl w:ilvl="4" w:tplc="04090019" w:tentative="1">
      <w:start w:val="1"/>
      <w:numFmt w:val="lowerLetter"/>
      <w:lvlText w:val="%5."/>
      <w:lvlJc w:val="left"/>
      <w:pPr>
        <w:tabs>
          <w:tab w:val="num" w:pos="3895"/>
        </w:tabs>
        <w:ind w:left="3895" w:hanging="360"/>
      </w:pPr>
    </w:lvl>
    <w:lvl w:ilvl="5" w:tplc="0409001B" w:tentative="1">
      <w:start w:val="1"/>
      <w:numFmt w:val="lowerRoman"/>
      <w:lvlText w:val="%6."/>
      <w:lvlJc w:val="right"/>
      <w:pPr>
        <w:tabs>
          <w:tab w:val="num" w:pos="4615"/>
        </w:tabs>
        <w:ind w:left="4615" w:hanging="180"/>
      </w:pPr>
    </w:lvl>
    <w:lvl w:ilvl="6" w:tplc="0409000F" w:tentative="1">
      <w:start w:val="1"/>
      <w:numFmt w:val="decimal"/>
      <w:lvlText w:val="%7."/>
      <w:lvlJc w:val="left"/>
      <w:pPr>
        <w:tabs>
          <w:tab w:val="num" w:pos="5335"/>
        </w:tabs>
        <w:ind w:left="5335" w:hanging="360"/>
      </w:pPr>
    </w:lvl>
    <w:lvl w:ilvl="7" w:tplc="04090019" w:tentative="1">
      <w:start w:val="1"/>
      <w:numFmt w:val="lowerLetter"/>
      <w:lvlText w:val="%8."/>
      <w:lvlJc w:val="left"/>
      <w:pPr>
        <w:tabs>
          <w:tab w:val="num" w:pos="6055"/>
        </w:tabs>
        <w:ind w:left="6055" w:hanging="360"/>
      </w:pPr>
    </w:lvl>
    <w:lvl w:ilvl="8" w:tplc="0409001B" w:tentative="1">
      <w:start w:val="1"/>
      <w:numFmt w:val="lowerRoman"/>
      <w:lvlText w:val="%9."/>
      <w:lvlJc w:val="right"/>
      <w:pPr>
        <w:tabs>
          <w:tab w:val="num" w:pos="6775"/>
        </w:tabs>
        <w:ind w:left="6775" w:hanging="180"/>
      </w:pPr>
    </w:lvl>
  </w:abstractNum>
  <w:abstractNum w:abstractNumId="19">
    <w:nsid w:val="3D6207D0"/>
    <w:multiLevelType w:val="hybridMultilevel"/>
    <w:tmpl w:val="468A7358"/>
    <w:lvl w:ilvl="0" w:tplc="179C003A">
      <w:start w:val="1"/>
      <w:numFmt w:val="decimal"/>
      <w:lvlText w:val="%1."/>
      <w:lvlJc w:val="left"/>
      <w:pPr>
        <w:tabs>
          <w:tab w:val="num" w:pos="720"/>
        </w:tabs>
        <w:ind w:left="720" w:hanging="360"/>
      </w:pPr>
      <w:rPr>
        <w:b/>
      </w:rPr>
    </w:lvl>
    <w:lvl w:ilvl="1" w:tplc="97F29392">
      <w:start w:val="1"/>
      <w:numFmt w:val="lowerLetter"/>
      <w:lvlText w:val="%2)"/>
      <w:lvlJc w:val="left"/>
      <w:pPr>
        <w:tabs>
          <w:tab w:val="num" w:pos="1440"/>
        </w:tabs>
        <w:ind w:left="1440" w:hanging="360"/>
      </w:pPr>
      <w:rPr>
        <w:rFonts w:ascii="Times New Roman" w:hAnsi="Times New Roman" w:cs="Times New Roman" w:hint="default"/>
        <w:b/>
        <w:sz w:val="16"/>
        <w:szCs w:val="16"/>
      </w:rPr>
    </w:lvl>
    <w:lvl w:ilvl="2" w:tplc="12E42608">
      <w:start w:val="4"/>
      <w:numFmt w:val="bullet"/>
      <w:lvlText w:val="-"/>
      <w:lvlJc w:val="left"/>
      <w:pPr>
        <w:tabs>
          <w:tab w:val="num" w:pos="2340"/>
        </w:tabs>
        <w:ind w:left="2340" w:hanging="360"/>
      </w:pPr>
      <w:rPr>
        <w:rFonts w:ascii="Times New Roman" w:eastAsia="Times New Roman" w:hAnsi="Times New Roman" w:cs="Times New Roman"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E9E0090"/>
    <w:multiLevelType w:val="hybridMultilevel"/>
    <w:tmpl w:val="D4F690D6"/>
    <w:lvl w:ilvl="0" w:tplc="C958F168">
      <w:start w:val="2"/>
      <w:numFmt w:val="lowerLetter"/>
      <w:lvlText w:val="(%1)"/>
      <w:lvlJc w:val="left"/>
      <w:pPr>
        <w:tabs>
          <w:tab w:val="num" w:pos="720"/>
        </w:tabs>
        <w:ind w:left="720" w:hanging="360"/>
      </w:pPr>
      <w:rPr>
        <w:rFonts w:ascii="Times New Roman" w:hAnsi="Times New Roman" w:cs="Times New Roman" w:hint="default"/>
        <w:color w:val="000000"/>
        <w:sz w:val="1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32C34B8"/>
    <w:multiLevelType w:val="multilevel"/>
    <w:tmpl w:val="DD4E7538"/>
    <w:lvl w:ilvl="0">
      <w:start w:val="3"/>
      <w:numFmt w:val="none"/>
      <w:lvlText w:val="2"/>
      <w:lvlJc w:val="left"/>
      <w:pPr>
        <w:tabs>
          <w:tab w:val="num" w:pos="1015"/>
        </w:tabs>
        <w:ind w:left="1015" w:hanging="360"/>
      </w:pPr>
      <w:rPr>
        <w:rFonts w:hint="default"/>
        <w:b/>
      </w:rPr>
    </w:lvl>
    <w:lvl w:ilvl="1">
      <w:start w:val="1"/>
      <w:numFmt w:val="lowerLetter"/>
      <w:lvlText w:val="%2."/>
      <w:lvlJc w:val="left"/>
      <w:pPr>
        <w:tabs>
          <w:tab w:val="num" w:pos="1735"/>
        </w:tabs>
        <w:ind w:left="1735" w:hanging="360"/>
      </w:pPr>
    </w:lvl>
    <w:lvl w:ilvl="2">
      <w:start w:val="1"/>
      <w:numFmt w:val="lowerRoman"/>
      <w:lvlText w:val="%3."/>
      <w:lvlJc w:val="right"/>
      <w:pPr>
        <w:tabs>
          <w:tab w:val="num" w:pos="2455"/>
        </w:tabs>
        <w:ind w:left="2455" w:hanging="180"/>
      </w:pPr>
    </w:lvl>
    <w:lvl w:ilvl="3">
      <w:start w:val="1"/>
      <w:numFmt w:val="decimal"/>
      <w:lvlText w:val="%4."/>
      <w:lvlJc w:val="left"/>
      <w:pPr>
        <w:tabs>
          <w:tab w:val="num" w:pos="3175"/>
        </w:tabs>
        <w:ind w:left="3175" w:hanging="360"/>
      </w:pPr>
    </w:lvl>
    <w:lvl w:ilvl="4">
      <w:start w:val="1"/>
      <w:numFmt w:val="lowerLetter"/>
      <w:lvlText w:val="%5."/>
      <w:lvlJc w:val="left"/>
      <w:pPr>
        <w:tabs>
          <w:tab w:val="num" w:pos="3895"/>
        </w:tabs>
        <w:ind w:left="3895" w:hanging="360"/>
      </w:pPr>
    </w:lvl>
    <w:lvl w:ilvl="5">
      <w:start w:val="1"/>
      <w:numFmt w:val="lowerRoman"/>
      <w:lvlText w:val="%6."/>
      <w:lvlJc w:val="right"/>
      <w:pPr>
        <w:tabs>
          <w:tab w:val="num" w:pos="4615"/>
        </w:tabs>
        <w:ind w:left="4615" w:hanging="180"/>
      </w:pPr>
    </w:lvl>
    <w:lvl w:ilvl="6">
      <w:start w:val="1"/>
      <w:numFmt w:val="decimal"/>
      <w:lvlText w:val="%7."/>
      <w:lvlJc w:val="left"/>
      <w:pPr>
        <w:tabs>
          <w:tab w:val="num" w:pos="5335"/>
        </w:tabs>
        <w:ind w:left="5335" w:hanging="360"/>
      </w:pPr>
    </w:lvl>
    <w:lvl w:ilvl="7">
      <w:start w:val="1"/>
      <w:numFmt w:val="lowerLetter"/>
      <w:lvlText w:val="%8."/>
      <w:lvlJc w:val="left"/>
      <w:pPr>
        <w:tabs>
          <w:tab w:val="num" w:pos="6055"/>
        </w:tabs>
        <w:ind w:left="6055" w:hanging="360"/>
      </w:pPr>
    </w:lvl>
    <w:lvl w:ilvl="8">
      <w:start w:val="1"/>
      <w:numFmt w:val="lowerRoman"/>
      <w:lvlText w:val="%9."/>
      <w:lvlJc w:val="right"/>
      <w:pPr>
        <w:tabs>
          <w:tab w:val="num" w:pos="6775"/>
        </w:tabs>
        <w:ind w:left="6775" w:hanging="180"/>
      </w:pPr>
    </w:lvl>
  </w:abstractNum>
  <w:abstractNum w:abstractNumId="22">
    <w:nsid w:val="444602A7"/>
    <w:multiLevelType w:val="hybridMultilevel"/>
    <w:tmpl w:val="FFEC92EA"/>
    <w:lvl w:ilvl="0" w:tplc="EBB880D2">
      <w:start w:val="3"/>
      <w:numFmt w:val="decimal"/>
      <w:lvlText w:val="%1."/>
      <w:lvlJc w:val="left"/>
      <w:pPr>
        <w:tabs>
          <w:tab w:val="num" w:pos="1080"/>
        </w:tabs>
        <w:ind w:left="1080" w:hanging="360"/>
      </w:pPr>
      <w:rPr>
        <w:rFonts w:hint="default"/>
        <w:b/>
      </w:rPr>
    </w:lvl>
    <w:lvl w:ilvl="1" w:tplc="F2E4C46E">
      <w:start w:val="1"/>
      <w:numFmt w:val="decimal"/>
      <w:lvlText w:val="4.%2."/>
      <w:legacy w:legacy="1" w:legacySpace="0" w:legacyIndent="278"/>
      <w:lvlJc w:val="left"/>
      <w:rPr>
        <w:rFonts w:ascii="Times New Roman" w:hAnsi="Times New Roman" w:cs="Times New Roman"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7375F80"/>
    <w:multiLevelType w:val="hybridMultilevel"/>
    <w:tmpl w:val="E194AB50"/>
    <w:lvl w:ilvl="0" w:tplc="D71256E6">
      <w:start w:val="15"/>
      <w:numFmt w:val="decimal"/>
      <w:lvlText w:val="(%1)"/>
      <w:lvlJc w:val="left"/>
      <w:pPr>
        <w:tabs>
          <w:tab w:val="num" w:pos="0"/>
        </w:tabs>
        <w:ind w:left="0" w:firstLine="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D41011C"/>
    <w:multiLevelType w:val="hybridMultilevel"/>
    <w:tmpl w:val="5D4A3326"/>
    <w:lvl w:ilvl="0" w:tplc="7F5A0D98">
      <w:start w:val="1"/>
      <w:numFmt w:val="lowerLetter"/>
      <w:lvlText w:val="%1)"/>
      <w:lvlJc w:val="left"/>
      <w:pPr>
        <w:ind w:left="1195" w:hanging="360"/>
      </w:pPr>
      <w:rPr>
        <w:rFonts w:ascii="Times New Roman" w:hAnsi="Times New Roman" w:cs="Times New Roman" w:hint="default"/>
        <w:b/>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25">
    <w:nsid w:val="4EFE2329"/>
    <w:multiLevelType w:val="singleLevel"/>
    <w:tmpl w:val="0B646BC4"/>
    <w:lvl w:ilvl="0">
      <w:start w:val="1"/>
      <w:numFmt w:val="lowerLetter"/>
      <w:lvlText w:val="(%1)"/>
      <w:legacy w:legacy="1" w:legacySpace="0" w:legacyIndent="331"/>
      <w:lvlJc w:val="left"/>
      <w:rPr>
        <w:rFonts w:ascii="Times New Roman" w:hAnsi="Times New Roman" w:cs="Times New Roman" w:hint="default"/>
        <w:b/>
      </w:rPr>
    </w:lvl>
  </w:abstractNum>
  <w:abstractNum w:abstractNumId="26">
    <w:nsid w:val="513101A9"/>
    <w:multiLevelType w:val="singleLevel"/>
    <w:tmpl w:val="B672DF8A"/>
    <w:lvl w:ilvl="0">
      <w:start w:val="10"/>
      <w:numFmt w:val="decimal"/>
      <w:lvlText w:val="2.%1."/>
      <w:legacy w:legacy="1" w:legacySpace="0" w:legacyIndent="278"/>
      <w:lvlJc w:val="left"/>
      <w:rPr>
        <w:rFonts w:ascii="Times New Roman" w:hAnsi="Times New Roman" w:cs="Times New Roman" w:hint="default"/>
      </w:rPr>
    </w:lvl>
  </w:abstractNum>
  <w:abstractNum w:abstractNumId="27">
    <w:nsid w:val="53DE2D85"/>
    <w:multiLevelType w:val="hybridMultilevel"/>
    <w:tmpl w:val="E71EF2C6"/>
    <w:lvl w:ilvl="0" w:tplc="179C003A">
      <w:start w:val="1"/>
      <w:numFmt w:val="decimal"/>
      <w:lvlText w:val="%1."/>
      <w:lvlJc w:val="left"/>
      <w:pPr>
        <w:tabs>
          <w:tab w:val="num" w:pos="1953"/>
        </w:tabs>
        <w:ind w:left="1953" w:hanging="360"/>
      </w:pPr>
      <w:rPr>
        <w:b/>
      </w:rPr>
    </w:lvl>
    <w:lvl w:ilvl="1" w:tplc="04090019" w:tentative="1">
      <w:start w:val="1"/>
      <w:numFmt w:val="lowerLetter"/>
      <w:lvlText w:val="%2."/>
      <w:lvlJc w:val="left"/>
      <w:pPr>
        <w:tabs>
          <w:tab w:val="num" w:pos="2673"/>
        </w:tabs>
        <w:ind w:left="2673" w:hanging="360"/>
      </w:pPr>
    </w:lvl>
    <w:lvl w:ilvl="2" w:tplc="0409001B" w:tentative="1">
      <w:start w:val="1"/>
      <w:numFmt w:val="lowerRoman"/>
      <w:lvlText w:val="%3."/>
      <w:lvlJc w:val="right"/>
      <w:pPr>
        <w:tabs>
          <w:tab w:val="num" w:pos="3393"/>
        </w:tabs>
        <w:ind w:left="3393" w:hanging="180"/>
      </w:pPr>
    </w:lvl>
    <w:lvl w:ilvl="3" w:tplc="0409000F" w:tentative="1">
      <w:start w:val="1"/>
      <w:numFmt w:val="decimal"/>
      <w:lvlText w:val="%4."/>
      <w:lvlJc w:val="left"/>
      <w:pPr>
        <w:tabs>
          <w:tab w:val="num" w:pos="4113"/>
        </w:tabs>
        <w:ind w:left="4113" w:hanging="360"/>
      </w:pPr>
    </w:lvl>
    <w:lvl w:ilvl="4" w:tplc="04090019" w:tentative="1">
      <w:start w:val="1"/>
      <w:numFmt w:val="lowerLetter"/>
      <w:lvlText w:val="%5."/>
      <w:lvlJc w:val="left"/>
      <w:pPr>
        <w:tabs>
          <w:tab w:val="num" w:pos="4833"/>
        </w:tabs>
        <w:ind w:left="4833" w:hanging="360"/>
      </w:pPr>
    </w:lvl>
    <w:lvl w:ilvl="5" w:tplc="0409001B" w:tentative="1">
      <w:start w:val="1"/>
      <w:numFmt w:val="lowerRoman"/>
      <w:lvlText w:val="%6."/>
      <w:lvlJc w:val="right"/>
      <w:pPr>
        <w:tabs>
          <w:tab w:val="num" w:pos="5553"/>
        </w:tabs>
        <w:ind w:left="5553" w:hanging="180"/>
      </w:pPr>
    </w:lvl>
    <w:lvl w:ilvl="6" w:tplc="0409000F" w:tentative="1">
      <w:start w:val="1"/>
      <w:numFmt w:val="decimal"/>
      <w:lvlText w:val="%7."/>
      <w:lvlJc w:val="left"/>
      <w:pPr>
        <w:tabs>
          <w:tab w:val="num" w:pos="6273"/>
        </w:tabs>
        <w:ind w:left="6273" w:hanging="360"/>
      </w:pPr>
    </w:lvl>
    <w:lvl w:ilvl="7" w:tplc="04090019" w:tentative="1">
      <w:start w:val="1"/>
      <w:numFmt w:val="lowerLetter"/>
      <w:lvlText w:val="%8."/>
      <w:lvlJc w:val="left"/>
      <w:pPr>
        <w:tabs>
          <w:tab w:val="num" w:pos="6993"/>
        </w:tabs>
        <w:ind w:left="6993" w:hanging="360"/>
      </w:pPr>
    </w:lvl>
    <w:lvl w:ilvl="8" w:tplc="0409001B" w:tentative="1">
      <w:start w:val="1"/>
      <w:numFmt w:val="lowerRoman"/>
      <w:lvlText w:val="%9."/>
      <w:lvlJc w:val="right"/>
      <w:pPr>
        <w:tabs>
          <w:tab w:val="num" w:pos="7713"/>
        </w:tabs>
        <w:ind w:left="7713" w:hanging="180"/>
      </w:pPr>
    </w:lvl>
  </w:abstractNum>
  <w:abstractNum w:abstractNumId="28">
    <w:nsid w:val="55695A14"/>
    <w:multiLevelType w:val="multilevel"/>
    <w:tmpl w:val="49CEEF86"/>
    <w:lvl w:ilvl="0">
      <w:start w:val="1"/>
      <w:numFmt w:val="decimal"/>
      <w:lvlText w:val="%1."/>
      <w:lvlJc w:val="left"/>
      <w:pPr>
        <w:tabs>
          <w:tab w:val="num" w:pos="1015"/>
        </w:tabs>
        <w:ind w:left="1015" w:hanging="360"/>
      </w:pPr>
    </w:lvl>
    <w:lvl w:ilvl="1">
      <w:start w:val="1"/>
      <w:numFmt w:val="lowerLetter"/>
      <w:lvlText w:val="%2."/>
      <w:lvlJc w:val="left"/>
      <w:pPr>
        <w:tabs>
          <w:tab w:val="num" w:pos="1735"/>
        </w:tabs>
        <w:ind w:left="1735" w:hanging="360"/>
      </w:pPr>
    </w:lvl>
    <w:lvl w:ilvl="2">
      <w:start w:val="1"/>
      <w:numFmt w:val="lowerRoman"/>
      <w:lvlText w:val="%3."/>
      <w:lvlJc w:val="right"/>
      <w:pPr>
        <w:tabs>
          <w:tab w:val="num" w:pos="2455"/>
        </w:tabs>
        <w:ind w:left="2455" w:hanging="180"/>
      </w:pPr>
    </w:lvl>
    <w:lvl w:ilvl="3">
      <w:start w:val="1"/>
      <w:numFmt w:val="decimal"/>
      <w:lvlText w:val="%4."/>
      <w:lvlJc w:val="left"/>
      <w:pPr>
        <w:tabs>
          <w:tab w:val="num" w:pos="3175"/>
        </w:tabs>
        <w:ind w:left="3175" w:hanging="360"/>
      </w:pPr>
    </w:lvl>
    <w:lvl w:ilvl="4">
      <w:start w:val="1"/>
      <w:numFmt w:val="lowerLetter"/>
      <w:lvlText w:val="%5."/>
      <w:lvlJc w:val="left"/>
      <w:pPr>
        <w:tabs>
          <w:tab w:val="num" w:pos="3895"/>
        </w:tabs>
        <w:ind w:left="3895" w:hanging="360"/>
      </w:pPr>
    </w:lvl>
    <w:lvl w:ilvl="5">
      <w:start w:val="1"/>
      <w:numFmt w:val="lowerRoman"/>
      <w:lvlText w:val="%6."/>
      <w:lvlJc w:val="right"/>
      <w:pPr>
        <w:tabs>
          <w:tab w:val="num" w:pos="4615"/>
        </w:tabs>
        <w:ind w:left="4615" w:hanging="180"/>
      </w:pPr>
    </w:lvl>
    <w:lvl w:ilvl="6">
      <w:start w:val="1"/>
      <w:numFmt w:val="decimal"/>
      <w:lvlText w:val="%7."/>
      <w:lvlJc w:val="left"/>
      <w:pPr>
        <w:tabs>
          <w:tab w:val="num" w:pos="5335"/>
        </w:tabs>
        <w:ind w:left="5335" w:hanging="360"/>
      </w:pPr>
    </w:lvl>
    <w:lvl w:ilvl="7">
      <w:start w:val="1"/>
      <w:numFmt w:val="lowerLetter"/>
      <w:lvlText w:val="%8."/>
      <w:lvlJc w:val="left"/>
      <w:pPr>
        <w:tabs>
          <w:tab w:val="num" w:pos="6055"/>
        </w:tabs>
        <w:ind w:left="6055" w:hanging="360"/>
      </w:pPr>
    </w:lvl>
    <w:lvl w:ilvl="8">
      <w:start w:val="1"/>
      <w:numFmt w:val="lowerRoman"/>
      <w:lvlText w:val="%9."/>
      <w:lvlJc w:val="right"/>
      <w:pPr>
        <w:tabs>
          <w:tab w:val="num" w:pos="6775"/>
        </w:tabs>
        <w:ind w:left="6775" w:hanging="180"/>
      </w:pPr>
    </w:lvl>
  </w:abstractNum>
  <w:abstractNum w:abstractNumId="29">
    <w:nsid w:val="56140256"/>
    <w:multiLevelType w:val="singleLevel"/>
    <w:tmpl w:val="BA1EA14C"/>
    <w:lvl w:ilvl="0">
      <w:start w:val="1"/>
      <w:numFmt w:val="lowerLetter"/>
      <w:lvlText w:val="(%1)"/>
      <w:legacy w:legacy="1" w:legacySpace="0" w:legacyIndent="163"/>
      <w:lvlJc w:val="left"/>
      <w:rPr>
        <w:rFonts w:ascii="Times New Roman" w:hAnsi="Times New Roman" w:cs="Times New Roman" w:hint="default"/>
      </w:rPr>
    </w:lvl>
  </w:abstractNum>
  <w:abstractNum w:abstractNumId="30">
    <w:nsid w:val="5CCF4769"/>
    <w:multiLevelType w:val="singleLevel"/>
    <w:tmpl w:val="1F82115C"/>
    <w:lvl w:ilvl="0">
      <w:start w:val="4"/>
      <w:numFmt w:val="bullet"/>
      <w:lvlText w:val=""/>
      <w:lvlJc w:val="left"/>
      <w:pPr>
        <w:ind w:left="1375" w:hanging="360"/>
      </w:pPr>
      <w:rPr>
        <w:rFonts w:ascii="Symbol" w:eastAsia="Times New Roman" w:hAnsi="Symbol" w:cs="Times New Roman" w:hint="default"/>
        <w:b/>
      </w:rPr>
    </w:lvl>
  </w:abstractNum>
  <w:abstractNum w:abstractNumId="31">
    <w:nsid w:val="612A41F9"/>
    <w:multiLevelType w:val="hybridMultilevel"/>
    <w:tmpl w:val="5D6EDE88"/>
    <w:lvl w:ilvl="0" w:tplc="D60ADD12">
      <w:start w:val="2"/>
      <w:numFmt w:val="decimal"/>
      <w:lvlText w:val="%1."/>
      <w:lvlJc w:val="left"/>
      <w:pPr>
        <w:tabs>
          <w:tab w:val="num" w:pos="1015"/>
        </w:tabs>
        <w:ind w:left="1015" w:hanging="360"/>
      </w:pPr>
      <w:rPr>
        <w:rFonts w:hint="default"/>
        <w:b/>
      </w:rPr>
    </w:lvl>
    <w:lvl w:ilvl="1" w:tplc="04090019" w:tentative="1">
      <w:start w:val="1"/>
      <w:numFmt w:val="lowerLetter"/>
      <w:lvlText w:val="%2."/>
      <w:lvlJc w:val="left"/>
      <w:pPr>
        <w:tabs>
          <w:tab w:val="num" w:pos="1735"/>
        </w:tabs>
        <w:ind w:left="1735" w:hanging="360"/>
      </w:pPr>
    </w:lvl>
    <w:lvl w:ilvl="2" w:tplc="0409001B" w:tentative="1">
      <w:start w:val="1"/>
      <w:numFmt w:val="lowerRoman"/>
      <w:lvlText w:val="%3."/>
      <w:lvlJc w:val="right"/>
      <w:pPr>
        <w:tabs>
          <w:tab w:val="num" w:pos="2455"/>
        </w:tabs>
        <w:ind w:left="2455" w:hanging="180"/>
      </w:pPr>
    </w:lvl>
    <w:lvl w:ilvl="3" w:tplc="0409000F" w:tentative="1">
      <w:start w:val="1"/>
      <w:numFmt w:val="decimal"/>
      <w:lvlText w:val="%4."/>
      <w:lvlJc w:val="left"/>
      <w:pPr>
        <w:tabs>
          <w:tab w:val="num" w:pos="3175"/>
        </w:tabs>
        <w:ind w:left="3175" w:hanging="360"/>
      </w:pPr>
    </w:lvl>
    <w:lvl w:ilvl="4" w:tplc="04090019" w:tentative="1">
      <w:start w:val="1"/>
      <w:numFmt w:val="lowerLetter"/>
      <w:lvlText w:val="%5."/>
      <w:lvlJc w:val="left"/>
      <w:pPr>
        <w:tabs>
          <w:tab w:val="num" w:pos="3895"/>
        </w:tabs>
        <w:ind w:left="3895" w:hanging="360"/>
      </w:pPr>
    </w:lvl>
    <w:lvl w:ilvl="5" w:tplc="0409001B" w:tentative="1">
      <w:start w:val="1"/>
      <w:numFmt w:val="lowerRoman"/>
      <w:lvlText w:val="%6."/>
      <w:lvlJc w:val="right"/>
      <w:pPr>
        <w:tabs>
          <w:tab w:val="num" w:pos="4615"/>
        </w:tabs>
        <w:ind w:left="4615" w:hanging="180"/>
      </w:pPr>
    </w:lvl>
    <w:lvl w:ilvl="6" w:tplc="0409000F" w:tentative="1">
      <w:start w:val="1"/>
      <w:numFmt w:val="decimal"/>
      <w:lvlText w:val="%7."/>
      <w:lvlJc w:val="left"/>
      <w:pPr>
        <w:tabs>
          <w:tab w:val="num" w:pos="5335"/>
        </w:tabs>
        <w:ind w:left="5335" w:hanging="360"/>
      </w:pPr>
    </w:lvl>
    <w:lvl w:ilvl="7" w:tplc="04090019" w:tentative="1">
      <w:start w:val="1"/>
      <w:numFmt w:val="lowerLetter"/>
      <w:lvlText w:val="%8."/>
      <w:lvlJc w:val="left"/>
      <w:pPr>
        <w:tabs>
          <w:tab w:val="num" w:pos="6055"/>
        </w:tabs>
        <w:ind w:left="6055" w:hanging="360"/>
      </w:pPr>
    </w:lvl>
    <w:lvl w:ilvl="8" w:tplc="0409001B" w:tentative="1">
      <w:start w:val="1"/>
      <w:numFmt w:val="lowerRoman"/>
      <w:lvlText w:val="%9."/>
      <w:lvlJc w:val="right"/>
      <w:pPr>
        <w:tabs>
          <w:tab w:val="num" w:pos="6775"/>
        </w:tabs>
        <w:ind w:left="6775" w:hanging="180"/>
      </w:pPr>
    </w:lvl>
  </w:abstractNum>
  <w:abstractNum w:abstractNumId="32">
    <w:nsid w:val="64B12679"/>
    <w:multiLevelType w:val="hybridMultilevel"/>
    <w:tmpl w:val="0F687E94"/>
    <w:lvl w:ilvl="0" w:tplc="8228B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C36889"/>
    <w:multiLevelType w:val="singleLevel"/>
    <w:tmpl w:val="48A65D04"/>
    <w:lvl w:ilvl="0">
      <w:start w:val="4"/>
      <w:numFmt w:val="decimal"/>
      <w:lvlText w:val="2.%1."/>
      <w:legacy w:legacy="1" w:legacySpace="0" w:legacyIndent="278"/>
      <w:lvlJc w:val="left"/>
      <w:rPr>
        <w:rFonts w:ascii="Times New Roman" w:hAnsi="Times New Roman" w:cs="Times New Roman" w:hint="default"/>
        <w:b/>
      </w:rPr>
    </w:lvl>
  </w:abstractNum>
  <w:abstractNum w:abstractNumId="34">
    <w:nsid w:val="696E66C0"/>
    <w:multiLevelType w:val="singleLevel"/>
    <w:tmpl w:val="16E6D67C"/>
    <w:lvl w:ilvl="0">
      <w:start w:val="9"/>
      <w:numFmt w:val="decimal"/>
      <w:lvlText w:val="(%1)"/>
      <w:legacy w:legacy="1" w:legacySpace="0" w:legacyIndent="279"/>
      <w:lvlJc w:val="left"/>
      <w:rPr>
        <w:rFonts w:ascii="Times New Roman" w:hAnsi="Times New Roman" w:cs="Times New Roman" w:hint="default"/>
      </w:rPr>
    </w:lvl>
  </w:abstractNum>
  <w:abstractNum w:abstractNumId="35">
    <w:nsid w:val="69E96033"/>
    <w:multiLevelType w:val="hybridMultilevel"/>
    <w:tmpl w:val="ADFC5222"/>
    <w:lvl w:ilvl="0" w:tplc="D262B538">
      <w:start w:val="2"/>
      <w:numFmt w:val="decimal"/>
      <w:isLgl/>
      <w:lvlText w:val="%1.1."/>
      <w:lvlJc w:val="left"/>
      <w:pPr>
        <w:tabs>
          <w:tab w:val="num" w:pos="917"/>
        </w:tabs>
        <w:ind w:left="9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FB37591"/>
    <w:multiLevelType w:val="hybridMultilevel"/>
    <w:tmpl w:val="D98C6DE8"/>
    <w:lvl w:ilvl="0" w:tplc="BAA8749A">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7">
    <w:nsid w:val="77AD76D5"/>
    <w:multiLevelType w:val="multilevel"/>
    <w:tmpl w:val="36A8358E"/>
    <w:lvl w:ilvl="0">
      <w:start w:val="1"/>
      <w:numFmt w:val="decimal"/>
      <w:lvlText w:val="%1."/>
      <w:lvlJc w:val="left"/>
      <w:pPr>
        <w:tabs>
          <w:tab w:val="num" w:pos="835"/>
        </w:tabs>
        <w:ind w:left="835" w:hanging="360"/>
      </w:pPr>
      <w:rPr>
        <w:b/>
      </w:rPr>
    </w:lvl>
    <w:lvl w:ilvl="1">
      <w:start w:val="6"/>
      <w:numFmt w:val="decimal"/>
      <w:isLgl/>
      <w:lvlText w:val="%1.%2."/>
      <w:lvlJc w:val="left"/>
      <w:pPr>
        <w:tabs>
          <w:tab w:val="num" w:pos="835"/>
        </w:tabs>
        <w:ind w:left="835" w:hanging="360"/>
      </w:pPr>
      <w:rPr>
        <w:rFonts w:ascii="Times New Roman" w:hAnsi="Times New Roman" w:cs="Times New Roman" w:hint="default"/>
        <w:color w:val="000000"/>
      </w:rPr>
    </w:lvl>
    <w:lvl w:ilvl="2">
      <w:start w:val="1"/>
      <w:numFmt w:val="decimal"/>
      <w:isLgl/>
      <w:lvlText w:val="%1.%2.%3."/>
      <w:lvlJc w:val="left"/>
      <w:pPr>
        <w:tabs>
          <w:tab w:val="num" w:pos="1195"/>
        </w:tabs>
        <w:ind w:left="1195" w:hanging="720"/>
      </w:pPr>
      <w:rPr>
        <w:rFonts w:ascii="Times New Roman" w:hAnsi="Times New Roman" w:cs="Times New Roman" w:hint="default"/>
        <w:color w:val="000000"/>
      </w:rPr>
    </w:lvl>
    <w:lvl w:ilvl="3">
      <w:start w:val="1"/>
      <w:numFmt w:val="decimal"/>
      <w:isLgl/>
      <w:lvlText w:val="%1.%2.%3.%4."/>
      <w:lvlJc w:val="left"/>
      <w:pPr>
        <w:tabs>
          <w:tab w:val="num" w:pos="1195"/>
        </w:tabs>
        <w:ind w:left="1195" w:hanging="720"/>
      </w:pPr>
      <w:rPr>
        <w:rFonts w:ascii="Times New Roman" w:hAnsi="Times New Roman" w:cs="Times New Roman" w:hint="default"/>
        <w:color w:val="000000"/>
      </w:rPr>
    </w:lvl>
    <w:lvl w:ilvl="4">
      <w:start w:val="1"/>
      <w:numFmt w:val="decimal"/>
      <w:isLgl/>
      <w:lvlText w:val="%1.%2.%3.%4.%5."/>
      <w:lvlJc w:val="left"/>
      <w:pPr>
        <w:tabs>
          <w:tab w:val="num" w:pos="1195"/>
        </w:tabs>
        <w:ind w:left="1195" w:hanging="720"/>
      </w:pPr>
      <w:rPr>
        <w:rFonts w:ascii="Times New Roman" w:hAnsi="Times New Roman" w:cs="Times New Roman" w:hint="default"/>
        <w:color w:val="000000"/>
      </w:rPr>
    </w:lvl>
    <w:lvl w:ilvl="5">
      <w:start w:val="1"/>
      <w:numFmt w:val="decimal"/>
      <w:isLgl/>
      <w:lvlText w:val="%1.%2.%3.%4.%5.%6."/>
      <w:lvlJc w:val="left"/>
      <w:pPr>
        <w:tabs>
          <w:tab w:val="num" w:pos="1555"/>
        </w:tabs>
        <w:ind w:left="1555" w:hanging="1080"/>
      </w:pPr>
      <w:rPr>
        <w:rFonts w:ascii="Times New Roman" w:hAnsi="Times New Roman" w:cs="Times New Roman" w:hint="default"/>
        <w:color w:val="000000"/>
      </w:rPr>
    </w:lvl>
    <w:lvl w:ilvl="6">
      <w:start w:val="1"/>
      <w:numFmt w:val="decimal"/>
      <w:isLgl/>
      <w:lvlText w:val="%1.%2.%3.%4.%5.%6.%7."/>
      <w:lvlJc w:val="left"/>
      <w:pPr>
        <w:tabs>
          <w:tab w:val="num" w:pos="1555"/>
        </w:tabs>
        <w:ind w:left="1555" w:hanging="1080"/>
      </w:pPr>
      <w:rPr>
        <w:rFonts w:ascii="Times New Roman" w:hAnsi="Times New Roman" w:cs="Times New Roman" w:hint="default"/>
        <w:color w:val="000000"/>
      </w:rPr>
    </w:lvl>
    <w:lvl w:ilvl="7">
      <w:start w:val="1"/>
      <w:numFmt w:val="decimal"/>
      <w:isLgl/>
      <w:lvlText w:val="%1.%2.%3.%4.%5.%6.%7.%8."/>
      <w:lvlJc w:val="left"/>
      <w:pPr>
        <w:tabs>
          <w:tab w:val="num" w:pos="1555"/>
        </w:tabs>
        <w:ind w:left="1555" w:hanging="1080"/>
      </w:pPr>
      <w:rPr>
        <w:rFonts w:ascii="Times New Roman" w:hAnsi="Times New Roman" w:cs="Times New Roman" w:hint="default"/>
        <w:color w:val="000000"/>
      </w:rPr>
    </w:lvl>
    <w:lvl w:ilvl="8">
      <w:start w:val="1"/>
      <w:numFmt w:val="decimal"/>
      <w:isLgl/>
      <w:lvlText w:val="%1.%2.%3.%4.%5.%6.%7.%8.%9."/>
      <w:lvlJc w:val="left"/>
      <w:pPr>
        <w:tabs>
          <w:tab w:val="num" w:pos="1915"/>
        </w:tabs>
        <w:ind w:left="1915" w:hanging="1440"/>
      </w:pPr>
      <w:rPr>
        <w:rFonts w:ascii="Times New Roman" w:hAnsi="Times New Roman" w:cs="Times New Roman" w:hint="default"/>
        <w:color w:val="000000"/>
      </w:rPr>
    </w:lvl>
  </w:abstractNum>
  <w:abstractNum w:abstractNumId="38">
    <w:nsid w:val="7BB47914"/>
    <w:multiLevelType w:val="hybridMultilevel"/>
    <w:tmpl w:val="42CAA5D8"/>
    <w:lvl w:ilvl="0" w:tplc="A48E6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EC4E12"/>
    <w:multiLevelType w:val="hybridMultilevel"/>
    <w:tmpl w:val="B82E3398"/>
    <w:lvl w:ilvl="0" w:tplc="1F82115C">
      <w:start w:val="4"/>
      <w:numFmt w:val="bullet"/>
      <w:lvlText w:val=""/>
      <w:lvlJc w:val="left"/>
      <w:pPr>
        <w:tabs>
          <w:tab w:val="num" w:pos="-288"/>
        </w:tabs>
        <w:ind w:left="-288" w:hanging="360"/>
      </w:pPr>
      <w:rPr>
        <w:rFonts w:ascii="Symbol" w:eastAsia="Times New Roman" w:hAnsi="Symbol" w:cs="Times New Roman" w:hint="default"/>
        <w:b/>
      </w:rPr>
    </w:lvl>
    <w:lvl w:ilvl="1" w:tplc="1AC8E22C">
      <w:start w:val="1"/>
      <w:numFmt w:val="decimal"/>
      <w:lvlText w:val="(%2)"/>
      <w:lvlJc w:val="left"/>
      <w:pPr>
        <w:tabs>
          <w:tab w:val="num" w:pos="72"/>
        </w:tabs>
        <w:ind w:left="72" w:firstLine="0"/>
      </w:pPr>
      <w:rPr>
        <w:rFonts w:ascii="Times New Roman" w:hAnsi="Times New Roman" w:cs="Times New Roman" w:hint="default"/>
        <w:b/>
        <w:sz w:val="16"/>
        <w:szCs w:val="16"/>
      </w:rPr>
    </w:lvl>
    <w:lvl w:ilvl="2" w:tplc="04090005" w:tentative="1">
      <w:start w:val="1"/>
      <w:numFmt w:val="bullet"/>
      <w:lvlText w:val=""/>
      <w:lvlJc w:val="left"/>
      <w:pPr>
        <w:tabs>
          <w:tab w:val="num" w:pos="1152"/>
        </w:tabs>
        <w:ind w:left="1152" w:hanging="360"/>
      </w:pPr>
      <w:rPr>
        <w:rFonts w:ascii="Wingdings" w:hAnsi="Wingdings" w:hint="default"/>
      </w:rPr>
    </w:lvl>
    <w:lvl w:ilvl="3" w:tplc="04090001" w:tentative="1">
      <w:start w:val="1"/>
      <w:numFmt w:val="bullet"/>
      <w:lvlText w:val=""/>
      <w:lvlJc w:val="left"/>
      <w:pPr>
        <w:tabs>
          <w:tab w:val="num" w:pos="1872"/>
        </w:tabs>
        <w:ind w:left="1872" w:hanging="360"/>
      </w:pPr>
      <w:rPr>
        <w:rFonts w:ascii="Symbol" w:hAnsi="Symbol" w:hint="default"/>
      </w:rPr>
    </w:lvl>
    <w:lvl w:ilvl="4" w:tplc="04090003" w:tentative="1">
      <w:start w:val="1"/>
      <w:numFmt w:val="bullet"/>
      <w:lvlText w:val="o"/>
      <w:lvlJc w:val="left"/>
      <w:pPr>
        <w:tabs>
          <w:tab w:val="num" w:pos="2592"/>
        </w:tabs>
        <w:ind w:left="2592" w:hanging="360"/>
      </w:pPr>
      <w:rPr>
        <w:rFonts w:ascii="Courier New" w:hAnsi="Courier New" w:cs="Courier New" w:hint="default"/>
      </w:rPr>
    </w:lvl>
    <w:lvl w:ilvl="5" w:tplc="04090005" w:tentative="1">
      <w:start w:val="1"/>
      <w:numFmt w:val="bullet"/>
      <w:lvlText w:val=""/>
      <w:lvlJc w:val="left"/>
      <w:pPr>
        <w:tabs>
          <w:tab w:val="num" w:pos="3312"/>
        </w:tabs>
        <w:ind w:left="3312" w:hanging="360"/>
      </w:pPr>
      <w:rPr>
        <w:rFonts w:ascii="Wingdings" w:hAnsi="Wingdings" w:hint="default"/>
      </w:rPr>
    </w:lvl>
    <w:lvl w:ilvl="6" w:tplc="04090001" w:tentative="1">
      <w:start w:val="1"/>
      <w:numFmt w:val="bullet"/>
      <w:lvlText w:val=""/>
      <w:lvlJc w:val="left"/>
      <w:pPr>
        <w:tabs>
          <w:tab w:val="num" w:pos="4032"/>
        </w:tabs>
        <w:ind w:left="4032" w:hanging="360"/>
      </w:pPr>
      <w:rPr>
        <w:rFonts w:ascii="Symbol" w:hAnsi="Symbol" w:hint="default"/>
      </w:rPr>
    </w:lvl>
    <w:lvl w:ilvl="7" w:tplc="04090003" w:tentative="1">
      <w:start w:val="1"/>
      <w:numFmt w:val="bullet"/>
      <w:lvlText w:val="o"/>
      <w:lvlJc w:val="left"/>
      <w:pPr>
        <w:tabs>
          <w:tab w:val="num" w:pos="4752"/>
        </w:tabs>
        <w:ind w:left="4752" w:hanging="360"/>
      </w:pPr>
      <w:rPr>
        <w:rFonts w:ascii="Courier New" w:hAnsi="Courier New" w:cs="Courier New" w:hint="default"/>
      </w:rPr>
    </w:lvl>
    <w:lvl w:ilvl="8" w:tplc="04090005" w:tentative="1">
      <w:start w:val="1"/>
      <w:numFmt w:val="bullet"/>
      <w:lvlText w:val=""/>
      <w:lvlJc w:val="left"/>
      <w:pPr>
        <w:tabs>
          <w:tab w:val="num" w:pos="5472"/>
        </w:tabs>
        <w:ind w:left="5472" w:hanging="360"/>
      </w:pPr>
      <w:rPr>
        <w:rFonts w:ascii="Wingdings" w:hAnsi="Wingdings" w:hint="default"/>
      </w:rPr>
    </w:lvl>
  </w:abstractNum>
  <w:abstractNum w:abstractNumId="40">
    <w:nsid w:val="7DD63DD8"/>
    <w:multiLevelType w:val="hybridMultilevel"/>
    <w:tmpl w:val="6194D672"/>
    <w:lvl w:ilvl="0" w:tplc="E2F431C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num w:numId="1">
    <w:abstractNumId w:val="4"/>
  </w:num>
  <w:num w:numId="2">
    <w:abstractNumId w:val="9"/>
  </w:num>
  <w:num w:numId="3">
    <w:abstractNumId w:val="29"/>
  </w:num>
  <w:num w:numId="4">
    <w:abstractNumId w:val="14"/>
  </w:num>
  <w:num w:numId="5">
    <w:abstractNumId w:val="0"/>
  </w:num>
  <w:num w:numId="6">
    <w:abstractNumId w:val="33"/>
  </w:num>
  <w:num w:numId="7">
    <w:abstractNumId w:val="25"/>
  </w:num>
  <w:num w:numId="8">
    <w:abstractNumId w:val="26"/>
  </w:num>
  <w:num w:numId="9">
    <w:abstractNumId w:val="7"/>
  </w:num>
  <w:num w:numId="10">
    <w:abstractNumId w:val="7"/>
    <w:lvlOverride w:ilvl="0">
      <w:lvl w:ilvl="0">
        <w:start w:val="1"/>
        <w:numFmt w:val="decimal"/>
        <w:lvlText w:val="4.%1."/>
        <w:legacy w:legacy="1" w:legacySpace="0" w:legacyIndent="279"/>
        <w:lvlJc w:val="left"/>
        <w:rPr>
          <w:rFonts w:ascii="Times New Roman" w:hAnsi="Times New Roman" w:cs="Times New Roman" w:hint="default"/>
        </w:rPr>
      </w:lvl>
    </w:lvlOverride>
  </w:num>
  <w:num w:numId="11">
    <w:abstractNumId w:val="16"/>
  </w:num>
  <w:num w:numId="12">
    <w:abstractNumId w:val="16"/>
    <w:lvlOverride w:ilvl="0">
      <w:lvl w:ilvl="0">
        <w:start w:val="1"/>
        <w:numFmt w:val="lowerLetter"/>
        <w:lvlText w:val="(%1)"/>
        <w:legacy w:legacy="1" w:legacySpace="0" w:legacyIndent="331"/>
        <w:lvlJc w:val="left"/>
        <w:rPr>
          <w:rFonts w:ascii="Times New Roman" w:hAnsi="Times New Roman" w:cs="Times New Roman" w:hint="default"/>
          <w:b/>
        </w:rPr>
      </w:lvl>
    </w:lvlOverride>
  </w:num>
  <w:num w:numId="13">
    <w:abstractNumId w:val="10"/>
  </w:num>
  <w:num w:numId="14">
    <w:abstractNumId w:val="10"/>
    <w:lvlOverride w:ilvl="0">
      <w:lvl w:ilvl="0">
        <w:start w:val="1"/>
        <w:numFmt w:val="decimal"/>
        <w:lvlText w:val="(%1)"/>
        <w:legacy w:legacy="1" w:legacySpace="0" w:legacyIndent="279"/>
        <w:lvlJc w:val="left"/>
        <w:rPr>
          <w:rFonts w:ascii="Times New Roman" w:hAnsi="Times New Roman" w:cs="Times New Roman" w:hint="default"/>
        </w:rPr>
      </w:lvl>
    </w:lvlOverride>
  </w:num>
  <w:num w:numId="15">
    <w:abstractNumId w:val="30"/>
  </w:num>
  <w:num w:numId="16">
    <w:abstractNumId w:val="34"/>
  </w:num>
  <w:num w:numId="17">
    <w:abstractNumId w:val="34"/>
    <w:lvlOverride w:ilvl="0">
      <w:lvl w:ilvl="0">
        <w:start w:val="9"/>
        <w:numFmt w:val="decimal"/>
        <w:lvlText w:val="(%1)"/>
        <w:legacy w:legacy="1" w:legacySpace="0" w:legacyIndent="278"/>
        <w:lvlJc w:val="left"/>
        <w:rPr>
          <w:rFonts w:ascii="Times New Roman" w:hAnsi="Times New Roman" w:cs="Times New Roman" w:hint="default"/>
          <w:b/>
        </w:rPr>
      </w:lvl>
    </w:lvlOverride>
  </w:num>
  <w:num w:numId="18">
    <w:abstractNumId w:val="31"/>
  </w:num>
  <w:num w:numId="19">
    <w:abstractNumId w:val="28"/>
  </w:num>
  <w:num w:numId="20">
    <w:abstractNumId w:val="21"/>
  </w:num>
  <w:num w:numId="21">
    <w:abstractNumId w:val="19"/>
  </w:num>
  <w:num w:numId="22">
    <w:abstractNumId w:val="27"/>
  </w:num>
  <w:num w:numId="23">
    <w:abstractNumId w:val="5"/>
  </w:num>
  <w:num w:numId="24">
    <w:abstractNumId w:val="18"/>
  </w:num>
  <w:num w:numId="25">
    <w:abstractNumId w:val="11"/>
  </w:num>
  <w:num w:numId="26">
    <w:abstractNumId w:val="8"/>
  </w:num>
  <w:num w:numId="27">
    <w:abstractNumId w:val="20"/>
  </w:num>
  <w:num w:numId="28">
    <w:abstractNumId w:val="6"/>
  </w:num>
  <w:num w:numId="29">
    <w:abstractNumId w:val="17"/>
  </w:num>
  <w:num w:numId="30">
    <w:abstractNumId w:val="7"/>
    <w:lvlOverride w:ilvl="0">
      <w:lvl w:ilvl="0">
        <w:start w:val="1"/>
        <w:numFmt w:val="decimal"/>
        <w:lvlText w:val="4.%1."/>
        <w:legacy w:legacy="1" w:legacySpace="0" w:legacyIndent="278"/>
        <w:lvlJc w:val="left"/>
        <w:rPr>
          <w:rFonts w:ascii="Times New Roman" w:hAnsi="Times New Roman" w:cs="Times New Roman" w:hint="default"/>
        </w:rPr>
      </w:lvl>
    </w:lvlOverride>
  </w:num>
  <w:num w:numId="31">
    <w:abstractNumId w:val="37"/>
  </w:num>
  <w:num w:numId="32">
    <w:abstractNumId w:val="22"/>
  </w:num>
  <w:num w:numId="33">
    <w:abstractNumId w:val="35"/>
  </w:num>
  <w:num w:numId="34">
    <w:abstractNumId w:val="3"/>
  </w:num>
  <w:num w:numId="35">
    <w:abstractNumId w:val="34"/>
    <w:lvlOverride w:ilvl="0">
      <w:lvl w:ilvl="0">
        <w:start w:val="15"/>
        <w:numFmt w:val="decimal"/>
        <w:lvlText w:val="(%1)"/>
        <w:lvlJc w:val="left"/>
        <w:pPr>
          <w:tabs>
            <w:tab w:val="num" w:pos="0"/>
          </w:tabs>
          <w:ind w:left="0" w:firstLine="0"/>
        </w:pPr>
        <w:rPr>
          <w:rFonts w:ascii="Times New Roman" w:hAnsi="Times New Roman" w:cs="Times New Roman" w:hint="default"/>
          <w:b/>
        </w:rPr>
      </w:lvl>
    </w:lvlOverride>
  </w:num>
  <w:num w:numId="36">
    <w:abstractNumId w:val="12"/>
  </w:num>
  <w:num w:numId="37">
    <w:abstractNumId w:val="23"/>
  </w:num>
  <w:num w:numId="38">
    <w:abstractNumId w:val="15"/>
  </w:num>
  <w:num w:numId="39">
    <w:abstractNumId w:val="2"/>
  </w:num>
  <w:num w:numId="40">
    <w:abstractNumId w:val="13"/>
  </w:num>
  <w:num w:numId="41">
    <w:abstractNumId w:val="24"/>
  </w:num>
  <w:num w:numId="42">
    <w:abstractNumId w:val="39"/>
  </w:num>
  <w:num w:numId="43">
    <w:abstractNumId w:val="1"/>
  </w:num>
  <w:num w:numId="44">
    <w:abstractNumId w:val="38"/>
  </w:num>
  <w:num w:numId="45">
    <w:abstractNumId w:val="40"/>
  </w:num>
  <w:num w:numId="46">
    <w:abstractNumId w:val="36"/>
  </w:num>
  <w:num w:numId="47">
    <w:abstractNumId w:val="3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20"/>
  <w:evenAndOddHeaders/>
  <w:noPunctuationKerning/>
  <w:characterSpacingControl w:val="doNotCompress"/>
  <w:hdrShapeDefaults>
    <o:shapedefaults v:ext="edit" spidmax="5122"/>
  </w:hdrShapeDefaults>
  <w:footnotePr>
    <w:footnote w:id="-1"/>
    <w:footnote w:id="0"/>
  </w:footnotePr>
  <w:endnotePr>
    <w:endnote w:id="-1"/>
    <w:endnote w:id="0"/>
  </w:endnotePr>
  <w:compat/>
  <w:rsids>
    <w:rsidRoot w:val="003358B3"/>
    <w:rsid w:val="00000299"/>
    <w:rsid w:val="00014074"/>
    <w:rsid w:val="00052F38"/>
    <w:rsid w:val="000735D6"/>
    <w:rsid w:val="00073D87"/>
    <w:rsid w:val="000831C5"/>
    <w:rsid w:val="000967D1"/>
    <w:rsid w:val="000A72CB"/>
    <w:rsid w:val="000B15D2"/>
    <w:rsid w:val="000B28D8"/>
    <w:rsid w:val="000C6BFC"/>
    <w:rsid w:val="000D0277"/>
    <w:rsid w:val="000D3B56"/>
    <w:rsid w:val="000D6330"/>
    <w:rsid w:val="000E36DF"/>
    <w:rsid w:val="000F314B"/>
    <w:rsid w:val="00101F71"/>
    <w:rsid w:val="001109E1"/>
    <w:rsid w:val="00156ECC"/>
    <w:rsid w:val="0017684B"/>
    <w:rsid w:val="00177A5A"/>
    <w:rsid w:val="001814A2"/>
    <w:rsid w:val="0018246D"/>
    <w:rsid w:val="001835F3"/>
    <w:rsid w:val="00191257"/>
    <w:rsid w:val="001A0D47"/>
    <w:rsid w:val="001B7A3E"/>
    <w:rsid w:val="001C0851"/>
    <w:rsid w:val="001D2DBE"/>
    <w:rsid w:val="001D4F3F"/>
    <w:rsid w:val="001E2583"/>
    <w:rsid w:val="0020260D"/>
    <w:rsid w:val="002052F5"/>
    <w:rsid w:val="00222D80"/>
    <w:rsid w:val="00246848"/>
    <w:rsid w:val="00266296"/>
    <w:rsid w:val="0027735B"/>
    <w:rsid w:val="00281053"/>
    <w:rsid w:val="00285B45"/>
    <w:rsid w:val="00294742"/>
    <w:rsid w:val="002960AF"/>
    <w:rsid w:val="002B30D1"/>
    <w:rsid w:val="002B373D"/>
    <w:rsid w:val="002C311B"/>
    <w:rsid w:val="002C729A"/>
    <w:rsid w:val="002D22FD"/>
    <w:rsid w:val="002F0770"/>
    <w:rsid w:val="003009FC"/>
    <w:rsid w:val="003350F6"/>
    <w:rsid w:val="003358B3"/>
    <w:rsid w:val="00337B69"/>
    <w:rsid w:val="0034577A"/>
    <w:rsid w:val="00361918"/>
    <w:rsid w:val="0036217E"/>
    <w:rsid w:val="00366CA9"/>
    <w:rsid w:val="00380FF0"/>
    <w:rsid w:val="003A031E"/>
    <w:rsid w:val="003A092B"/>
    <w:rsid w:val="003A33F8"/>
    <w:rsid w:val="003A5892"/>
    <w:rsid w:val="003B2124"/>
    <w:rsid w:val="003C1A09"/>
    <w:rsid w:val="003D00BD"/>
    <w:rsid w:val="003D3C76"/>
    <w:rsid w:val="003D5F00"/>
    <w:rsid w:val="003F55BA"/>
    <w:rsid w:val="00406D97"/>
    <w:rsid w:val="004109C5"/>
    <w:rsid w:val="00410D36"/>
    <w:rsid w:val="00420007"/>
    <w:rsid w:val="00426B3D"/>
    <w:rsid w:val="00434377"/>
    <w:rsid w:val="00434CCB"/>
    <w:rsid w:val="0043542B"/>
    <w:rsid w:val="00436ECD"/>
    <w:rsid w:val="0044512C"/>
    <w:rsid w:val="00447A36"/>
    <w:rsid w:val="00451C16"/>
    <w:rsid w:val="004608D8"/>
    <w:rsid w:val="004650EB"/>
    <w:rsid w:val="004677B4"/>
    <w:rsid w:val="00470F9B"/>
    <w:rsid w:val="004719DF"/>
    <w:rsid w:val="004731C0"/>
    <w:rsid w:val="004839A0"/>
    <w:rsid w:val="004A4888"/>
    <w:rsid w:val="004C3B17"/>
    <w:rsid w:val="004D5788"/>
    <w:rsid w:val="004E47B6"/>
    <w:rsid w:val="004F3F19"/>
    <w:rsid w:val="0050615E"/>
    <w:rsid w:val="00507678"/>
    <w:rsid w:val="00514F45"/>
    <w:rsid w:val="00515721"/>
    <w:rsid w:val="00522A7A"/>
    <w:rsid w:val="00525F9F"/>
    <w:rsid w:val="00526FB8"/>
    <w:rsid w:val="00537F07"/>
    <w:rsid w:val="00542F06"/>
    <w:rsid w:val="00565997"/>
    <w:rsid w:val="0056705F"/>
    <w:rsid w:val="005738FF"/>
    <w:rsid w:val="0057561D"/>
    <w:rsid w:val="00593BFA"/>
    <w:rsid w:val="005A7E2D"/>
    <w:rsid w:val="005A7F79"/>
    <w:rsid w:val="005B1E18"/>
    <w:rsid w:val="005B307F"/>
    <w:rsid w:val="005B58D9"/>
    <w:rsid w:val="005C03C9"/>
    <w:rsid w:val="005C5D67"/>
    <w:rsid w:val="005E3078"/>
    <w:rsid w:val="005E42AE"/>
    <w:rsid w:val="005E4483"/>
    <w:rsid w:val="005E4550"/>
    <w:rsid w:val="005F26A6"/>
    <w:rsid w:val="00611BA3"/>
    <w:rsid w:val="00615A8D"/>
    <w:rsid w:val="0062416C"/>
    <w:rsid w:val="00625AA2"/>
    <w:rsid w:val="0063317B"/>
    <w:rsid w:val="006361E3"/>
    <w:rsid w:val="00670FA4"/>
    <w:rsid w:val="00677755"/>
    <w:rsid w:val="00685128"/>
    <w:rsid w:val="00686C63"/>
    <w:rsid w:val="00687917"/>
    <w:rsid w:val="006960BF"/>
    <w:rsid w:val="006A037C"/>
    <w:rsid w:val="006A4FE6"/>
    <w:rsid w:val="006A5F15"/>
    <w:rsid w:val="006A7E6A"/>
    <w:rsid w:val="006B5E65"/>
    <w:rsid w:val="006D07C0"/>
    <w:rsid w:val="006D3BD7"/>
    <w:rsid w:val="006D407A"/>
    <w:rsid w:val="006E5C6E"/>
    <w:rsid w:val="006E7FC8"/>
    <w:rsid w:val="006F1E9D"/>
    <w:rsid w:val="0071622A"/>
    <w:rsid w:val="007259AF"/>
    <w:rsid w:val="0073390F"/>
    <w:rsid w:val="0073485A"/>
    <w:rsid w:val="007525E2"/>
    <w:rsid w:val="00754400"/>
    <w:rsid w:val="007617F6"/>
    <w:rsid w:val="007918C1"/>
    <w:rsid w:val="007A143B"/>
    <w:rsid w:val="007A3C8C"/>
    <w:rsid w:val="007C5FF4"/>
    <w:rsid w:val="007D0076"/>
    <w:rsid w:val="007D0682"/>
    <w:rsid w:val="007E2F2C"/>
    <w:rsid w:val="007E3FA6"/>
    <w:rsid w:val="007E6AE1"/>
    <w:rsid w:val="0081426C"/>
    <w:rsid w:val="0082035E"/>
    <w:rsid w:val="00861F8B"/>
    <w:rsid w:val="0086646F"/>
    <w:rsid w:val="00884C75"/>
    <w:rsid w:val="00894B1D"/>
    <w:rsid w:val="008A5611"/>
    <w:rsid w:val="008C25F0"/>
    <w:rsid w:val="008C2ED6"/>
    <w:rsid w:val="008C6512"/>
    <w:rsid w:val="008D025B"/>
    <w:rsid w:val="008E3E74"/>
    <w:rsid w:val="00913CE7"/>
    <w:rsid w:val="009147E6"/>
    <w:rsid w:val="00916104"/>
    <w:rsid w:val="009225DC"/>
    <w:rsid w:val="00934B61"/>
    <w:rsid w:val="00936B01"/>
    <w:rsid w:val="00945A83"/>
    <w:rsid w:val="00966F5D"/>
    <w:rsid w:val="009954A9"/>
    <w:rsid w:val="0099592B"/>
    <w:rsid w:val="009970E8"/>
    <w:rsid w:val="009B1283"/>
    <w:rsid w:val="009B299F"/>
    <w:rsid w:val="009B3983"/>
    <w:rsid w:val="009D78FD"/>
    <w:rsid w:val="009E631D"/>
    <w:rsid w:val="009F0564"/>
    <w:rsid w:val="009F585A"/>
    <w:rsid w:val="009F6D7D"/>
    <w:rsid w:val="00A04623"/>
    <w:rsid w:val="00A3057F"/>
    <w:rsid w:val="00A41436"/>
    <w:rsid w:val="00A7587D"/>
    <w:rsid w:val="00A7642D"/>
    <w:rsid w:val="00A92D47"/>
    <w:rsid w:val="00A957A0"/>
    <w:rsid w:val="00AA02B0"/>
    <w:rsid w:val="00AA5AA6"/>
    <w:rsid w:val="00AB1F5A"/>
    <w:rsid w:val="00AB73AD"/>
    <w:rsid w:val="00AC1963"/>
    <w:rsid w:val="00AC360C"/>
    <w:rsid w:val="00AD2838"/>
    <w:rsid w:val="00AE00F4"/>
    <w:rsid w:val="00AE4B93"/>
    <w:rsid w:val="00B37E0A"/>
    <w:rsid w:val="00B43F04"/>
    <w:rsid w:val="00B613D7"/>
    <w:rsid w:val="00B726D0"/>
    <w:rsid w:val="00B844D9"/>
    <w:rsid w:val="00B9433B"/>
    <w:rsid w:val="00BC15E3"/>
    <w:rsid w:val="00BC5FD3"/>
    <w:rsid w:val="00C25B46"/>
    <w:rsid w:val="00C33A7B"/>
    <w:rsid w:val="00C346C5"/>
    <w:rsid w:val="00C348FB"/>
    <w:rsid w:val="00C44A96"/>
    <w:rsid w:val="00C45359"/>
    <w:rsid w:val="00C54354"/>
    <w:rsid w:val="00C6264A"/>
    <w:rsid w:val="00C64278"/>
    <w:rsid w:val="00C7183C"/>
    <w:rsid w:val="00C73D29"/>
    <w:rsid w:val="00C840DD"/>
    <w:rsid w:val="00C941AC"/>
    <w:rsid w:val="00CA14AE"/>
    <w:rsid w:val="00CA55BD"/>
    <w:rsid w:val="00CA5897"/>
    <w:rsid w:val="00CB6909"/>
    <w:rsid w:val="00CD2A3E"/>
    <w:rsid w:val="00CF3041"/>
    <w:rsid w:val="00D036F7"/>
    <w:rsid w:val="00D10438"/>
    <w:rsid w:val="00D14C81"/>
    <w:rsid w:val="00D23C08"/>
    <w:rsid w:val="00D23DEA"/>
    <w:rsid w:val="00D343C6"/>
    <w:rsid w:val="00D36E61"/>
    <w:rsid w:val="00D43085"/>
    <w:rsid w:val="00D456B8"/>
    <w:rsid w:val="00D56E53"/>
    <w:rsid w:val="00D6352B"/>
    <w:rsid w:val="00D72129"/>
    <w:rsid w:val="00D77CF7"/>
    <w:rsid w:val="00D81B79"/>
    <w:rsid w:val="00DC37B5"/>
    <w:rsid w:val="00DC6666"/>
    <w:rsid w:val="00DD5FD4"/>
    <w:rsid w:val="00DE53ED"/>
    <w:rsid w:val="00DE56F0"/>
    <w:rsid w:val="00E07E2D"/>
    <w:rsid w:val="00E173D4"/>
    <w:rsid w:val="00E33719"/>
    <w:rsid w:val="00E527F7"/>
    <w:rsid w:val="00E6700D"/>
    <w:rsid w:val="00E72766"/>
    <w:rsid w:val="00E92D71"/>
    <w:rsid w:val="00EA402E"/>
    <w:rsid w:val="00EA7030"/>
    <w:rsid w:val="00EA7CA9"/>
    <w:rsid w:val="00EB1018"/>
    <w:rsid w:val="00EC7E7A"/>
    <w:rsid w:val="00ED3C24"/>
    <w:rsid w:val="00EE53E6"/>
    <w:rsid w:val="00F12519"/>
    <w:rsid w:val="00F14C80"/>
    <w:rsid w:val="00F1739F"/>
    <w:rsid w:val="00F2021D"/>
    <w:rsid w:val="00F30063"/>
    <w:rsid w:val="00F51F81"/>
    <w:rsid w:val="00F623B8"/>
    <w:rsid w:val="00F64E0B"/>
    <w:rsid w:val="00F810E9"/>
    <w:rsid w:val="00F81593"/>
    <w:rsid w:val="00F86D99"/>
    <w:rsid w:val="00F87810"/>
    <w:rsid w:val="00F931A1"/>
    <w:rsid w:val="00FD5E95"/>
    <w:rsid w:val="00FE0F85"/>
    <w:rsid w:val="00FE4605"/>
    <w:rsid w:val="00FF28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3"/>
      <o:rules v:ext="edit">
        <o:r id="V:Rule5" type="connector" idref="#_x0000_s3559"/>
        <o:r id="V:Rule6" type="connector" idref="#_x0000_s3561"/>
        <o:r id="V:Rule7" type="connector" idref="#_x0000_s3560"/>
        <o:r id="V:Rule8" type="connector" idref="#_x0000_s35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5F9F"/>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56B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525F9F"/>
    <w:pPr>
      <w:tabs>
        <w:tab w:val="center" w:pos="4153"/>
        <w:tab w:val="right" w:pos="8306"/>
      </w:tabs>
    </w:pPr>
  </w:style>
  <w:style w:type="paragraph" w:styleId="a5">
    <w:name w:val="footer"/>
    <w:basedOn w:val="a"/>
    <w:rsid w:val="00525F9F"/>
    <w:pPr>
      <w:tabs>
        <w:tab w:val="center" w:pos="4153"/>
        <w:tab w:val="right" w:pos="8306"/>
      </w:tabs>
    </w:pPr>
  </w:style>
  <w:style w:type="character" w:styleId="a6">
    <w:name w:val="page number"/>
    <w:basedOn w:val="a0"/>
    <w:rsid w:val="00525F9F"/>
  </w:style>
  <w:style w:type="paragraph" w:customStyle="1" w:styleId="1">
    <w:name w:val="Κείμενο πλαισίου1"/>
    <w:basedOn w:val="a"/>
    <w:semiHidden/>
    <w:rsid w:val="00525F9F"/>
    <w:rPr>
      <w:rFonts w:ascii="Tahoma" w:hAnsi="Tahoma" w:cs="Tahoma"/>
      <w:sz w:val="16"/>
      <w:szCs w:val="16"/>
    </w:rPr>
  </w:style>
  <w:style w:type="paragraph" w:styleId="a7">
    <w:name w:val="caption"/>
    <w:basedOn w:val="a"/>
    <w:next w:val="a"/>
    <w:qFormat/>
    <w:rsid w:val="00625AA2"/>
    <w:pPr>
      <w:widowControl/>
      <w:autoSpaceDE/>
      <w:autoSpaceDN/>
      <w:adjustRightInd/>
    </w:pPr>
    <w:rPr>
      <w:rFonts w:ascii="Times New Roman" w:hAnsi="Times New Roman" w:cs="Times New Roman"/>
      <w:b/>
      <w:bCs/>
      <w:lang w:val="en-GB" w:eastAsia="en-US"/>
    </w:rPr>
  </w:style>
  <w:style w:type="paragraph" w:styleId="2">
    <w:name w:val="Body Text 2"/>
    <w:basedOn w:val="a"/>
    <w:rsid w:val="00625AA2"/>
    <w:pPr>
      <w:widowControl/>
      <w:autoSpaceDE/>
      <w:autoSpaceDN/>
      <w:adjustRightInd/>
      <w:jc w:val="center"/>
    </w:pPr>
    <w:rPr>
      <w:rFonts w:cs="Times New Roman"/>
      <w:b/>
      <w:caps/>
      <w:sz w:val="28"/>
      <w:lang w:val="sq-AL" w:eastAsia="en-US"/>
    </w:rPr>
  </w:style>
  <w:style w:type="character" w:customStyle="1" w:styleId="Char">
    <w:name w:val="Κεφαλίδα Char"/>
    <w:link w:val="a4"/>
    <w:rsid w:val="009225DC"/>
    <w:rPr>
      <w:rFonts w:ascii="Arial" w:hAnsi="Arial" w:cs="Arial"/>
      <w:lang w:val="el-GR" w:eastAsia="el-GR"/>
    </w:rPr>
  </w:style>
  <w:style w:type="character" w:customStyle="1" w:styleId="apple-style-span">
    <w:name w:val="apple-style-span"/>
    <w:basedOn w:val="a0"/>
    <w:rsid w:val="00447A36"/>
  </w:style>
  <w:style w:type="character" w:customStyle="1" w:styleId="apple-converted-space">
    <w:name w:val="apple-converted-space"/>
    <w:basedOn w:val="a0"/>
    <w:rsid w:val="00447A36"/>
  </w:style>
  <w:style w:type="character" w:styleId="a8">
    <w:name w:val="Strong"/>
    <w:qFormat/>
    <w:rsid w:val="00C346C5"/>
    <w:rPr>
      <w:b/>
      <w:bCs/>
    </w:rPr>
  </w:style>
  <w:style w:type="paragraph" w:styleId="a9">
    <w:name w:val="No Spacing"/>
    <w:uiPriority w:val="1"/>
    <w:qFormat/>
    <w:rsid w:val="004D5788"/>
    <w:pPr>
      <w:widowControl w:val="0"/>
      <w:autoSpaceDE w:val="0"/>
      <w:autoSpaceDN w:val="0"/>
      <w:adjustRightInd w:val="0"/>
    </w:pPr>
    <w:rPr>
      <w:rFonts w:cs="Arial"/>
      <w:sz w:val="16"/>
    </w:rPr>
  </w:style>
  <w:style w:type="character" w:customStyle="1" w:styleId="hps">
    <w:name w:val="hps"/>
    <w:basedOn w:val="a0"/>
    <w:rsid w:val="00542F06"/>
  </w:style>
  <w:style w:type="paragraph" w:styleId="aa">
    <w:name w:val="List Paragraph"/>
    <w:basedOn w:val="a"/>
    <w:uiPriority w:val="34"/>
    <w:qFormat/>
    <w:rsid w:val="0062416C"/>
    <w:pPr>
      <w:widowControl/>
      <w:autoSpaceDE/>
      <w:autoSpaceDN/>
      <w:adjustRightInd/>
      <w:spacing w:after="200" w:line="276" w:lineRule="auto"/>
      <w:ind w:left="720"/>
      <w:contextualSpacing/>
    </w:pPr>
    <w:rPr>
      <w:rFonts w:ascii="Calibri" w:hAnsi="Calibri" w:cs="Times New Roman"/>
      <w:sz w:val="22"/>
      <w:szCs w:val="22"/>
      <w:lang w:val="en-US" w:eastAsia="en-US"/>
    </w:rPr>
  </w:style>
  <w:style w:type="paragraph" w:styleId="ab">
    <w:name w:val="Balloon Text"/>
    <w:basedOn w:val="a"/>
    <w:link w:val="Char0"/>
    <w:rsid w:val="00FE0F85"/>
    <w:rPr>
      <w:rFonts w:ascii="Tahoma" w:hAnsi="Tahoma" w:cs="Tahoma"/>
      <w:sz w:val="16"/>
      <w:szCs w:val="16"/>
    </w:rPr>
  </w:style>
  <w:style w:type="character" w:customStyle="1" w:styleId="Char0">
    <w:name w:val="Κείμενο πλαισίου Char"/>
    <w:basedOn w:val="a0"/>
    <w:link w:val="ab"/>
    <w:rsid w:val="00FE0F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7E171-A36F-45DD-9534-2976C9FFD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4498</Words>
  <Characters>24291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I</vt:lpstr>
    </vt:vector>
  </TitlesOfParts>
  <Company/>
  <LinksUpToDate>false</LinksUpToDate>
  <CharactersWithSpaces>28732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ka6u039</dc:creator>
  <cp:lastModifiedBy>user</cp:lastModifiedBy>
  <cp:revision>3</cp:revision>
  <cp:lastPrinted>2011-01-13T10:29:00Z</cp:lastPrinted>
  <dcterms:created xsi:type="dcterms:W3CDTF">2024-07-08T10:00:00Z</dcterms:created>
  <dcterms:modified xsi:type="dcterms:W3CDTF">2024-07-08T10:18:00Z</dcterms:modified>
</cp:coreProperties>
</file>